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tbl>
      <w:tblPr>
        <w:tblStyle w:val="TableNormal"/>
        <w:tblW w:w="701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6"/>
        <w:gridCol w:w="400"/>
        <w:gridCol w:w="324"/>
        <w:gridCol w:w="650"/>
        <w:gridCol w:w="2218"/>
        <w:gridCol w:w="79"/>
        <w:gridCol w:w="82"/>
        <w:gridCol w:w="96"/>
        <w:gridCol w:w="89"/>
        <w:gridCol w:w="65"/>
        <w:gridCol w:w="79"/>
        <w:gridCol w:w="110"/>
        <w:gridCol w:w="86"/>
        <w:gridCol w:w="79"/>
        <w:gridCol w:w="96"/>
        <w:gridCol w:w="129"/>
        <w:gridCol w:w="94"/>
        <w:gridCol w:w="96"/>
        <w:gridCol w:w="86"/>
        <w:gridCol w:w="67"/>
        <w:gridCol w:w="194"/>
        <w:gridCol w:w="161"/>
        <w:gridCol w:w="161"/>
        <w:gridCol w:w="194"/>
        <w:gridCol w:w="376"/>
        <w:gridCol w:w="259"/>
        <w:gridCol w:w="259"/>
        <w:gridCol w:w="329"/>
      </w:tblGrid>
      <w:tr>
        <w:trPr>
          <w:trHeight w:val="384" w:hRule="atLeast"/>
        </w:trPr>
        <w:tc>
          <w:tcPr>
            <w:tcW w:w="7014" w:type="dxa"/>
            <w:vAlign w:val="top"/>
            <w:gridSpan w:val="28"/>
          </w:tcPr>
          <w:p>
            <w:pPr>
              <w:pStyle w:val="TableText"/>
              <w:ind w:left="2141"/>
              <w:spacing w:before="138" w:line="228" w:lineRule="auto"/>
              <w:rPr>
                <w:sz w:val="11"/>
                <w:szCs w:val="11"/>
              </w:rPr>
            </w:pPr>
            <w:r>
              <w:rPr>
                <w:sz w:val="11"/>
                <w:szCs w:val="11"/>
                <w:spacing w:val="3"/>
              </w:rPr>
              <w:t>2024年中韩（长春）国际合作示范区生态环境信访公示</w:t>
            </w:r>
          </w:p>
        </w:tc>
      </w:tr>
      <w:tr>
        <w:trPr>
          <w:trHeight w:val="261" w:hRule="atLeast"/>
        </w:trPr>
        <w:tc>
          <w:tcPr>
            <w:tcW w:w="6685" w:type="dxa"/>
            <w:vAlign w:val="top"/>
            <w:gridSpan w:val="27"/>
          </w:tcPr>
          <w:p>
            <w:pPr>
              <w:rPr>
                <w:rFonts w:ascii="Arial"/>
                <w:sz w:val="21"/>
              </w:rPr>
            </w:pPr>
            <w:r/>
          </w:p>
        </w:tc>
        <w:tc>
          <w:tcPr>
            <w:tcW w:w="329" w:type="dxa"/>
            <w:vAlign w:val="top"/>
          </w:tcPr>
          <w:p>
            <w:pPr>
              <w:rPr>
                <w:rFonts w:ascii="Arial"/>
                <w:sz w:val="21"/>
              </w:rPr>
            </w:pPr>
            <w:r/>
          </w:p>
        </w:tc>
      </w:tr>
      <w:tr>
        <w:trPr>
          <w:trHeight w:val="65" w:hRule="atLeast"/>
        </w:trPr>
        <w:tc>
          <w:tcPr>
            <w:tcW w:w="156" w:type="dxa"/>
            <w:vAlign w:val="top"/>
            <w:vMerge w:val="restart"/>
            <w:tcBorders>
              <w:bottom w:val="nil"/>
            </w:tcBorders>
          </w:tcPr>
          <w:p>
            <w:pPr>
              <w:spacing w:line="254" w:lineRule="auto"/>
              <w:rPr>
                <w:rFonts w:ascii="Arial"/>
                <w:sz w:val="21"/>
              </w:rPr>
            </w:pPr>
            <w:r/>
          </w:p>
          <w:p>
            <w:pPr>
              <w:ind w:left="18"/>
              <w:spacing w:before="17" w:line="67" w:lineRule="exact"/>
              <w:rPr>
                <w:rFonts w:ascii="SimHei" w:hAnsi="SimHei" w:eastAsia="SimHei" w:cs="SimHei"/>
                <w:sz w:val="5"/>
                <w:szCs w:val="5"/>
              </w:rPr>
            </w:pPr>
            <w:r>
              <w:rPr>
                <w:rFonts w:ascii="SimHei" w:hAnsi="SimHei" w:eastAsia="SimHei" w:cs="SimHei"/>
                <w:sz w:val="5"/>
                <w:szCs w:val="5"/>
                <w:b/>
                <w:bCs/>
                <w:spacing w:val="6"/>
              </w:rPr>
              <w:t>序号</w:t>
            </w:r>
          </w:p>
        </w:tc>
        <w:tc>
          <w:tcPr>
            <w:tcW w:w="400" w:type="dxa"/>
            <w:vAlign w:val="top"/>
            <w:vMerge w:val="restart"/>
            <w:tcBorders>
              <w:bottom w:val="nil"/>
            </w:tcBorders>
          </w:tcPr>
          <w:p>
            <w:pPr>
              <w:spacing w:line="254" w:lineRule="auto"/>
              <w:rPr>
                <w:rFonts w:ascii="Arial"/>
                <w:sz w:val="21"/>
              </w:rPr>
            </w:pPr>
            <w:r/>
          </w:p>
          <w:p>
            <w:pPr>
              <w:ind w:left="86"/>
              <w:spacing w:before="17" w:line="67" w:lineRule="exact"/>
              <w:rPr>
                <w:rFonts w:ascii="SimHei" w:hAnsi="SimHei" w:eastAsia="SimHei" w:cs="SimHei"/>
                <w:sz w:val="5"/>
                <w:szCs w:val="5"/>
              </w:rPr>
            </w:pPr>
            <w:r>
              <w:rPr>
                <w:rFonts w:ascii="SimHei" w:hAnsi="SimHei" w:eastAsia="SimHei" w:cs="SimHei"/>
                <w:sz w:val="5"/>
                <w:szCs w:val="5"/>
                <w:b/>
                <w:bCs/>
                <w:spacing w:val="6"/>
              </w:rPr>
              <w:t>受理部门</w:t>
            </w:r>
          </w:p>
        </w:tc>
        <w:tc>
          <w:tcPr>
            <w:tcW w:w="324" w:type="dxa"/>
            <w:vAlign w:val="top"/>
            <w:vMerge w:val="restart"/>
            <w:tcBorders>
              <w:bottom w:val="nil"/>
            </w:tcBorders>
          </w:tcPr>
          <w:p>
            <w:pPr>
              <w:spacing w:line="254" w:lineRule="auto"/>
              <w:rPr>
                <w:rFonts w:ascii="Arial"/>
                <w:sz w:val="21"/>
              </w:rPr>
            </w:pPr>
            <w:r/>
          </w:p>
          <w:p>
            <w:pPr>
              <w:ind w:left="49"/>
              <w:spacing w:before="17" w:line="67" w:lineRule="exact"/>
              <w:rPr>
                <w:rFonts w:ascii="SimHei" w:hAnsi="SimHei" w:eastAsia="SimHei" w:cs="SimHei"/>
                <w:sz w:val="5"/>
                <w:szCs w:val="5"/>
              </w:rPr>
            </w:pPr>
            <w:r>
              <w:rPr>
                <w:rFonts w:ascii="SimHei" w:hAnsi="SimHei" w:eastAsia="SimHei" w:cs="SimHei"/>
                <w:sz w:val="5"/>
                <w:szCs w:val="5"/>
                <w:b/>
                <w:bCs/>
                <w:spacing w:val="6"/>
              </w:rPr>
              <w:t>受理时间</w:t>
            </w:r>
          </w:p>
        </w:tc>
        <w:tc>
          <w:tcPr>
            <w:tcW w:w="650" w:type="dxa"/>
            <w:vAlign w:val="top"/>
            <w:vMerge w:val="restart"/>
            <w:tcBorders>
              <w:bottom w:val="nil"/>
            </w:tcBorders>
          </w:tcPr>
          <w:p>
            <w:pPr>
              <w:spacing w:line="254" w:lineRule="auto"/>
              <w:rPr>
                <w:rFonts w:ascii="Arial"/>
                <w:sz w:val="21"/>
              </w:rPr>
            </w:pPr>
            <w:r/>
          </w:p>
          <w:p>
            <w:pPr>
              <w:ind w:left="91"/>
              <w:spacing w:before="17" w:line="67" w:lineRule="exact"/>
              <w:rPr>
                <w:rFonts w:ascii="SimHei" w:hAnsi="SimHei" w:eastAsia="SimHei" w:cs="SimHei"/>
                <w:sz w:val="5"/>
                <w:szCs w:val="5"/>
              </w:rPr>
            </w:pPr>
            <w:r>
              <w:rPr>
                <w:rFonts w:ascii="SimHei" w:hAnsi="SimHei" w:eastAsia="SimHei" w:cs="SimHei"/>
                <w:sz w:val="5"/>
                <w:szCs w:val="5"/>
                <w:b/>
                <w:bCs/>
                <w:spacing w:val="7"/>
              </w:rPr>
              <w:t>信访事项基本情况</w:t>
            </w:r>
          </w:p>
        </w:tc>
        <w:tc>
          <w:tcPr>
            <w:tcW w:w="2218" w:type="dxa"/>
            <w:vAlign w:val="top"/>
            <w:vMerge w:val="restart"/>
            <w:tcBorders>
              <w:bottom w:val="nil"/>
            </w:tcBorders>
          </w:tcPr>
          <w:p>
            <w:pPr>
              <w:spacing w:line="254" w:lineRule="auto"/>
              <w:rPr>
                <w:rFonts w:ascii="Arial"/>
                <w:sz w:val="21"/>
              </w:rPr>
            </w:pPr>
            <w:r/>
          </w:p>
          <w:p>
            <w:pPr>
              <w:ind w:left="935"/>
              <w:spacing w:before="17" w:line="67" w:lineRule="exact"/>
              <w:rPr>
                <w:rFonts w:ascii="SimHei" w:hAnsi="SimHei" w:eastAsia="SimHei" w:cs="SimHei"/>
                <w:sz w:val="5"/>
                <w:szCs w:val="5"/>
              </w:rPr>
            </w:pPr>
            <w:r>
              <w:rPr>
                <w:rFonts w:ascii="SimHei" w:hAnsi="SimHei" w:eastAsia="SimHei" w:cs="SimHei"/>
                <w:sz w:val="5"/>
                <w:szCs w:val="5"/>
                <w:b/>
                <w:bCs/>
                <w:spacing w:val="6"/>
              </w:rPr>
              <w:t>调查处理情况</w:t>
            </w:r>
          </w:p>
        </w:tc>
        <w:tc>
          <w:tcPr>
            <w:shd w:val="clear" w:fill="FFFFFF"/>
            <w:tcW w:w="2043" w:type="dxa"/>
            <w:vAlign w:val="top"/>
            <w:gridSpan w:val="19"/>
          </w:tcPr>
          <w:p>
            <w:pPr>
              <w:ind w:left="908"/>
              <w:spacing w:before="3" w:line="189" w:lineRule="auto"/>
              <w:rPr>
                <w:rFonts w:ascii="SimHei" w:hAnsi="SimHei" w:eastAsia="SimHei" w:cs="SimHei"/>
                <w:sz w:val="5"/>
                <w:szCs w:val="5"/>
              </w:rPr>
            </w:pPr>
            <w:r>
              <w:rPr>
                <w:rFonts w:ascii="SimHei" w:hAnsi="SimHei" w:eastAsia="SimHei" w:cs="SimHei"/>
                <w:sz w:val="5"/>
                <w:szCs w:val="5"/>
                <w:b/>
                <w:bCs/>
                <w:spacing w:val="6"/>
              </w:rPr>
              <w:t>污染类别</w:t>
            </w:r>
          </w:p>
        </w:tc>
        <w:tc>
          <w:tcPr>
            <w:tcW w:w="376" w:type="dxa"/>
            <w:vAlign w:val="top"/>
            <w:vMerge w:val="restart"/>
            <w:tcBorders>
              <w:bottom w:val="nil"/>
            </w:tcBorders>
          </w:tcPr>
          <w:p>
            <w:pPr>
              <w:ind w:left="48" w:right="6" w:hanging="30"/>
              <w:spacing w:before="236" w:line="253" w:lineRule="auto"/>
              <w:rPr>
                <w:rFonts w:ascii="SimHei" w:hAnsi="SimHei" w:eastAsia="SimHei" w:cs="SimHei"/>
                <w:sz w:val="5"/>
                <w:szCs w:val="5"/>
              </w:rPr>
            </w:pPr>
            <w:r>
              <w:rPr>
                <w:rFonts w:ascii="SimHei" w:hAnsi="SimHei" w:eastAsia="SimHei" w:cs="SimHei"/>
                <w:sz w:val="5"/>
                <w:szCs w:val="5"/>
                <w:b/>
                <w:bCs/>
                <w:spacing w:val="7"/>
              </w:rPr>
              <w:t>整改要求及整</w:t>
            </w:r>
            <w:r>
              <w:rPr>
                <w:rFonts w:ascii="SimHei" w:hAnsi="SimHei" w:eastAsia="SimHei" w:cs="SimHei"/>
                <w:sz w:val="5"/>
                <w:szCs w:val="5"/>
              </w:rPr>
              <w:t xml:space="preserve"> </w:t>
            </w:r>
            <w:r>
              <w:rPr>
                <w:rFonts w:ascii="SimHei" w:hAnsi="SimHei" w:eastAsia="SimHei" w:cs="SimHei"/>
                <w:sz w:val="5"/>
                <w:szCs w:val="5"/>
                <w:b/>
                <w:bCs/>
                <w:spacing w:val="6"/>
              </w:rPr>
              <w:t>改进展情况</w:t>
            </w:r>
          </w:p>
        </w:tc>
        <w:tc>
          <w:tcPr>
            <w:tcW w:w="259" w:type="dxa"/>
            <w:vAlign w:val="top"/>
            <w:vMerge w:val="restart"/>
            <w:tcBorders>
              <w:bottom w:val="nil"/>
            </w:tcBorders>
          </w:tcPr>
          <w:p>
            <w:pPr>
              <w:ind w:left="16"/>
              <w:spacing w:before="167" w:line="67" w:lineRule="exact"/>
              <w:rPr>
                <w:rFonts w:ascii="SimHei" w:hAnsi="SimHei" w:eastAsia="SimHei" w:cs="SimHei"/>
                <w:sz w:val="5"/>
                <w:szCs w:val="5"/>
              </w:rPr>
            </w:pPr>
            <w:r>
              <w:rPr>
                <w:rFonts w:ascii="SimHei" w:hAnsi="SimHei" w:eastAsia="SimHei" w:cs="SimHei"/>
                <w:sz w:val="5"/>
                <w:szCs w:val="5"/>
                <w:b/>
                <w:bCs/>
                <w:spacing w:val="6"/>
              </w:rPr>
              <w:t>规定时限</w:t>
            </w:r>
          </w:p>
          <w:p>
            <w:pPr>
              <w:ind w:left="49"/>
              <w:spacing w:before="1" w:line="68" w:lineRule="exact"/>
              <w:rPr>
                <w:rFonts w:ascii="SimHei" w:hAnsi="SimHei" w:eastAsia="SimHei" w:cs="SimHei"/>
                <w:sz w:val="5"/>
                <w:szCs w:val="5"/>
              </w:rPr>
            </w:pPr>
            <w:r>
              <w:rPr>
                <w:rFonts w:ascii="SimHei" w:hAnsi="SimHei" w:eastAsia="SimHei" w:cs="SimHei"/>
                <w:sz w:val="5"/>
                <w:szCs w:val="5"/>
                <w:b/>
                <w:bCs/>
                <w:spacing w:val="5"/>
              </w:rPr>
              <w:t>内信访</w:t>
            </w:r>
          </w:p>
          <w:p>
            <w:pPr>
              <w:ind w:left="18"/>
              <w:spacing w:before="1" w:line="68" w:lineRule="exact"/>
              <w:rPr>
                <w:rFonts w:ascii="SimHei" w:hAnsi="SimHei" w:eastAsia="SimHei" w:cs="SimHei"/>
                <w:sz w:val="5"/>
                <w:szCs w:val="5"/>
              </w:rPr>
            </w:pPr>
            <w:r>
              <w:rPr>
                <w:rFonts w:ascii="SimHei" w:hAnsi="SimHei" w:eastAsia="SimHei" w:cs="SimHei"/>
                <w:sz w:val="5"/>
                <w:szCs w:val="5"/>
                <w:b/>
                <w:bCs/>
                <w:spacing w:val="6"/>
              </w:rPr>
              <w:t>事项是否</w:t>
            </w:r>
          </w:p>
          <w:p>
            <w:pPr>
              <w:ind w:left="75"/>
              <w:spacing w:before="4" w:line="67" w:lineRule="exact"/>
              <w:rPr>
                <w:rFonts w:ascii="SimHei" w:hAnsi="SimHei" w:eastAsia="SimHei" w:cs="SimHei"/>
                <w:sz w:val="5"/>
                <w:szCs w:val="5"/>
              </w:rPr>
            </w:pPr>
            <w:r>
              <w:rPr>
                <w:rFonts w:ascii="SimHei" w:hAnsi="SimHei" w:eastAsia="SimHei" w:cs="SimHei"/>
                <w:sz w:val="5"/>
                <w:szCs w:val="5"/>
                <w:b/>
                <w:bCs/>
                <w:spacing w:val="5"/>
              </w:rPr>
              <w:t>办结</w:t>
            </w:r>
          </w:p>
        </w:tc>
        <w:tc>
          <w:tcPr>
            <w:tcW w:w="259" w:type="dxa"/>
            <w:vAlign w:val="top"/>
            <w:vMerge w:val="restart"/>
            <w:tcBorders>
              <w:bottom w:val="nil"/>
            </w:tcBorders>
          </w:tcPr>
          <w:p>
            <w:pPr>
              <w:spacing w:line="254" w:lineRule="auto"/>
              <w:rPr>
                <w:rFonts w:ascii="Arial"/>
                <w:sz w:val="21"/>
              </w:rPr>
            </w:pPr>
            <w:r/>
          </w:p>
          <w:p>
            <w:pPr>
              <w:ind w:left="18"/>
              <w:spacing w:before="17" w:line="67" w:lineRule="exact"/>
              <w:rPr>
                <w:rFonts w:ascii="SimHei" w:hAnsi="SimHei" w:eastAsia="SimHei" w:cs="SimHei"/>
                <w:sz w:val="5"/>
                <w:szCs w:val="5"/>
              </w:rPr>
            </w:pPr>
            <w:r>
              <w:rPr>
                <w:rFonts w:ascii="SimHei" w:hAnsi="SimHei" w:eastAsia="SimHei" w:cs="SimHei"/>
                <w:sz w:val="5"/>
                <w:szCs w:val="5"/>
                <w:b/>
                <w:bCs/>
                <w:spacing w:val="6"/>
              </w:rPr>
              <w:t>重复次数</w:t>
            </w:r>
          </w:p>
        </w:tc>
        <w:tc>
          <w:tcPr>
            <w:tcW w:w="329" w:type="dxa"/>
            <w:vAlign w:val="top"/>
            <w:vMerge w:val="restart"/>
            <w:tcBorders>
              <w:bottom w:val="nil"/>
            </w:tcBorders>
          </w:tcPr>
          <w:p>
            <w:pPr>
              <w:spacing w:line="254" w:lineRule="auto"/>
              <w:rPr>
                <w:rFonts w:ascii="Arial"/>
                <w:sz w:val="21"/>
              </w:rPr>
            </w:pPr>
            <w:r/>
          </w:p>
          <w:p>
            <w:pPr>
              <w:ind w:left="51"/>
              <w:spacing w:before="17" w:line="67" w:lineRule="exact"/>
              <w:rPr>
                <w:rFonts w:ascii="SimHei" w:hAnsi="SimHei" w:eastAsia="SimHei" w:cs="SimHei"/>
                <w:sz w:val="5"/>
                <w:szCs w:val="5"/>
              </w:rPr>
            </w:pPr>
            <w:r>
              <w:rPr>
                <w:rFonts w:ascii="SimHei" w:hAnsi="SimHei" w:eastAsia="SimHei" w:cs="SimHei"/>
                <w:sz w:val="5"/>
                <w:szCs w:val="5"/>
                <w:b/>
                <w:bCs/>
                <w:spacing w:val="6"/>
              </w:rPr>
              <w:t>处罚情况</w:t>
            </w:r>
          </w:p>
        </w:tc>
      </w:tr>
      <w:tr>
        <w:trPr>
          <w:trHeight w:val="65" w:hRule="atLeast"/>
        </w:trPr>
        <w:tc>
          <w:tcPr>
            <w:tcW w:w="156" w:type="dxa"/>
            <w:vAlign w:val="top"/>
            <w:vMerge w:val="continue"/>
            <w:tcBorders>
              <w:top w:val="nil"/>
              <w:bottom w:val="nil"/>
            </w:tcBorders>
          </w:tcPr>
          <w:p>
            <w:pPr>
              <w:rPr>
                <w:rFonts w:ascii="Arial"/>
                <w:sz w:val="21"/>
              </w:rPr>
            </w:pPr>
            <w:r/>
          </w:p>
        </w:tc>
        <w:tc>
          <w:tcPr>
            <w:tcW w:w="400" w:type="dxa"/>
            <w:vAlign w:val="top"/>
            <w:vMerge w:val="continue"/>
            <w:tcBorders>
              <w:top w:val="nil"/>
              <w:bottom w:val="nil"/>
            </w:tcBorders>
          </w:tcPr>
          <w:p>
            <w:pPr>
              <w:rPr>
                <w:rFonts w:ascii="Arial"/>
                <w:sz w:val="21"/>
              </w:rPr>
            </w:pPr>
            <w:r/>
          </w:p>
        </w:tc>
        <w:tc>
          <w:tcPr>
            <w:tcW w:w="324" w:type="dxa"/>
            <w:vAlign w:val="top"/>
            <w:vMerge w:val="continue"/>
            <w:tcBorders>
              <w:top w:val="nil"/>
              <w:bottom w:val="nil"/>
            </w:tcBorders>
          </w:tcPr>
          <w:p>
            <w:pPr>
              <w:rPr>
                <w:rFonts w:ascii="Arial"/>
                <w:sz w:val="21"/>
              </w:rPr>
            </w:pPr>
            <w:r/>
          </w:p>
        </w:tc>
        <w:tc>
          <w:tcPr>
            <w:tcW w:w="650" w:type="dxa"/>
            <w:vAlign w:val="top"/>
            <w:vMerge w:val="continue"/>
            <w:tcBorders>
              <w:top w:val="nil"/>
              <w:bottom w:val="nil"/>
            </w:tcBorders>
          </w:tcPr>
          <w:p>
            <w:pPr>
              <w:rPr>
                <w:rFonts w:ascii="Arial"/>
                <w:sz w:val="21"/>
              </w:rPr>
            </w:pPr>
            <w:r/>
          </w:p>
        </w:tc>
        <w:tc>
          <w:tcPr>
            <w:tcW w:w="2218" w:type="dxa"/>
            <w:vAlign w:val="top"/>
            <w:vMerge w:val="continue"/>
            <w:tcBorders>
              <w:top w:val="nil"/>
              <w:bottom w:val="nil"/>
            </w:tcBorders>
          </w:tcPr>
          <w:p>
            <w:pPr>
              <w:rPr>
                <w:rFonts w:ascii="Arial"/>
                <w:sz w:val="21"/>
              </w:rPr>
            </w:pPr>
            <w:r/>
          </w:p>
        </w:tc>
        <w:tc>
          <w:tcPr>
            <w:tcW w:w="411" w:type="dxa"/>
            <w:vAlign w:val="top"/>
            <w:gridSpan w:val="5"/>
          </w:tcPr>
          <w:p>
            <w:pPr>
              <w:ind w:left="92"/>
              <w:spacing w:before="3" w:line="190" w:lineRule="auto"/>
              <w:rPr>
                <w:rFonts w:ascii="SimHei" w:hAnsi="SimHei" w:eastAsia="SimHei" w:cs="SimHei"/>
                <w:sz w:val="5"/>
                <w:szCs w:val="5"/>
              </w:rPr>
            </w:pPr>
            <w:r>
              <w:rPr>
                <w:rFonts w:ascii="SimHei" w:hAnsi="SimHei" w:eastAsia="SimHei" w:cs="SimHei"/>
                <w:sz w:val="5"/>
                <w:szCs w:val="5"/>
                <w:b/>
                <w:bCs/>
                <w:spacing w:val="6"/>
              </w:rPr>
              <w:t>噪声污染</w:t>
            </w:r>
          </w:p>
        </w:tc>
        <w:tc>
          <w:tcPr>
            <w:tcW w:w="579" w:type="dxa"/>
            <w:vAlign w:val="top"/>
            <w:gridSpan w:val="6"/>
          </w:tcPr>
          <w:p>
            <w:pPr>
              <w:ind w:left="174"/>
              <w:spacing w:before="3" w:line="190" w:lineRule="auto"/>
              <w:rPr>
                <w:rFonts w:ascii="SimHei" w:hAnsi="SimHei" w:eastAsia="SimHei" w:cs="SimHei"/>
                <w:sz w:val="5"/>
                <w:szCs w:val="5"/>
              </w:rPr>
            </w:pPr>
            <w:r>
              <w:rPr>
                <w:rFonts w:ascii="SimHei" w:hAnsi="SimHei" w:eastAsia="SimHei" w:cs="SimHei"/>
                <w:sz w:val="5"/>
                <w:szCs w:val="5"/>
                <w:b/>
                <w:bCs/>
                <w:spacing w:val="6"/>
              </w:rPr>
              <w:t>大气污染</w:t>
            </w:r>
          </w:p>
        </w:tc>
        <w:tc>
          <w:tcPr>
            <w:tcW w:w="343" w:type="dxa"/>
            <w:vAlign w:val="top"/>
            <w:gridSpan w:val="4"/>
          </w:tcPr>
          <w:p>
            <w:pPr>
              <w:ind w:left="87"/>
              <w:spacing w:before="3" w:line="190" w:lineRule="auto"/>
              <w:rPr>
                <w:rFonts w:ascii="SimHei" w:hAnsi="SimHei" w:eastAsia="SimHei" w:cs="SimHei"/>
                <w:sz w:val="5"/>
                <w:szCs w:val="5"/>
              </w:rPr>
            </w:pPr>
            <w:r>
              <w:rPr>
                <w:rFonts w:ascii="SimHei" w:hAnsi="SimHei" w:eastAsia="SimHei" w:cs="SimHei"/>
                <w:sz w:val="5"/>
                <w:szCs w:val="5"/>
                <w:b/>
                <w:bCs/>
                <w:spacing w:val="6"/>
              </w:rPr>
              <w:t>水污染</w:t>
            </w:r>
          </w:p>
        </w:tc>
        <w:tc>
          <w:tcPr>
            <w:tcW w:w="194" w:type="dxa"/>
            <w:vAlign w:val="top"/>
            <w:vMerge w:val="restart"/>
            <w:tcBorders>
              <w:bottom w:val="nil"/>
            </w:tcBorders>
          </w:tcPr>
          <w:p>
            <w:pPr>
              <w:ind w:left="70" w:right="3" w:hanging="54"/>
              <w:spacing w:before="199" w:line="259" w:lineRule="auto"/>
              <w:rPr>
                <w:rFonts w:ascii="SimHei" w:hAnsi="SimHei" w:eastAsia="SimHei" w:cs="SimHei"/>
                <w:sz w:val="5"/>
                <w:szCs w:val="5"/>
              </w:rPr>
            </w:pPr>
            <w:r>
              <w:rPr>
                <w:rFonts w:ascii="SimHei" w:hAnsi="SimHei" w:eastAsia="SimHei" w:cs="SimHei"/>
                <w:sz w:val="5"/>
                <w:szCs w:val="5"/>
                <w:b/>
                <w:bCs/>
                <w:spacing w:val="5"/>
              </w:rPr>
              <w:t>固体废</w:t>
            </w:r>
            <w:r>
              <w:rPr>
                <w:rFonts w:ascii="SimHei" w:hAnsi="SimHei" w:eastAsia="SimHei" w:cs="SimHei"/>
                <w:sz w:val="5"/>
                <w:szCs w:val="5"/>
              </w:rPr>
              <w:t xml:space="preserve"> </w:t>
            </w:r>
            <w:r>
              <w:rPr>
                <w:rFonts w:ascii="SimHei" w:hAnsi="SimHei" w:eastAsia="SimHei" w:cs="SimHei"/>
                <w:sz w:val="5"/>
                <w:szCs w:val="5"/>
                <w:b/>
                <w:bCs/>
                <w:spacing w:val="4"/>
              </w:rPr>
              <w:t>物</w:t>
            </w:r>
          </w:p>
        </w:tc>
        <w:tc>
          <w:tcPr>
            <w:tcW w:w="161" w:type="dxa"/>
            <w:vAlign w:val="top"/>
            <w:vMerge w:val="restart"/>
            <w:tcBorders>
              <w:bottom w:val="nil"/>
            </w:tcBorders>
          </w:tcPr>
          <w:p>
            <w:pPr>
              <w:ind w:left="25" w:right="16"/>
              <w:spacing w:before="199" w:line="258" w:lineRule="auto"/>
              <w:rPr>
                <w:rFonts w:ascii="SimHei" w:hAnsi="SimHei" w:eastAsia="SimHei" w:cs="SimHei"/>
                <w:sz w:val="5"/>
                <w:szCs w:val="5"/>
              </w:rPr>
            </w:pPr>
            <w:r>
              <w:rPr>
                <w:rFonts w:ascii="SimHei" w:hAnsi="SimHei" w:eastAsia="SimHei" w:cs="SimHei"/>
                <w:sz w:val="5"/>
                <w:szCs w:val="5"/>
                <w:b/>
                <w:bCs/>
                <w:spacing w:val="6"/>
              </w:rPr>
              <w:t>危险</w:t>
            </w:r>
            <w:r>
              <w:rPr>
                <w:rFonts w:ascii="SimHei" w:hAnsi="SimHei" w:eastAsia="SimHei" w:cs="SimHei"/>
                <w:sz w:val="5"/>
                <w:szCs w:val="5"/>
              </w:rPr>
              <w:t xml:space="preserve"> </w:t>
            </w:r>
            <w:r>
              <w:rPr>
                <w:rFonts w:ascii="SimHei" w:hAnsi="SimHei" w:eastAsia="SimHei" w:cs="SimHei"/>
                <w:sz w:val="5"/>
                <w:szCs w:val="5"/>
                <w:b/>
                <w:bCs/>
                <w:spacing w:val="6"/>
              </w:rPr>
              <w:t>废物</w:t>
            </w:r>
          </w:p>
        </w:tc>
        <w:tc>
          <w:tcPr>
            <w:tcW w:w="161" w:type="dxa"/>
            <w:vAlign w:val="top"/>
            <w:vMerge w:val="restart"/>
            <w:tcBorders>
              <w:bottom w:val="nil"/>
            </w:tcBorders>
          </w:tcPr>
          <w:p>
            <w:pPr>
              <w:ind w:left="26" w:right="16"/>
              <w:spacing w:before="199" w:line="258" w:lineRule="auto"/>
              <w:rPr>
                <w:rFonts w:ascii="SimHei" w:hAnsi="SimHei" w:eastAsia="SimHei" w:cs="SimHei"/>
                <w:sz w:val="5"/>
                <w:szCs w:val="5"/>
              </w:rPr>
            </w:pPr>
            <w:r>
              <w:rPr>
                <w:rFonts w:ascii="SimHei" w:hAnsi="SimHei" w:eastAsia="SimHei" w:cs="SimHei"/>
                <w:sz w:val="5"/>
                <w:szCs w:val="5"/>
                <w:b/>
                <w:bCs/>
                <w:spacing w:val="5"/>
              </w:rPr>
              <w:t>辐射</w:t>
            </w:r>
            <w:r>
              <w:rPr>
                <w:rFonts w:ascii="SimHei" w:hAnsi="SimHei" w:eastAsia="SimHei" w:cs="SimHei"/>
                <w:sz w:val="5"/>
                <w:szCs w:val="5"/>
              </w:rPr>
              <w:t xml:space="preserve"> </w:t>
            </w:r>
            <w:r>
              <w:rPr>
                <w:rFonts w:ascii="SimHei" w:hAnsi="SimHei" w:eastAsia="SimHei" w:cs="SimHei"/>
                <w:sz w:val="5"/>
                <w:szCs w:val="5"/>
                <w:b/>
                <w:bCs/>
                <w:spacing w:val="5"/>
              </w:rPr>
              <w:t>污染</w:t>
            </w:r>
          </w:p>
        </w:tc>
        <w:tc>
          <w:tcPr>
            <w:tcW w:w="194" w:type="dxa"/>
            <w:vAlign w:val="top"/>
            <w:vMerge w:val="restart"/>
            <w:tcBorders>
              <w:bottom w:val="nil"/>
            </w:tcBorders>
          </w:tcPr>
          <w:p>
            <w:pPr>
              <w:ind w:left="70" w:right="4" w:hanging="56"/>
              <w:spacing w:before="199" w:line="259" w:lineRule="auto"/>
              <w:rPr>
                <w:rFonts w:ascii="SimHei" w:hAnsi="SimHei" w:eastAsia="SimHei" w:cs="SimHei"/>
                <w:sz w:val="5"/>
                <w:szCs w:val="5"/>
              </w:rPr>
            </w:pPr>
            <w:r>
              <w:rPr>
                <w:rFonts w:ascii="SimHei" w:hAnsi="SimHei" w:eastAsia="SimHei" w:cs="SimHei"/>
                <w:sz w:val="5"/>
                <w:szCs w:val="5"/>
                <w:b/>
                <w:bCs/>
                <w:spacing w:val="6"/>
              </w:rPr>
              <w:t>其他污</w:t>
            </w:r>
            <w:r>
              <w:rPr>
                <w:rFonts w:ascii="SimHei" w:hAnsi="SimHei" w:eastAsia="SimHei" w:cs="SimHei"/>
                <w:sz w:val="5"/>
                <w:szCs w:val="5"/>
              </w:rPr>
              <w:t xml:space="preserve"> </w:t>
            </w:r>
            <w:r>
              <w:rPr>
                <w:rFonts w:ascii="SimHei" w:hAnsi="SimHei" w:eastAsia="SimHei" w:cs="SimHei"/>
                <w:sz w:val="5"/>
                <w:szCs w:val="5"/>
                <w:b/>
                <w:bCs/>
                <w:spacing w:val="5"/>
              </w:rPr>
              <w:t>染</w:t>
            </w:r>
          </w:p>
        </w:tc>
        <w:tc>
          <w:tcPr>
            <w:tcW w:w="376" w:type="dxa"/>
            <w:vAlign w:val="top"/>
            <w:vMerge w:val="continue"/>
            <w:tcBorders>
              <w:top w:val="nil"/>
              <w:bottom w:val="nil"/>
            </w:tcBorders>
          </w:tcPr>
          <w:p>
            <w:pPr>
              <w:rPr>
                <w:rFonts w:ascii="Arial"/>
                <w:sz w:val="21"/>
              </w:rPr>
            </w:pPr>
            <w:r/>
          </w:p>
        </w:tc>
        <w:tc>
          <w:tcPr>
            <w:tcW w:w="259" w:type="dxa"/>
            <w:vAlign w:val="top"/>
            <w:vMerge w:val="continue"/>
            <w:tcBorders>
              <w:top w:val="nil"/>
              <w:bottom w:val="nil"/>
            </w:tcBorders>
          </w:tcPr>
          <w:p>
            <w:pPr>
              <w:rPr>
                <w:rFonts w:ascii="Arial"/>
                <w:sz w:val="21"/>
              </w:rPr>
            </w:pPr>
            <w:r/>
          </w:p>
        </w:tc>
        <w:tc>
          <w:tcPr>
            <w:tcW w:w="259" w:type="dxa"/>
            <w:vAlign w:val="top"/>
            <w:vMerge w:val="continue"/>
            <w:tcBorders>
              <w:top w:val="nil"/>
              <w:bottom w:val="nil"/>
            </w:tcBorders>
          </w:tcPr>
          <w:p>
            <w:pPr>
              <w:rPr>
                <w:rFonts w:ascii="Arial"/>
                <w:sz w:val="21"/>
              </w:rPr>
            </w:pPr>
            <w:r/>
          </w:p>
        </w:tc>
        <w:tc>
          <w:tcPr>
            <w:tcW w:w="329" w:type="dxa"/>
            <w:vAlign w:val="top"/>
            <w:vMerge w:val="continue"/>
            <w:tcBorders>
              <w:top w:val="nil"/>
              <w:bottom w:val="nil"/>
            </w:tcBorders>
          </w:tcPr>
          <w:p>
            <w:pPr>
              <w:rPr>
                <w:rFonts w:ascii="Arial"/>
                <w:sz w:val="21"/>
              </w:rPr>
            </w:pPr>
            <w:r/>
          </w:p>
        </w:tc>
      </w:tr>
      <w:tr>
        <w:trPr>
          <w:trHeight w:val="460" w:hRule="atLeast"/>
        </w:trPr>
        <w:tc>
          <w:tcPr>
            <w:tcW w:w="156" w:type="dxa"/>
            <w:vAlign w:val="top"/>
            <w:vMerge w:val="continue"/>
            <w:tcBorders>
              <w:top w:val="nil"/>
            </w:tcBorders>
          </w:tcPr>
          <w:p>
            <w:pPr>
              <w:rPr>
                <w:rFonts w:ascii="Arial"/>
                <w:sz w:val="21"/>
              </w:rPr>
            </w:pPr>
            <w:r/>
          </w:p>
        </w:tc>
        <w:tc>
          <w:tcPr>
            <w:tcW w:w="400" w:type="dxa"/>
            <w:vAlign w:val="top"/>
            <w:vMerge w:val="continue"/>
            <w:tcBorders>
              <w:top w:val="nil"/>
            </w:tcBorders>
          </w:tcPr>
          <w:p>
            <w:pPr>
              <w:rPr>
                <w:rFonts w:ascii="Arial"/>
                <w:sz w:val="21"/>
              </w:rPr>
            </w:pPr>
            <w:r/>
          </w:p>
        </w:tc>
        <w:tc>
          <w:tcPr>
            <w:tcW w:w="324" w:type="dxa"/>
            <w:vAlign w:val="top"/>
            <w:vMerge w:val="continue"/>
            <w:tcBorders>
              <w:top w:val="nil"/>
            </w:tcBorders>
          </w:tcPr>
          <w:p>
            <w:pPr>
              <w:rPr>
                <w:rFonts w:ascii="Arial"/>
                <w:sz w:val="21"/>
              </w:rPr>
            </w:pPr>
            <w:r/>
          </w:p>
        </w:tc>
        <w:tc>
          <w:tcPr>
            <w:tcW w:w="650" w:type="dxa"/>
            <w:vAlign w:val="top"/>
            <w:vMerge w:val="continue"/>
            <w:tcBorders>
              <w:top w:val="nil"/>
            </w:tcBorders>
          </w:tcPr>
          <w:p>
            <w:pPr>
              <w:rPr>
                <w:rFonts w:ascii="Arial"/>
                <w:sz w:val="21"/>
              </w:rPr>
            </w:pPr>
            <w:r/>
          </w:p>
        </w:tc>
        <w:tc>
          <w:tcPr>
            <w:tcW w:w="2218" w:type="dxa"/>
            <w:vAlign w:val="top"/>
            <w:vMerge w:val="continue"/>
            <w:tcBorders>
              <w:top w:val="nil"/>
            </w:tcBorders>
          </w:tcPr>
          <w:p>
            <w:pPr>
              <w:rPr>
                <w:rFonts w:ascii="Arial"/>
                <w:sz w:val="21"/>
              </w:rPr>
            </w:pPr>
            <w:r/>
          </w:p>
        </w:tc>
        <w:tc>
          <w:tcPr>
            <w:tcW w:w="79" w:type="dxa"/>
            <w:vAlign w:val="top"/>
            <w:textDirection w:val="tbRlV"/>
          </w:tcPr>
          <w:p>
            <w:pPr>
              <w:ind w:left="96"/>
              <w:spacing w:before="6" w:line="234" w:lineRule="auto"/>
              <w:rPr>
                <w:rFonts w:ascii="SimHei" w:hAnsi="SimHei" w:eastAsia="SimHei" w:cs="SimHei"/>
                <w:sz w:val="5"/>
                <w:szCs w:val="5"/>
              </w:rPr>
            </w:pPr>
            <w:r>
              <w:rPr>
                <w:rFonts w:ascii="SimHei" w:hAnsi="SimHei" w:eastAsia="SimHei" w:cs="SimHei"/>
                <w:sz w:val="5"/>
                <w:szCs w:val="5"/>
                <w:spacing w:val="8"/>
              </w:rPr>
              <w:t>工</w:t>
            </w:r>
            <w:r>
              <w:rPr>
                <w:rFonts w:ascii="SimHei" w:hAnsi="SimHei" w:eastAsia="SimHei" w:cs="SimHei"/>
                <w:sz w:val="5"/>
                <w:szCs w:val="5"/>
                <w:spacing w:val="-14"/>
              </w:rPr>
              <w:t xml:space="preserve"> </w:t>
            </w:r>
            <w:r>
              <w:rPr>
                <w:rFonts w:ascii="SimHei" w:hAnsi="SimHei" w:eastAsia="SimHei" w:cs="SimHei"/>
                <w:sz w:val="5"/>
                <w:szCs w:val="5"/>
                <w:spacing w:val="8"/>
              </w:rPr>
              <w:t>地</w:t>
            </w:r>
            <w:r>
              <w:rPr>
                <w:rFonts w:ascii="SimHei" w:hAnsi="SimHei" w:eastAsia="SimHei" w:cs="SimHei"/>
                <w:sz w:val="5"/>
                <w:szCs w:val="5"/>
                <w:spacing w:val="-13"/>
              </w:rPr>
              <w:t xml:space="preserve"> </w:t>
            </w:r>
            <w:r>
              <w:rPr>
                <w:rFonts w:ascii="SimHei" w:hAnsi="SimHei" w:eastAsia="SimHei" w:cs="SimHei"/>
                <w:sz w:val="5"/>
                <w:szCs w:val="5"/>
                <w:spacing w:val="8"/>
              </w:rPr>
              <w:t>噪</w:t>
            </w:r>
            <w:r>
              <w:rPr>
                <w:rFonts w:ascii="SimHei" w:hAnsi="SimHei" w:eastAsia="SimHei" w:cs="SimHei"/>
                <w:sz w:val="5"/>
                <w:szCs w:val="5"/>
                <w:spacing w:val="-12"/>
              </w:rPr>
              <w:t xml:space="preserve"> </w:t>
            </w:r>
            <w:r>
              <w:rPr>
                <w:rFonts w:ascii="SimHei" w:hAnsi="SimHei" w:eastAsia="SimHei" w:cs="SimHei"/>
                <w:sz w:val="5"/>
                <w:szCs w:val="5"/>
                <w:spacing w:val="8"/>
              </w:rPr>
              <w:t>声</w:t>
            </w:r>
          </w:p>
        </w:tc>
        <w:tc>
          <w:tcPr>
            <w:tcW w:w="82" w:type="dxa"/>
            <w:vAlign w:val="top"/>
            <w:textDirection w:val="tbRlV"/>
          </w:tcPr>
          <w:p>
            <w:pPr>
              <w:ind w:left="96"/>
              <w:spacing w:before="6" w:line="235" w:lineRule="auto"/>
              <w:rPr>
                <w:rFonts w:ascii="SimHei" w:hAnsi="SimHei" w:eastAsia="SimHei" w:cs="SimHei"/>
                <w:sz w:val="5"/>
                <w:szCs w:val="5"/>
              </w:rPr>
            </w:pPr>
            <w:r>
              <w:rPr>
                <w:rFonts w:ascii="SimHei" w:hAnsi="SimHei" w:eastAsia="SimHei" w:cs="SimHei"/>
                <w:sz w:val="5"/>
                <w:szCs w:val="5"/>
                <w:spacing w:val="8"/>
              </w:rPr>
              <w:t>餐</w:t>
            </w:r>
            <w:r>
              <w:rPr>
                <w:rFonts w:ascii="SimHei" w:hAnsi="SimHei" w:eastAsia="SimHei" w:cs="SimHei"/>
                <w:sz w:val="5"/>
                <w:szCs w:val="5"/>
                <w:spacing w:val="-14"/>
              </w:rPr>
              <w:t xml:space="preserve"> </w:t>
            </w:r>
            <w:r>
              <w:rPr>
                <w:rFonts w:ascii="SimHei" w:hAnsi="SimHei" w:eastAsia="SimHei" w:cs="SimHei"/>
                <w:sz w:val="5"/>
                <w:szCs w:val="5"/>
                <w:spacing w:val="8"/>
              </w:rPr>
              <w:t>饮</w:t>
            </w:r>
            <w:r>
              <w:rPr>
                <w:rFonts w:ascii="SimHei" w:hAnsi="SimHei" w:eastAsia="SimHei" w:cs="SimHei"/>
                <w:sz w:val="5"/>
                <w:szCs w:val="5"/>
                <w:spacing w:val="-13"/>
              </w:rPr>
              <w:t xml:space="preserve"> </w:t>
            </w:r>
            <w:r>
              <w:rPr>
                <w:rFonts w:ascii="SimHei" w:hAnsi="SimHei" w:eastAsia="SimHei" w:cs="SimHei"/>
                <w:sz w:val="5"/>
                <w:szCs w:val="5"/>
                <w:spacing w:val="8"/>
              </w:rPr>
              <w:t>噪</w:t>
            </w:r>
            <w:r>
              <w:rPr>
                <w:rFonts w:ascii="SimHei" w:hAnsi="SimHei" w:eastAsia="SimHei" w:cs="SimHei"/>
                <w:sz w:val="5"/>
                <w:szCs w:val="5"/>
                <w:spacing w:val="-12"/>
              </w:rPr>
              <w:t xml:space="preserve"> </w:t>
            </w:r>
            <w:r>
              <w:rPr>
                <w:rFonts w:ascii="SimHei" w:hAnsi="SimHei" w:eastAsia="SimHei" w:cs="SimHei"/>
                <w:sz w:val="5"/>
                <w:szCs w:val="5"/>
                <w:spacing w:val="8"/>
              </w:rPr>
              <w:t>声</w:t>
            </w:r>
          </w:p>
        </w:tc>
        <w:tc>
          <w:tcPr>
            <w:tcW w:w="96" w:type="dxa"/>
            <w:vAlign w:val="top"/>
            <w:textDirection w:val="tbRlV"/>
          </w:tcPr>
          <w:p>
            <w:pPr>
              <w:ind w:left="24"/>
              <w:spacing w:before="13" w:line="235" w:lineRule="auto"/>
              <w:rPr>
                <w:rFonts w:ascii="SimHei" w:hAnsi="SimHei" w:eastAsia="SimHei" w:cs="SimHei"/>
                <w:sz w:val="5"/>
                <w:szCs w:val="5"/>
              </w:rPr>
            </w:pPr>
            <w:r>
              <w:rPr>
                <w:rFonts w:ascii="SimHei" w:hAnsi="SimHei" w:eastAsia="SimHei" w:cs="SimHei"/>
                <w:sz w:val="5"/>
                <w:szCs w:val="5"/>
                <w:spacing w:val="8"/>
              </w:rPr>
              <w:t>企</w:t>
            </w:r>
            <w:r>
              <w:rPr>
                <w:rFonts w:ascii="SimHei" w:hAnsi="SimHei" w:eastAsia="SimHei" w:cs="SimHei"/>
                <w:sz w:val="5"/>
                <w:szCs w:val="5"/>
                <w:spacing w:val="-11"/>
              </w:rPr>
              <w:t xml:space="preserve"> </w:t>
            </w:r>
            <w:r>
              <w:rPr>
                <w:rFonts w:ascii="SimHei" w:hAnsi="SimHei" w:eastAsia="SimHei" w:cs="SimHei"/>
                <w:sz w:val="5"/>
                <w:szCs w:val="5"/>
                <w:spacing w:val="8"/>
              </w:rPr>
              <w:t>业</w:t>
            </w:r>
            <w:r>
              <w:rPr>
                <w:rFonts w:ascii="SimHei" w:hAnsi="SimHei" w:eastAsia="SimHei" w:cs="SimHei"/>
                <w:sz w:val="5"/>
                <w:szCs w:val="5"/>
                <w:spacing w:val="-14"/>
              </w:rPr>
              <w:t xml:space="preserve"> </w:t>
            </w:r>
            <w:r>
              <w:rPr>
                <w:rFonts w:ascii="SimHei" w:hAnsi="SimHei" w:eastAsia="SimHei" w:cs="SimHei"/>
                <w:sz w:val="5"/>
                <w:szCs w:val="5"/>
                <w:spacing w:val="8"/>
              </w:rPr>
              <w:t>生</w:t>
            </w:r>
            <w:r>
              <w:rPr>
                <w:rFonts w:ascii="SimHei" w:hAnsi="SimHei" w:eastAsia="SimHei" w:cs="SimHei"/>
                <w:sz w:val="5"/>
                <w:szCs w:val="5"/>
                <w:spacing w:val="-13"/>
              </w:rPr>
              <w:t xml:space="preserve"> </w:t>
            </w:r>
            <w:r>
              <w:rPr>
                <w:rFonts w:ascii="SimHei" w:hAnsi="SimHei" w:eastAsia="SimHei" w:cs="SimHei"/>
                <w:sz w:val="5"/>
                <w:szCs w:val="5"/>
                <w:spacing w:val="8"/>
              </w:rPr>
              <w:t>产</w:t>
            </w:r>
            <w:r>
              <w:rPr>
                <w:rFonts w:ascii="SimHei" w:hAnsi="SimHei" w:eastAsia="SimHei" w:cs="SimHei"/>
                <w:sz w:val="5"/>
                <w:szCs w:val="5"/>
                <w:spacing w:val="-11"/>
              </w:rPr>
              <w:t xml:space="preserve"> </w:t>
            </w:r>
            <w:r>
              <w:rPr>
                <w:rFonts w:ascii="SimHei" w:hAnsi="SimHei" w:eastAsia="SimHei" w:cs="SimHei"/>
                <w:sz w:val="5"/>
                <w:szCs w:val="5"/>
                <w:spacing w:val="8"/>
              </w:rPr>
              <w:t>噪</w:t>
            </w:r>
            <w:r>
              <w:rPr>
                <w:rFonts w:ascii="SimHei" w:hAnsi="SimHei" w:eastAsia="SimHei" w:cs="SimHei"/>
                <w:sz w:val="5"/>
                <w:szCs w:val="5"/>
                <w:spacing w:val="-14"/>
              </w:rPr>
              <w:t xml:space="preserve"> </w:t>
            </w:r>
            <w:r>
              <w:rPr>
                <w:rFonts w:ascii="SimHei" w:hAnsi="SimHei" w:eastAsia="SimHei" w:cs="SimHei"/>
                <w:sz w:val="5"/>
                <w:szCs w:val="5"/>
                <w:spacing w:val="8"/>
              </w:rPr>
              <w:t>声</w:t>
            </w:r>
          </w:p>
        </w:tc>
        <w:tc>
          <w:tcPr>
            <w:tcW w:w="89" w:type="dxa"/>
            <w:vAlign w:val="top"/>
            <w:textDirection w:val="tbRlV"/>
          </w:tcPr>
          <w:p>
            <w:pPr>
              <w:spacing w:before="11" w:line="234" w:lineRule="auto"/>
              <w:jc w:val="right"/>
              <w:rPr>
                <w:rFonts w:ascii="SimHei" w:hAnsi="SimHei" w:eastAsia="SimHei" w:cs="SimHei"/>
                <w:sz w:val="5"/>
                <w:szCs w:val="5"/>
              </w:rPr>
            </w:pPr>
            <w:r>
              <w:rPr>
                <w:rFonts w:ascii="SimHei" w:hAnsi="SimHei" w:eastAsia="SimHei" w:cs="SimHei"/>
                <w:sz w:val="5"/>
                <w:szCs w:val="5"/>
                <w:spacing w:val="7"/>
              </w:rPr>
              <w:t>文</w:t>
            </w:r>
            <w:r>
              <w:rPr>
                <w:rFonts w:ascii="SimHei" w:hAnsi="SimHei" w:eastAsia="SimHei" w:cs="SimHei"/>
                <w:sz w:val="5"/>
                <w:szCs w:val="5"/>
                <w:spacing w:val="-14"/>
              </w:rPr>
              <w:t xml:space="preserve"> </w:t>
            </w:r>
            <w:r>
              <w:rPr>
                <w:rFonts w:ascii="SimHei" w:hAnsi="SimHei" w:eastAsia="SimHei" w:cs="SimHei"/>
                <w:sz w:val="5"/>
                <w:szCs w:val="5"/>
                <w:spacing w:val="7"/>
              </w:rPr>
              <w:t>化</w:t>
            </w:r>
            <w:r>
              <w:rPr>
                <w:rFonts w:ascii="SimHei" w:hAnsi="SimHei" w:eastAsia="SimHei" w:cs="SimHei"/>
                <w:sz w:val="5"/>
                <w:szCs w:val="5"/>
                <w:spacing w:val="-11"/>
              </w:rPr>
              <w:t xml:space="preserve"> </w:t>
            </w:r>
            <w:r>
              <w:rPr>
                <w:rFonts w:ascii="SimHei" w:hAnsi="SimHei" w:eastAsia="SimHei" w:cs="SimHei"/>
                <w:sz w:val="5"/>
                <w:szCs w:val="5"/>
                <w:spacing w:val="7"/>
              </w:rPr>
              <w:t>娱</w:t>
            </w:r>
            <w:r>
              <w:rPr>
                <w:rFonts w:ascii="SimHei" w:hAnsi="SimHei" w:eastAsia="SimHei" w:cs="SimHei"/>
                <w:sz w:val="5"/>
                <w:szCs w:val="5"/>
                <w:spacing w:val="-15"/>
              </w:rPr>
              <w:t xml:space="preserve"> </w:t>
            </w:r>
            <w:r>
              <w:rPr>
                <w:rFonts w:ascii="SimHei" w:hAnsi="SimHei" w:eastAsia="SimHei" w:cs="SimHei"/>
                <w:sz w:val="5"/>
                <w:szCs w:val="5"/>
                <w:spacing w:val="7"/>
              </w:rPr>
              <w:t>乐</w:t>
            </w:r>
            <w:r>
              <w:rPr>
                <w:rFonts w:ascii="SimHei" w:hAnsi="SimHei" w:eastAsia="SimHei" w:cs="SimHei"/>
                <w:sz w:val="5"/>
                <w:szCs w:val="5"/>
                <w:spacing w:val="-14"/>
              </w:rPr>
              <w:t xml:space="preserve"> </w:t>
            </w:r>
            <w:r>
              <w:rPr>
                <w:rFonts w:ascii="SimHei" w:hAnsi="SimHei" w:eastAsia="SimHei" w:cs="SimHei"/>
                <w:sz w:val="5"/>
                <w:szCs w:val="5"/>
                <w:spacing w:val="7"/>
              </w:rPr>
              <w:t>场所</w:t>
            </w:r>
            <w:r>
              <w:rPr>
                <w:rFonts w:ascii="SimHei" w:hAnsi="SimHei" w:eastAsia="SimHei" w:cs="SimHei"/>
                <w:sz w:val="5"/>
                <w:szCs w:val="5"/>
                <w:spacing w:val="-14"/>
              </w:rPr>
              <w:t xml:space="preserve"> </w:t>
            </w:r>
            <w:r>
              <w:rPr>
                <w:rFonts w:ascii="SimHei" w:hAnsi="SimHei" w:eastAsia="SimHei" w:cs="SimHei"/>
                <w:sz w:val="5"/>
                <w:szCs w:val="5"/>
                <w:spacing w:val="7"/>
              </w:rPr>
              <w:t>噪</w:t>
            </w:r>
          </w:p>
        </w:tc>
        <w:tc>
          <w:tcPr>
            <w:tcW w:w="65" w:type="dxa"/>
            <w:vAlign w:val="top"/>
          </w:tcPr>
          <w:p>
            <w:pPr>
              <w:ind w:left="10"/>
              <w:spacing w:before="166" w:line="255" w:lineRule="auto"/>
              <w:rPr>
                <w:rFonts w:ascii="SimHei" w:hAnsi="SimHei" w:eastAsia="SimHei" w:cs="SimHei"/>
                <w:sz w:val="5"/>
                <w:szCs w:val="5"/>
              </w:rPr>
            </w:pPr>
            <w:r>
              <w:rPr>
                <w:rFonts w:ascii="SimHei" w:hAnsi="SimHei" w:eastAsia="SimHei" w:cs="SimHei"/>
                <w:sz w:val="5"/>
                <w:szCs w:val="5"/>
                <w:spacing w:val="-1"/>
              </w:rPr>
              <w:t>其</w:t>
            </w:r>
            <w:r>
              <w:rPr>
                <w:rFonts w:ascii="SimHei" w:hAnsi="SimHei" w:eastAsia="SimHei" w:cs="SimHei"/>
                <w:sz w:val="5"/>
                <w:szCs w:val="5"/>
              </w:rPr>
              <w:t xml:space="preserve"> </w:t>
            </w:r>
            <w:r>
              <w:rPr>
                <w:rFonts w:ascii="SimHei" w:hAnsi="SimHei" w:eastAsia="SimHei" w:cs="SimHei"/>
                <w:sz w:val="5"/>
                <w:szCs w:val="5"/>
                <w:spacing w:val="-1"/>
              </w:rPr>
              <w:t>他</w:t>
            </w:r>
          </w:p>
        </w:tc>
        <w:tc>
          <w:tcPr>
            <w:tcW w:w="79" w:type="dxa"/>
            <w:vAlign w:val="top"/>
            <w:textDirection w:val="tbRlV"/>
          </w:tcPr>
          <w:p>
            <w:pPr>
              <w:ind w:left="96"/>
              <w:spacing w:before="6" w:line="235" w:lineRule="auto"/>
              <w:rPr>
                <w:rFonts w:ascii="SimHei" w:hAnsi="SimHei" w:eastAsia="SimHei" w:cs="SimHei"/>
                <w:sz w:val="5"/>
                <w:szCs w:val="5"/>
              </w:rPr>
            </w:pPr>
            <w:r>
              <w:rPr>
                <w:rFonts w:ascii="SimHei" w:hAnsi="SimHei" w:eastAsia="SimHei" w:cs="SimHei"/>
                <w:sz w:val="5"/>
                <w:szCs w:val="5"/>
                <w:spacing w:val="11"/>
              </w:rPr>
              <w:t>餐</w:t>
            </w:r>
            <w:r>
              <w:rPr>
                <w:rFonts w:ascii="SimHei" w:hAnsi="SimHei" w:eastAsia="SimHei" w:cs="SimHei"/>
                <w:sz w:val="5"/>
                <w:szCs w:val="5"/>
                <w:spacing w:val="-12"/>
              </w:rPr>
              <w:t xml:space="preserve"> </w:t>
            </w:r>
            <w:r>
              <w:rPr>
                <w:rFonts w:ascii="SimHei" w:hAnsi="SimHei" w:eastAsia="SimHei" w:cs="SimHei"/>
                <w:sz w:val="5"/>
                <w:szCs w:val="5"/>
                <w:spacing w:val="11"/>
              </w:rPr>
              <w:t>饮</w:t>
            </w:r>
            <w:r>
              <w:rPr>
                <w:rFonts w:ascii="SimHei" w:hAnsi="SimHei" w:eastAsia="SimHei" w:cs="SimHei"/>
                <w:sz w:val="5"/>
                <w:szCs w:val="5"/>
                <w:spacing w:val="-14"/>
              </w:rPr>
              <w:t xml:space="preserve"> </w:t>
            </w:r>
            <w:r>
              <w:rPr>
                <w:rFonts w:ascii="SimHei" w:hAnsi="SimHei" w:eastAsia="SimHei" w:cs="SimHei"/>
                <w:sz w:val="5"/>
                <w:szCs w:val="5"/>
                <w:spacing w:val="11"/>
              </w:rPr>
              <w:t>油烟</w:t>
            </w:r>
          </w:p>
        </w:tc>
        <w:tc>
          <w:tcPr>
            <w:tcW w:w="110" w:type="dxa"/>
            <w:vAlign w:val="top"/>
            <w:textDirection w:val="tbRlV"/>
          </w:tcPr>
          <w:p>
            <w:pPr>
              <w:ind w:left="96"/>
              <w:spacing w:before="23" w:line="230" w:lineRule="auto"/>
              <w:rPr>
                <w:rFonts w:ascii="SimHei" w:hAnsi="SimHei" w:eastAsia="SimHei" w:cs="SimHei"/>
                <w:sz w:val="5"/>
                <w:szCs w:val="5"/>
              </w:rPr>
            </w:pPr>
            <w:r>
              <w:rPr>
                <w:rFonts w:ascii="SimHei" w:hAnsi="SimHei" w:eastAsia="SimHei" w:cs="SimHei"/>
                <w:sz w:val="5"/>
                <w:szCs w:val="5"/>
                <w:spacing w:val="8"/>
              </w:rPr>
              <w:t>空</w:t>
            </w:r>
            <w:r>
              <w:rPr>
                <w:rFonts w:ascii="SimHei" w:hAnsi="SimHei" w:eastAsia="SimHei" w:cs="SimHei"/>
                <w:sz w:val="5"/>
                <w:szCs w:val="5"/>
                <w:spacing w:val="-14"/>
              </w:rPr>
              <w:t xml:space="preserve"> </w:t>
            </w:r>
            <w:r>
              <w:rPr>
                <w:rFonts w:ascii="SimHei" w:hAnsi="SimHei" w:eastAsia="SimHei" w:cs="SimHei"/>
                <w:sz w:val="5"/>
                <w:szCs w:val="5"/>
                <w:spacing w:val="8"/>
              </w:rPr>
              <w:t>气</w:t>
            </w:r>
            <w:r>
              <w:rPr>
                <w:rFonts w:ascii="SimHei" w:hAnsi="SimHei" w:eastAsia="SimHei" w:cs="SimHei"/>
                <w:sz w:val="5"/>
                <w:szCs w:val="5"/>
                <w:spacing w:val="-13"/>
              </w:rPr>
              <w:t xml:space="preserve"> </w:t>
            </w:r>
            <w:r>
              <w:rPr>
                <w:rFonts w:ascii="SimHei" w:hAnsi="SimHei" w:eastAsia="SimHei" w:cs="SimHei"/>
                <w:sz w:val="5"/>
                <w:szCs w:val="5"/>
                <w:spacing w:val="8"/>
              </w:rPr>
              <w:t>异</w:t>
            </w:r>
            <w:r>
              <w:rPr>
                <w:rFonts w:ascii="SimHei" w:hAnsi="SimHei" w:eastAsia="SimHei" w:cs="SimHei"/>
                <w:sz w:val="5"/>
                <w:szCs w:val="5"/>
                <w:spacing w:val="-12"/>
              </w:rPr>
              <w:t xml:space="preserve"> </w:t>
            </w:r>
            <w:r>
              <w:rPr>
                <w:rFonts w:ascii="SimHei" w:hAnsi="SimHei" w:eastAsia="SimHei" w:cs="SimHei"/>
                <w:sz w:val="5"/>
                <w:szCs w:val="5"/>
                <w:spacing w:val="8"/>
              </w:rPr>
              <w:t>味</w:t>
            </w:r>
          </w:p>
        </w:tc>
        <w:tc>
          <w:tcPr>
            <w:tcW w:w="86" w:type="dxa"/>
            <w:vAlign w:val="top"/>
            <w:textDirection w:val="tbRlV"/>
          </w:tcPr>
          <w:p>
            <w:pPr>
              <w:ind w:left="96"/>
              <w:spacing w:before="8" w:line="232" w:lineRule="auto"/>
              <w:rPr>
                <w:rFonts w:ascii="SimHei" w:hAnsi="SimHei" w:eastAsia="SimHei" w:cs="SimHei"/>
                <w:sz w:val="5"/>
                <w:szCs w:val="5"/>
              </w:rPr>
            </w:pPr>
            <w:r>
              <w:rPr>
                <w:rFonts w:ascii="SimHei" w:hAnsi="SimHei" w:eastAsia="SimHei" w:cs="SimHei"/>
                <w:sz w:val="5"/>
                <w:szCs w:val="5"/>
                <w:spacing w:val="11"/>
              </w:rPr>
              <w:t>空</w:t>
            </w:r>
            <w:r>
              <w:rPr>
                <w:rFonts w:ascii="SimHei" w:hAnsi="SimHei" w:eastAsia="SimHei" w:cs="SimHei"/>
                <w:sz w:val="5"/>
                <w:szCs w:val="5"/>
                <w:spacing w:val="-12"/>
              </w:rPr>
              <w:t xml:space="preserve"> </w:t>
            </w:r>
            <w:r>
              <w:rPr>
                <w:rFonts w:ascii="SimHei" w:hAnsi="SimHei" w:eastAsia="SimHei" w:cs="SimHei"/>
                <w:sz w:val="5"/>
                <w:szCs w:val="5"/>
                <w:spacing w:val="11"/>
              </w:rPr>
              <w:t>气</w:t>
            </w:r>
            <w:r>
              <w:rPr>
                <w:rFonts w:ascii="SimHei" w:hAnsi="SimHei" w:eastAsia="SimHei" w:cs="SimHei"/>
                <w:sz w:val="5"/>
                <w:szCs w:val="5"/>
                <w:spacing w:val="-14"/>
              </w:rPr>
              <w:t xml:space="preserve"> </w:t>
            </w:r>
            <w:r>
              <w:rPr>
                <w:rFonts w:ascii="SimHei" w:hAnsi="SimHei" w:eastAsia="SimHei" w:cs="SimHei"/>
                <w:sz w:val="5"/>
                <w:szCs w:val="5"/>
                <w:spacing w:val="11"/>
              </w:rPr>
              <w:t>质量</w:t>
            </w:r>
          </w:p>
        </w:tc>
        <w:tc>
          <w:tcPr>
            <w:tcW w:w="79" w:type="dxa"/>
            <w:vAlign w:val="top"/>
            <w:textDirection w:val="tbRlV"/>
          </w:tcPr>
          <w:p>
            <w:pPr>
              <w:ind w:left="24"/>
              <w:spacing w:before="6" w:line="234" w:lineRule="auto"/>
              <w:rPr>
                <w:rFonts w:ascii="SimHei" w:hAnsi="SimHei" w:eastAsia="SimHei" w:cs="SimHei"/>
                <w:sz w:val="5"/>
                <w:szCs w:val="5"/>
              </w:rPr>
            </w:pPr>
            <w:r>
              <w:rPr>
                <w:rFonts w:ascii="SimHei" w:hAnsi="SimHei" w:eastAsia="SimHei" w:cs="SimHei"/>
                <w:sz w:val="5"/>
                <w:szCs w:val="5"/>
                <w:spacing w:val="8"/>
              </w:rPr>
              <w:t>企</w:t>
            </w:r>
            <w:r>
              <w:rPr>
                <w:rFonts w:ascii="SimHei" w:hAnsi="SimHei" w:eastAsia="SimHei" w:cs="SimHei"/>
                <w:sz w:val="5"/>
                <w:szCs w:val="5"/>
                <w:spacing w:val="-11"/>
              </w:rPr>
              <w:t xml:space="preserve"> </w:t>
            </w:r>
            <w:r>
              <w:rPr>
                <w:rFonts w:ascii="SimHei" w:hAnsi="SimHei" w:eastAsia="SimHei" w:cs="SimHei"/>
                <w:sz w:val="5"/>
                <w:szCs w:val="5"/>
                <w:spacing w:val="8"/>
              </w:rPr>
              <w:t>业</w:t>
            </w:r>
            <w:r>
              <w:rPr>
                <w:rFonts w:ascii="SimHei" w:hAnsi="SimHei" w:eastAsia="SimHei" w:cs="SimHei"/>
                <w:sz w:val="5"/>
                <w:szCs w:val="5"/>
                <w:spacing w:val="-14"/>
              </w:rPr>
              <w:t xml:space="preserve"> </w:t>
            </w:r>
            <w:r>
              <w:rPr>
                <w:rFonts w:ascii="SimHei" w:hAnsi="SimHei" w:eastAsia="SimHei" w:cs="SimHei"/>
                <w:sz w:val="5"/>
                <w:szCs w:val="5"/>
                <w:spacing w:val="8"/>
              </w:rPr>
              <w:t>生</w:t>
            </w:r>
            <w:r>
              <w:rPr>
                <w:rFonts w:ascii="SimHei" w:hAnsi="SimHei" w:eastAsia="SimHei" w:cs="SimHei"/>
                <w:sz w:val="5"/>
                <w:szCs w:val="5"/>
                <w:spacing w:val="-13"/>
              </w:rPr>
              <w:t xml:space="preserve"> </w:t>
            </w:r>
            <w:r>
              <w:rPr>
                <w:rFonts w:ascii="SimHei" w:hAnsi="SimHei" w:eastAsia="SimHei" w:cs="SimHei"/>
                <w:sz w:val="5"/>
                <w:szCs w:val="5"/>
                <w:spacing w:val="8"/>
              </w:rPr>
              <w:t>产</w:t>
            </w:r>
            <w:r>
              <w:rPr>
                <w:rFonts w:ascii="SimHei" w:hAnsi="SimHei" w:eastAsia="SimHei" w:cs="SimHei"/>
                <w:sz w:val="5"/>
                <w:szCs w:val="5"/>
                <w:spacing w:val="-11"/>
              </w:rPr>
              <w:t xml:space="preserve"> </w:t>
            </w:r>
            <w:r>
              <w:rPr>
                <w:rFonts w:ascii="SimHei" w:hAnsi="SimHei" w:eastAsia="SimHei" w:cs="SimHei"/>
                <w:sz w:val="5"/>
                <w:szCs w:val="5"/>
                <w:spacing w:val="8"/>
              </w:rPr>
              <w:t>废</w:t>
            </w:r>
            <w:r>
              <w:rPr>
                <w:rFonts w:ascii="SimHei" w:hAnsi="SimHei" w:eastAsia="SimHei" w:cs="SimHei"/>
                <w:sz w:val="5"/>
                <w:szCs w:val="5"/>
                <w:spacing w:val="-14"/>
              </w:rPr>
              <w:t xml:space="preserve"> </w:t>
            </w:r>
            <w:r>
              <w:rPr>
                <w:rFonts w:ascii="SimHei" w:hAnsi="SimHei" w:eastAsia="SimHei" w:cs="SimHei"/>
                <w:sz w:val="5"/>
                <w:szCs w:val="5"/>
                <w:spacing w:val="8"/>
              </w:rPr>
              <w:t>气</w:t>
            </w:r>
          </w:p>
        </w:tc>
        <w:tc>
          <w:tcPr>
            <w:tcW w:w="96" w:type="dxa"/>
            <w:vAlign w:val="top"/>
            <w:textDirection w:val="tbRlV"/>
          </w:tcPr>
          <w:p>
            <w:pPr>
              <w:ind w:left="96"/>
              <w:spacing w:before="15" w:line="234" w:lineRule="auto"/>
              <w:rPr>
                <w:rFonts w:ascii="SimHei" w:hAnsi="SimHei" w:eastAsia="SimHei" w:cs="SimHei"/>
                <w:sz w:val="5"/>
                <w:szCs w:val="5"/>
              </w:rPr>
            </w:pPr>
            <w:r>
              <w:rPr>
                <w:rFonts w:ascii="SimHei" w:hAnsi="SimHei" w:eastAsia="SimHei" w:cs="SimHei"/>
                <w:sz w:val="5"/>
                <w:szCs w:val="5"/>
                <w:spacing w:val="8"/>
              </w:rPr>
              <w:t>秸</w:t>
            </w:r>
            <w:r>
              <w:rPr>
                <w:rFonts w:ascii="SimHei" w:hAnsi="SimHei" w:eastAsia="SimHei" w:cs="SimHei"/>
                <w:sz w:val="5"/>
                <w:szCs w:val="5"/>
                <w:spacing w:val="-14"/>
              </w:rPr>
              <w:t xml:space="preserve"> </w:t>
            </w:r>
            <w:r>
              <w:rPr>
                <w:rFonts w:ascii="SimHei" w:hAnsi="SimHei" w:eastAsia="SimHei" w:cs="SimHei"/>
                <w:sz w:val="5"/>
                <w:szCs w:val="5"/>
                <w:spacing w:val="8"/>
              </w:rPr>
              <w:t>秆</w:t>
            </w:r>
            <w:r>
              <w:rPr>
                <w:rFonts w:ascii="SimHei" w:hAnsi="SimHei" w:eastAsia="SimHei" w:cs="SimHei"/>
                <w:sz w:val="5"/>
                <w:szCs w:val="5"/>
                <w:spacing w:val="-13"/>
              </w:rPr>
              <w:t xml:space="preserve"> </w:t>
            </w:r>
            <w:r>
              <w:rPr>
                <w:rFonts w:ascii="SimHei" w:hAnsi="SimHei" w:eastAsia="SimHei" w:cs="SimHei"/>
                <w:sz w:val="5"/>
                <w:szCs w:val="5"/>
                <w:spacing w:val="8"/>
              </w:rPr>
              <w:t>焚</w:t>
            </w:r>
            <w:r>
              <w:rPr>
                <w:rFonts w:ascii="SimHei" w:hAnsi="SimHei" w:eastAsia="SimHei" w:cs="SimHei"/>
                <w:sz w:val="5"/>
                <w:szCs w:val="5"/>
                <w:spacing w:val="-12"/>
              </w:rPr>
              <w:t xml:space="preserve"> </w:t>
            </w:r>
            <w:r>
              <w:rPr>
                <w:rFonts w:ascii="SimHei" w:hAnsi="SimHei" w:eastAsia="SimHei" w:cs="SimHei"/>
                <w:sz w:val="5"/>
                <w:szCs w:val="5"/>
                <w:spacing w:val="8"/>
              </w:rPr>
              <w:t>烧</w:t>
            </w:r>
          </w:p>
        </w:tc>
        <w:tc>
          <w:tcPr>
            <w:tcW w:w="129" w:type="dxa"/>
            <w:vAlign w:val="top"/>
          </w:tcPr>
          <w:p>
            <w:pPr>
              <w:ind w:left="40" w:right="29"/>
              <w:spacing w:before="166" w:line="255" w:lineRule="auto"/>
              <w:rPr>
                <w:rFonts w:ascii="SimHei" w:hAnsi="SimHei" w:eastAsia="SimHei" w:cs="SimHei"/>
                <w:sz w:val="5"/>
                <w:szCs w:val="5"/>
              </w:rPr>
            </w:pPr>
            <w:r>
              <w:rPr>
                <w:rFonts w:ascii="SimHei" w:hAnsi="SimHei" w:eastAsia="SimHei" w:cs="SimHei"/>
                <w:sz w:val="5"/>
                <w:szCs w:val="5"/>
                <w:spacing w:val="4"/>
              </w:rPr>
              <w:t>其</w:t>
            </w:r>
            <w:r>
              <w:rPr>
                <w:rFonts w:ascii="SimHei" w:hAnsi="SimHei" w:eastAsia="SimHei" w:cs="SimHei"/>
                <w:sz w:val="5"/>
                <w:szCs w:val="5"/>
              </w:rPr>
              <w:t xml:space="preserve"> </w:t>
            </w:r>
            <w:r>
              <w:rPr>
                <w:rFonts w:ascii="SimHei" w:hAnsi="SimHei" w:eastAsia="SimHei" w:cs="SimHei"/>
                <w:sz w:val="5"/>
                <w:szCs w:val="5"/>
                <w:spacing w:val="4"/>
              </w:rPr>
              <w:t>他</w:t>
            </w:r>
          </w:p>
        </w:tc>
        <w:tc>
          <w:tcPr>
            <w:tcW w:w="94" w:type="dxa"/>
            <w:vAlign w:val="top"/>
            <w:textDirection w:val="tbRlV"/>
          </w:tcPr>
          <w:p>
            <w:pPr>
              <w:ind w:left="24"/>
              <w:spacing w:before="13" w:line="234" w:lineRule="auto"/>
              <w:rPr>
                <w:rFonts w:ascii="SimHei" w:hAnsi="SimHei" w:eastAsia="SimHei" w:cs="SimHei"/>
                <w:sz w:val="5"/>
                <w:szCs w:val="5"/>
              </w:rPr>
            </w:pPr>
            <w:r>
              <w:rPr>
                <w:rFonts w:ascii="SimHei" w:hAnsi="SimHei" w:eastAsia="SimHei" w:cs="SimHei"/>
                <w:sz w:val="5"/>
                <w:szCs w:val="5"/>
                <w:spacing w:val="8"/>
              </w:rPr>
              <w:t>企</w:t>
            </w:r>
            <w:r>
              <w:rPr>
                <w:rFonts w:ascii="SimHei" w:hAnsi="SimHei" w:eastAsia="SimHei" w:cs="SimHei"/>
                <w:sz w:val="5"/>
                <w:szCs w:val="5"/>
                <w:spacing w:val="-11"/>
              </w:rPr>
              <w:t xml:space="preserve"> </w:t>
            </w:r>
            <w:r>
              <w:rPr>
                <w:rFonts w:ascii="SimHei" w:hAnsi="SimHei" w:eastAsia="SimHei" w:cs="SimHei"/>
                <w:sz w:val="5"/>
                <w:szCs w:val="5"/>
                <w:spacing w:val="8"/>
              </w:rPr>
              <w:t>业</w:t>
            </w:r>
            <w:r>
              <w:rPr>
                <w:rFonts w:ascii="SimHei" w:hAnsi="SimHei" w:eastAsia="SimHei" w:cs="SimHei"/>
                <w:sz w:val="5"/>
                <w:szCs w:val="5"/>
                <w:spacing w:val="-14"/>
              </w:rPr>
              <w:t xml:space="preserve"> </w:t>
            </w:r>
            <w:r>
              <w:rPr>
                <w:rFonts w:ascii="SimHei" w:hAnsi="SimHei" w:eastAsia="SimHei" w:cs="SimHei"/>
                <w:sz w:val="5"/>
                <w:szCs w:val="5"/>
                <w:spacing w:val="8"/>
              </w:rPr>
              <w:t>生</w:t>
            </w:r>
            <w:r>
              <w:rPr>
                <w:rFonts w:ascii="SimHei" w:hAnsi="SimHei" w:eastAsia="SimHei" w:cs="SimHei"/>
                <w:sz w:val="5"/>
                <w:szCs w:val="5"/>
                <w:spacing w:val="-13"/>
              </w:rPr>
              <w:t xml:space="preserve"> </w:t>
            </w:r>
            <w:r>
              <w:rPr>
                <w:rFonts w:ascii="SimHei" w:hAnsi="SimHei" w:eastAsia="SimHei" w:cs="SimHei"/>
                <w:sz w:val="5"/>
                <w:szCs w:val="5"/>
                <w:spacing w:val="8"/>
              </w:rPr>
              <w:t>产</w:t>
            </w:r>
            <w:r>
              <w:rPr>
                <w:rFonts w:ascii="SimHei" w:hAnsi="SimHei" w:eastAsia="SimHei" w:cs="SimHei"/>
                <w:sz w:val="5"/>
                <w:szCs w:val="5"/>
                <w:spacing w:val="-11"/>
              </w:rPr>
              <w:t xml:space="preserve"> </w:t>
            </w:r>
            <w:r>
              <w:rPr>
                <w:rFonts w:ascii="SimHei" w:hAnsi="SimHei" w:eastAsia="SimHei" w:cs="SimHei"/>
                <w:sz w:val="5"/>
                <w:szCs w:val="5"/>
                <w:spacing w:val="8"/>
              </w:rPr>
              <w:t>排</w:t>
            </w:r>
            <w:r>
              <w:rPr>
                <w:rFonts w:ascii="SimHei" w:hAnsi="SimHei" w:eastAsia="SimHei" w:cs="SimHei"/>
                <w:sz w:val="5"/>
                <w:szCs w:val="5"/>
                <w:spacing w:val="-14"/>
              </w:rPr>
              <w:t xml:space="preserve"> </w:t>
            </w:r>
            <w:r>
              <w:rPr>
                <w:rFonts w:ascii="SimHei" w:hAnsi="SimHei" w:eastAsia="SimHei" w:cs="SimHei"/>
                <w:sz w:val="5"/>
                <w:szCs w:val="5"/>
                <w:spacing w:val="8"/>
              </w:rPr>
              <w:t>水</w:t>
            </w:r>
          </w:p>
        </w:tc>
        <w:tc>
          <w:tcPr>
            <w:tcW w:w="96" w:type="dxa"/>
            <w:vAlign w:val="top"/>
            <w:textDirection w:val="tbRlV"/>
          </w:tcPr>
          <w:p>
            <w:pPr>
              <w:ind w:left="96"/>
              <w:spacing w:before="13" w:line="235" w:lineRule="auto"/>
              <w:rPr>
                <w:rFonts w:ascii="SimHei" w:hAnsi="SimHei" w:eastAsia="SimHei" w:cs="SimHei"/>
                <w:sz w:val="5"/>
                <w:szCs w:val="5"/>
              </w:rPr>
            </w:pPr>
            <w:r>
              <w:rPr>
                <w:rFonts w:ascii="SimHei" w:hAnsi="SimHei" w:eastAsia="SimHei" w:cs="SimHei"/>
                <w:sz w:val="5"/>
                <w:szCs w:val="5"/>
                <w:spacing w:val="8"/>
              </w:rPr>
              <w:t>餐</w:t>
            </w:r>
            <w:r>
              <w:rPr>
                <w:rFonts w:ascii="SimHei" w:hAnsi="SimHei" w:eastAsia="SimHei" w:cs="SimHei"/>
                <w:sz w:val="5"/>
                <w:szCs w:val="5"/>
                <w:spacing w:val="-14"/>
              </w:rPr>
              <w:t xml:space="preserve"> </w:t>
            </w:r>
            <w:r>
              <w:rPr>
                <w:rFonts w:ascii="SimHei" w:hAnsi="SimHei" w:eastAsia="SimHei" w:cs="SimHei"/>
                <w:sz w:val="5"/>
                <w:szCs w:val="5"/>
                <w:spacing w:val="8"/>
              </w:rPr>
              <w:t>饮</w:t>
            </w:r>
            <w:r>
              <w:rPr>
                <w:rFonts w:ascii="SimHei" w:hAnsi="SimHei" w:eastAsia="SimHei" w:cs="SimHei"/>
                <w:sz w:val="5"/>
                <w:szCs w:val="5"/>
                <w:spacing w:val="-13"/>
              </w:rPr>
              <w:t xml:space="preserve"> </w:t>
            </w:r>
            <w:r>
              <w:rPr>
                <w:rFonts w:ascii="SimHei" w:hAnsi="SimHei" w:eastAsia="SimHei" w:cs="SimHei"/>
                <w:sz w:val="5"/>
                <w:szCs w:val="5"/>
                <w:spacing w:val="8"/>
              </w:rPr>
              <w:t>排</w:t>
            </w:r>
            <w:r>
              <w:rPr>
                <w:rFonts w:ascii="SimHei" w:hAnsi="SimHei" w:eastAsia="SimHei" w:cs="SimHei"/>
                <w:sz w:val="5"/>
                <w:szCs w:val="5"/>
                <w:spacing w:val="-12"/>
              </w:rPr>
              <w:t xml:space="preserve"> </w:t>
            </w:r>
            <w:r>
              <w:rPr>
                <w:rFonts w:ascii="SimHei" w:hAnsi="SimHei" w:eastAsia="SimHei" w:cs="SimHei"/>
                <w:sz w:val="5"/>
                <w:szCs w:val="5"/>
                <w:spacing w:val="8"/>
              </w:rPr>
              <w:t>水</w:t>
            </w:r>
          </w:p>
        </w:tc>
        <w:tc>
          <w:tcPr>
            <w:tcW w:w="86" w:type="dxa"/>
            <w:vAlign w:val="top"/>
            <w:textDirection w:val="tbRlV"/>
          </w:tcPr>
          <w:p>
            <w:pPr>
              <w:spacing w:before="7" w:line="234" w:lineRule="auto"/>
              <w:jc w:val="right"/>
              <w:rPr>
                <w:rFonts w:ascii="SimHei" w:hAnsi="SimHei" w:eastAsia="SimHei" w:cs="SimHei"/>
                <w:sz w:val="5"/>
                <w:szCs w:val="5"/>
              </w:rPr>
            </w:pPr>
            <w:r>
              <w:rPr>
                <w:rFonts w:ascii="SimHei" w:hAnsi="SimHei" w:eastAsia="SimHei" w:cs="SimHei"/>
                <w:sz w:val="5"/>
                <w:szCs w:val="5"/>
                <w:spacing w:val="7"/>
              </w:rPr>
              <w:t>文</w:t>
            </w:r>
            <w:r>
              <w:rPr>
                <w:rFonts w:ascii="SimHei" w:hAnsi="SimHei" w:eastAsia="SimHei" w:cs="SimHei"/>
                <w:sz w:val="5"/>
                <w:szCs w:val="5"/>
                <w:spacing w:val="-14"/>
              </w:rPr>
              <w:t xml:space="preserve"> </w:t>
            </w:r>
            <w:r>
              <w:rPr>
                <w:rFonts w:ascii="SimHei" w:hAnsi="SimHei" w:eastAsia="SimHei" w:cs="SimHei"/>
                <w:sz w:val="5"/>
                <w:szCs w:val="5"/>
                <w:spacing w:val="7"/>
              </w:rPr>
              <w:t>化</w:t>
            </w:r>
            <w:r>
              <w:rPr>
                <w:rFonts w:ascii="SimHei" w:hAnsi="SimHei" w:eastAsia="SimHei" w:cs="SimHei"/>
                <w:sz w:val="5"/>
                <w:szCs w:val="5"/>
                <w:spacing w:val="-11"/>
              </w:rPr>
              <w:t xml:space="preserve"> </w:t>
            </w:r>
            <w:r>
              <w:rPr>
                <w:rFonts w:ascii="SimHei" w:hAnsi="SimHei" w:eastAsia="SimHei" w:cs="SimHei"/>
                <w:sz w:val="5"/>
                <w:szCs w:val="5"/>
                <w:spacing w:val="7"/>
              </w:rPr>
              <w:t>娱</w:t>
            </w:r>
            <w:r>
              <w:rPr>
                <w:rFonts w:ascii="SimHei" w:hAnsi="SimHei" w:eastAsia="SimHei" w:cs="SimHei"/>
                <w:sz w:val="5"/>
                <w:szCs w:val="5"/>
                <w:spacing w:val="-15"/>
              </w:rPr>
              <w:t xml:space="preserve"> </w:t>
            </w:r>
            <w:r>
              <w:rPr>
                <w:rFonts w:ascii="SimHei" w:hAnsi="SimHei" w:eastAsia="SimHei" w:cs="SimHei"/>
                <w:sz w:val="5"/>
                <w:szCs w:val="5"/>
                <w:spacing w:val="7"/>
              </w:rPr>
              <w:t>乐</w:t>
            </w:r>
            <w:r>
              <w:rPr>
                <w:rFonts w:ascii="SimHei" w:hAnsi="SimHei" w:eastAsia="SimHei" w:cs="SimHei"/>
                <w:sz w:val="5"/>
                <w:szCs w:val="5"/>
                <w:spacing w:val="-14"/>
              </w:rPr>
              <w:t xml:space="preserve"> </w:t>
            </w:r>
            <w:r>
              <w:rPr>
                <w:rFonts w:ascii="SimHei" w:hAnsi="SimHei" w:eastAsia="SimHei" w:cs="SimHei"/>
                <w:sz w:val="5"/>
                <w:szCs w:val="5"/>
                <w:spacing w:val="7"/>
              </w:rPr>
              <w:t>场所</w:t>
            </w:r>
            <w:r>
              <w:rPr>
                <w:rFonts w:ascii="SimHei" w:hAnsi="SimHei" w:eastAsia="SimHei" w:cs="SimHei"/>
                <w:sz w:val="5"/>
                <w:szCs w:val="5"/>
                <w:spacing w:val="-14"/>
              </w:rPr>
              <w:t xml:space="preserve"> </w:t>
            </w:r>
            <w:r>
              <w:rPr>
                <w:rFonts w:ascii="SimHei" w:hAnsi="SimHei" w:eastAsia="SimHei" w:cs="SimHei"/>
                <w:sz w:val="5"/>
                <w:szCs w:val="5"/>
                <w:spacing w:val="7"/>
              </w:rPr>
              <w:t>排</w:t>
            </w:r>
          </w:p>
        </w:tc>
        <w:tc>
          <w:tcPr>
            <w:tcW w:w="67" w:type="dxa"/>
            <w:vAlign w:val="top"/>
          </w:tcPr>
          <w:p>
            <w:pPr>
              <w:ind w:left="11"/>
              <w:spacing w:before="166" w:line="255" w:lineRule="auto"/>
              <w:rPr>
                <w:rFonts w:ascii="SimHei" w:hAnsi="SimHei" w:eastAsia="SimHei" w:cs="SimHei"/>
                <w:sz w:val="5"/>
                <w:szCs w:val="5"/>
              </w:rPr>
            </w:pPr>
            <w:r>
              <w:rPr>
                <w:rFonts w:ascii="SimHei" w:hAnsi="SimHei" w:eastAsia="SimHei" w:cs="SimHei"/>
                <w:sz w:val="5"/>
                <w:szCs w:val="5"/>
              </w:rPr>
              <w:t>其</w:t>
            </w:r>
            <w:r>
              <w:rPr>
                <w:rFonts w:ascii="SimHei" w:hAnsi="SimHei" w:eastAsia="SimHei" w:cs="SimHei"/>
                <w:sz w:val="5"/>
                <w:szCs w:val="5"/>
              </w:rPr>
              <w:t xml:space="preserve"> </w:t>
            </w:r>
            <w:r>
              <w:rPr>
                <w:rFonts w:ascii="SimHei" w:hAnsi="SimHei" w:eastAsia="SimHei" w:cs="SimHei"/>
                <w:sz w:val="5"/>
                <w:szCs w:val="5"/>
              </w:rPr>
              <w:t>他</w:t>
            </w:r>
          </w:p>
        </w:tc>
        <w:tc>
          <w:tcPr>
            <w:tcW w:w="194" w:type="dxa"/>
            <w:vAlign w:val="top"/>
            <w:vMerge w:val="continue"/>
            <w:tcBorders>
              <w:top w:val="nil"/>
            </w:tcBorders>
          </w:tcPr>
          <w:p>
            <w:pPr>
              <w:rPr>
                <w:rFonts w:ascii="Arial"/>
                <w:sz w:val="21"/>
              </w:rPr>
            </w:pPr>
            <w:r/>
          </w:p>
        </w:tc>
        <w:tc>
          <w:tcPr>
            <w:tcW w:w="161" w:type="dxa"/>
            <w:vAlign w:val="top"/>
            <w:vMerge w:val="continue"/>
            <w:tcBorders>
              <w:top w:val="nil"/>
            </w:tcBorders>
          </w:tcPr>
          <w:p>
            <w:pPr>
              <w:rPr>
                <w:rFonts w:ascii="Arial"/>
                <w:sz w:val="21"/>
              </w:rPr>
            </w:pPr>
            <w:r/>
          </w:p>
        </w:tc>
        <w:tc>
          <w:tcPr>
            <w:tcW w:w="161" w:type="dxa"/>
            <w:vAlign w:val="top"/>
            <w:vMerge w:val="continue"/>
            <w:tcBorders>
              <w:top w:val="nil"/>
            </w:tcBorders>
          </w:tcPr>
          <w:p>
            <w:pPr>
              <w:rPr>
                <w:rFonts w:ascii="Arial"/>
                <w:sz w:val="21"/>
              </w:rPr>
            </w:pPr>
            <w:r/>
          </w:p>
        </w:tc>
        <w:tc>
          <w:tcPr>
            <w:tcW w:w="194" w:type="dxa"/>
            <w:vAlign w:val="top"/>
            <w:vMerge w:val="continue"/>
            <w:tcBorders>
              <w:top w:val="nil"/>
            </w:tcBorders>
          </w:tcPr>
          <w:p>
            <w:pPr>
              <w:rPr>
                <w:rFonts w:ascii="Arial"/>
                <w:sz w:val="21"/>
              </w:rPr>
            </w:pPr>
            <w:r/>
          </w:p>
        </w:tc>
        <w:tc>
          <w:tcPr>
            <w:tcW w:w="376" w:type="dxa"/>
            <w:vAlign w:val="top"/>
            <w:vMerge w:val="continue"/>
            <w:tcBorders>
              <w:top w:val="nil"/>
            </w:tcBorders>
          </w:tcPr>
          <w:p>
            <w:pPr>
              <w:rPr>
                <w:rFonts w:ascii="Arial"/>
                <w:sz w:val="21"/>
              </w:rPr>
            </w:pPr>
            <w:r/>
          </w:p>
        </w:tc>
        <w:tc>
          <w:tcPr>
            <w:tcW w:w="259" w:type="dxa"/>
            <w:vAlign w:val="top"/>
            <w:vMerge w:val="continue"/>
            <w:tcBorders>
              <w:top w:val="nil"/>
            </w:tcBorders>
          </w:tcPr>
          <w:p>
            <w:pPr>
              <w:rPr>
                <w:rFonts w:ascii="Arial"/>
                <w:sz w:val="21"/>
              </w:rPr>
            </w:pPr>
            <w:r/>
          </w:p>
        </w:tc>
        <w:tc>
          <w:tcPr>
            <w:tcW w:w="259" w:type="dxa"/>
            <w:vAlign w:val="top"/>
            <w:vMerge w:val="continue"/>
            <w:tcBorders>
              <w:top w:val="nil"/>
            </w:tcBorders>
          </w:tcPr>
          <w:p>
            <w:pPr>
              <w:rPr>
                <w:rFonts w:ascii="Arial"/>
                <w:sz w:val="21"/>
              </w:rPr>
            </w:pPr>
            <w:r/>
          </w:p>
        </w:tc>
        <w:tc>
          <w:tcPr>
            <w:tcW w:w="329" w:type="dxa"/>
            <w:vAlign w:val="top"/>
            <w:vMerge w:val="continue"/>
            <w:tcBorders>
              <w:top w:val="nil"/>
            </w:tcBorders>
          </w:tcPr>
          <w:p>
            <w:pPr>
              <w:rPr>
                <w:rFonts w:ascii="Arial"/>
                <w:sz w:val="21"/>
              </w:rPr>
            </w:pPr>
            <w:r/>
          </w:p>
        </w:tc>
      </w:tr>
      <w:tr>
        <w:trPr>
          <w:trHeight w:val="1691" w:hRule="atLeast"/>
        </w:trPr>
        <w:tc>
          <w:tcPr>
            <w:tcW w:w="156"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68"/>
              <w:spacing w:before="16" w:line="203" w:lineRule="auto"/>
              <w:rPr/>
            </w:pPr>
            <w:r>
              <w:rPr/>
              <w:t>1</w:t>
            </w:r>
          </w:p>
        </w:tc>
        <w:tc>
          <w:tcPr>
            <w:tcW w:w="400"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8"/>
              <w:spacing w:before="17" w:line="67" w:lineRule="exact"/>
              <w:rPr/>
            </w:pPr>
            <w:r>
              <w:rPr>
                <w:spacing w:val="7"/>
              </w:rPr>
              <w:t>生态环境分局</w:t>
            </w:r>
          </w:p>
        </w:tc>
        <w:tc>
          <w:tcPr>
            <w:tcW w:w="324"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46"/>
              <w:spacing w:before="16" w:line="203" w:lineRule="auto"/>
              <w:rPr/>
            </w:pPr>
            <w:r>
              <w:rPr>
                <w:spacing w:val="3"/>
              </w:rPr>
              <w:t>2024.1.4</w:t>
            </w:r>
          </w:p>
        </w:tc>
        <w:tc>
          <w:tcPr>
            <w:tcW w:w="650" w:type="dxa"/>
            <w:vAlign w:val="top"/>
          </w:tcPr>
          <w:p>
            <w:pPr>
              <w:spacing w:line="340" w:lineRule="auto"/>
              <w:rPr>
                <w:rFonts w:ascii="Arial"/>
                <w:sz w:val="21"/>
              </w:rPr>
            </w:pPr>
            <w:r/>
          </w:p>
          <w:p>
            <w:pPr>
              <w:pStyle w:val="TableText"/>
              <w:ind w:left="11"/>
              <w:spacing w:before="16" w:line="67" w:lineRule="exact"/>
              <w:rPr/>
            </w:pPr>
            <w:r>
              <w:rPr>
                <w:spacing w:val="5"/>
              </w:rPr>
              <w:t>11月22日，北部污水处理</w:t>
            </w:r>
          </w:p>
          <w:p>
            <w:pPr>
              <w:pStyle w:val="TableText"/>
              <w:ind w:left="8"/>
              <w:spacing w:before="5" w:line="67" w:lineRule="exact"/>
              <w:rPr/>
            </w:pPr>
            <w:r>
              <w:rPr>
                <w:spacing w:val="7"/>
              </w:rPr>
              <w:t>厂在管网巡检中发现该企</w:t>
            </w:r>
          </w:p>
          <w:p>
            <w:pPr>
              <w:pStyle w:val="TableText"/>
              <w:ind w:left="7"/>
              <w:spacing w:before="2" w:line="67" w:lineRule="exact"/>
              <w:rPr/>
            </w:pPr>
            <w:r>
              <w:rPr>
                <w:spacing w:val="7"/>
              </w:rPr>
              <w:t>业西门（雨水井）有生产</w:t>
            </w:r>
          </w:p>
          <w:p>
            <w:pPr>
              <w:pStyle w:val="TableText"/>
              <w:ind w:left="36"/>
              <w:spacing w:before="2" w:line="67" w:lineRule="exact"/>
              <w:rPr/>
            </w:pPr>
            <w:r>
              <w:rPr>
                <w:spacing w:val="7"/>
              </w:rPr>
              <w:t>废水排放，中药味道浓</w:t>
            </w:r>
          </w:p>
          <w:p>
            <w:pPr>
              <w:pStyle w:val="TableText"/>
              <w:ind w:left="8"/>
              <w:spacing w:before="5" w:line="67" w:lineRule="exact"/>
              <w:rPr/>
            </w:pPr>
            <w:r>
              <w:rPr>
                <w:spacing w:val="7"/>
              </w:rPr>
              <w:t>烈，取样检测结果表明污</w:t>
            </w:r>
          </w:p>
          <w:p>
            <w:pPr>
              <w:pStyle w:val="TableText"/>
              <w:ind w:left="8"/>
              <w:spacing w:before="2" w:line="67" w:lineRule="exact"/>
              <w:rPr/>
            </w:pPr>
            <w:r>
              <w:rPr>
                <w:spacing w:val="6"/>
              </w:rPr>
              <w:t>染物含量严重超标。11月</w:t>
            </w:r>
          </w:p>
          <w:p>
            <w:pPr>
              <w:pStyle w:val="TableText"/>
              <w:ind w:left="8"/>
              <w:spacing w:before="3" w:line="66" w:lineRule="exact"/>
              <w:rPr/>
            </w:pPr>
            <w:r>
              <w:rPr>
                <w:spacing w:val="6"/>
              </w:rPr>
              <w:t>25日与该企业负责人沟通</w:t>
            </w:r>
          </w:p>
          <w:p>
            <w:pPr>
              <w:pStyle w:val="TableText"/>
              <w:ind w:left="9"/>
              <w:spacing w:before="6" w:line="66" w:lineRule="exact"/>
              <w:rPr/>
            </w:pPr>
            <w:r>
              <w:rPr>
                <w:spacing w:val="7"/>
              </w:rPr>
              <w:t>西门（雨水井）废水排污</w:t>
            </w:r>
          </w:p>
          <w:p>
            <w:pPr>
              <w:pStyle w:val="TableText"/>
              <w:ind w:left="14"/>
              <w:spacing w:before="3" w:line="67" w:lineRule="exact"/>
              <w:rPr/>
            </w:pPr>
            <w:r>
              <w:rPr>
                <w:spacing w:val="6"/>
              </w:rPr>
              <w:t>问题，并向中韩环保局上</w:t>
            </w:r>
          </w:p>
          <w:p>
            <w:pPr>
              <w:pStyle w:val="TableText"/>
              <w:ind w:left="7"/>
              <w:spacing w:before="3" w:line="67" w:lineRule="exact"/>
              <w:rPr/>
            </w:pPr>
            <w:r>
              <w:rPr>
                <w:spacing w:val="7"/>
              </w:rPr>
              <w:t>报此问题，中韩环保局及</w:t>
            </w:r>
          </w:p>
          <w:p>
            <w:pPr>
              <w:pStyle w:val="TableText"/>
              <w:ind w:left="10"/>
              <w:spacing w:before="5" w:line="67" w:lineRule="exact"/>
              <w:rPr/>
            </w:pPr>
            <w:r>
              <w:rPr>
                <w:spacing w:val="6"/>
              </w:rPr>
              <w:t>时响应并积极处理督办。</w:t>
            </w:r>
          </w:p>
          <w:p>
            <w:pPr>
              <w:pStyle w:val="TableText"/>
              <w:ind w:left="11"/>
              <w:spacing w:before="2" w:line="67" w:lineRule="exact"/>
              <w:rPr/>
            </w:pPr>
            <w:r>
              <w:rPr>
                <w:spacing w:val="5"/>
              </w:rPr>
              <w:t>11月27日，北部污水处理</w:t>
            </w:r>
          </w:p>
          <w:p>
            <w:pPr>
              <w:pStyle w:val="TableText"/>
              <w:ind w:left="8"/>
              <w:spacing w:before="5" w:line="67" w:lineRule="exact"/>
              <w:rPr/>
            </w:pPr>
            <w:r>
              <w:rPr>
                <w:spacing w:val="7"/>
              </w:rPr>
              <w:t>厂、北湖建委、中韩建委</w:t>
            </w:r>
          </w:p>
          <w:p>
            <w:pPr>
              <w:pStyle w:val="TableText"/>
              <w:ind w:left="123"/>
              <w:spacing w:before="3" w:line="67" w:lineRule="exact"/>
              <w:rPr/>
            </w:pPr>
            <w:r>
              <w:rPr>
                <w:spacing w:val="7"/>
              </w:rPr>
              <w:t>联合对该企业厂</w:t>
            </w:r>
          </w:p>
        </w:tc>
        <w:tc>
          <w:tcPr>
            <w:tcW w:w="2218" w:type="dxa"/>
            <w:vAlign w:val="top"/>
          </w:tcPr>
          <w:p>
            <w:pPr>
              <w:pStyle w:val="TableText"/>
              <w:ind w:left="21"/>
              <w:spacing w:before="77" w:line="67" w:lineRule="exact"/>
              <w:rPr/>
            </w:pPr>
            <w:r>
              <w:rPr>
                <w:spacing w:val="7"/>
              </w:rPr>
              <w:t>12月26日，我大队执法人员接到投诉后第一时间到现场进行核实，发现投诉</w:t>
            </w:r>
            <w:r>
              <w:rPr>
                <w:spacing w:val="6"/>
              </w:rPr>
              <w:t>人所指认的</w:t>
            </w:r>
          </w:p>
          <w:p>
            <w:pPr>
              <w:pStyle w:val="TableText"/>
              <w:ind w:left="18"/>
              <w:spacing w:before="2" w:line="67" w:lineRule="exact"/>
              <w:rPr/>
            </w:pPr>
            <w:r>
              <w:rPr>
                <w:spacing w:val="7"/>
              </w:rPr>
              <w:t>企业厂区西侧雨水井中确有少量污水排出，污水流动方向与该企业厂区平行，经与企业</w:t>
            </w:r>
          </w:p>
          <w:p>
            <w:pPr>
              <w:pStyle w:val="TableText"/>
              <w:ind w:left="17"/>
              <w:spacing w:before="2" w:line="67" w:lineRule="exact"/>
              <w:rPr/>
            </w:pPr>
            <w:r>
              <w:rPr>
                <w:spacing w:val="7"/>
              </w:rPr>
              <w:t>排查无法确定是否为该企业的雨水井，现场企业未能提供厂区雨污管网图。鉴于以上情</w:t>
            </w:r>
          </w:p>
          <w:p>
            <w:pPr>
              <w:pStyle w:val="TableText"/>
              <w:ind w:left="17"/>
              <w:spacing w:before="5" w:line="66" w:lineRule="exact"/>
              <w:rPr/>
            </w:pPr>
            <w:r>
              <w:rPr>
                <w:spacing w:val="7"/>
              </w:rPr>
              <w:t>况，我大队要求该企业立即自查确认雨水总排口位置，对厂内雨水总排口进行封堵，以</w:t>
            </w:r>
          </w:p>
          <w:p>
            <w:pPr>
              <w:pStyle w:val="TableText"/>
              <w:ind w:left="17"/>
              <w:spacing w:before="3" w:line="67" w:lineRule="exact"/>
              <w:rPr/>
            </w:pPr>
            <w:r>
              <w:rPr>
                <w:spacing w:val="7"/>
              </w:rPr>
              <w:t>便排查雨污混排原因，并将全部雨水管网内污水清掏注入该企业污水调节池经处理后达</w:t>
            </w:r>
          </w:p>
          <w:p>
            <w:pPr>
              <w:pStyle w:val="TableText"/>
              <w:ind w:left="17"/>
              <w:spacing w:before="5" w:line="67" w:lineRule="exact"/>
              <w:rPr/>
            </w:pPr>
            <w:r>
              <w:rPr>
                <w:spacing w:val="7"/>
              </w:rPr>
              <w:t>标排放。当日执法人员对该企业污水处理设施开展检查，企业污水处理站正常运行，现</w:t>
            </w:r>
          </w:p>
          <w:p>
            <w:pPr>
              <w:pStyle w:val="TableText"/>
              <w:ind w:left="17"/>
              <w:spacing w:before="3" w:line="67" w:lineRule="exact"/>
              <w:rPr/>
            </w:pPr>
            <w:r>
              <w:rPr>
                <w:spacing w:val="7"/>
              </w:rPr>
              <w:t>场已委托第三方检测公司对该单位污水总排口进行采样监测。检测结果达标。检测结果</w:t>
            </w:r>
          </w:p>
          <w:p>
            <w:pPr>
              <w:pStyle w:val="TableText"/>
              <w:ind w:left="17"/>
              <w:spacing w:before="2" w:line="67" w:lineRule="exact"/>
              <w:rPr/>
            </w:pPr>
            <w:r>
              <w:rPr>
                <w:spacing w:val="7"/>
              </w:rPr>
              <w:t>符合该企业排污许可证污水浓度限值要求。12月27日，企业已完成雨水排口封堵，并开</w:t>
            </w:r>
          </w:p>
          <w:p>
            <w:pPr>
              <w:pStyle w:val="TableText"/>
              <w:ind w:left="17"/>
              <w:spacing w:before="5" w:line="67" w:lineRule="exact"/>
              <w:rPr/>
            </w:pPr>
            <w:r>
              <w:rPr>
                <w:spacing w:val="7"/>
              </w:rPr>
              <w:t>始进一步排查厂区内雨污管网。12月28日，企业排查发现厂区内一处污水管道横穿雨水</w:t>
            </w:r>
          </w:p>
          <w:p>
            <w:pPr>
              <w:pStyle w:val="TableText"/>
              <w:ind w:left="17"/>
              <w:spacing w:before="3" w:line="67" w:lineRule="exact"/>
              <w:rPr/>
            </w:pPr>
            <w:r>
              <w:rPr>
                <w:spacing w:val="7"/>
              </w:rPr>
              <w:t>井，污水管道破损，导致部分污水渗入雨水管网，造成雨污混排情况。企业已将全部雨</w:t>
            </w:r>
          </w:p>
          <w:p>
            <w:pPr>
              <w:pStyle w:val="TableText"/>
              <w:ind w:left="18"/>
              <w:spacing w:before="3" w:line="67" w:lineRule="exact"/>
              <w:rPr/>
            </w:pPr>
            <w:r>
              <w:rPr>
                <w:spacing w:val="7"/>
              </w:rPr>
              <w:t>水管网内污水清掏注入污水处理站处理后排放。12月29日，执法人员再次进行检查，该</w:t>
            </w:r>
          </w:p>
          <w:p>
            <w:pPr>
              <w:pStyle w:val="TableText"/>
              <w:ind w:left="18"/>
              <w:spacing w:before="5" w:line="67" w:lineRule="exact"/>
              <w:rPr/>
            </w:pPr>
            <w:r>
              <w:rPr>
                <w:spacing w:val="7"/>
              </w:rPr>
              <w:t>企业雨水总排口已完全封堵，未见存水或流水，企业已将污水管道破损处修补完毕，无</w:t>
            </w:r>
          </w:p>
          <w:p>
            <w:pPr>
              <w:pStyle w:val="TableText"/>
              <w:ind w:left="17"/>
              <w:spacing w:before="2" w:line="67" w:lineRule="exact"/>
              <w:rPr/>
            </w:pPr>
            <w:r>
              <w:rPr>
                <w:spacing w:val="7"/>
              </w:rPr>
              <w:t>渗漏现象。1月5日，接到厅长信箱信访件后，我大队执法人员再次对企业雨污排放情况</w:t>
            </w:r>
          </w:p>
          <w:p>
            <w:pPr>
              <w:pStyle w:val="TableText"/>
              <w:ind w:left="17"/>
              <w:spacing w:before="3" w:line="67" w:lineRule="exact"/>
              <w:rPr/>
            </w:pPr>
            <w:r>
              <w:rPr>
                <w:spacing w:val="7"/>
              </w:rPr>
              <w:t>进行检查，该企业雨水总排口已封堵，未见排水情况，污水管道无渗漏现象。现场检查</w:t>
            </w:r>
          </w:p>
          <w:p>
            <w:pPr>
              <w:pStyle w:val="TableText"/>
              <w:ind w:left="17"/>
              <w:spacing w:before="5" w:line="66" w:lineRule="exact"/>
              <w:rPr/>
            </w:pPr>
            <w:r>
              <w:rPr>
                <w:spacing w:val="7"/>
              </w:rPr>
              <w:t>污水处理设施正常运行，当日委托第三方检测公司再次对该企业污水总排口进行采样监</w:t>
            </w:r>
          </w:p>
          <w:p>
            <w:pPr>
              <w:pStyle w:val="TableText"/>
              <w:ind w:left="61"/>
              <w:spacing w:before="3" w:line="67" w:lineRule="exact"/>
              <w:rPr/>
            </w:pPr>
            <w:r>
              <w:rPr>
                <w:spacing w:val="7"/>
              </w:rPr>
              <w:t>测。检测结果达标。检测结果符合该企业排污许可证污水浓度 限值要求。经全面排</w:t>
            </w:r>
          </w:p>
          <w:p>
            <w:pPr>
              <w:pStyle w:val="TableText"/>
              <w:ind w:left="18"/>
              <w:spacing w:before="6" w:line="66" w:lineRule="exact"/>
              <w:rPr/>
            </w:pPr>
            <w:r>
              <w:rPr>
                <w:spacing w:val="7"/>
              </w:rPr>
              <w:t>查，该企业污水处理站正常运行，污水排放达标，调查过程中未见该企业雨水总排口排</w:t>
            </w:r>
          </w:p>
          <w:p>
            <w:pPr>
              <w:pStyle w:val="TableText"/>
              <w:ind w:left="17"/>
              <w:spacing w:before="3" w:line="67" w:lineRule="exact"/>
              <w:rPr/>
            </w:pPr>
            <w:r>
              <w:rPr>
                <w:spacing w:val="7"/>
              </w:rPr>
              <w:t>放污水，对于污水管网破损导致污水流入雨水管网问题，该企业并非主观故意，且第一</w:t>
            </w:r>
          </w:p>
          <w:p>
            <w:pPr>
              <w:pStyle w:val="TableText"/>
              <w:ind w:left="20"/>
              <w:spacing w:before="3" w:line="66" w:lineRule="exact"/>
              <w:rPr/>
            </w:pPr>
            <w:r>
              <w:rPr>
                <w:spacing w:val="7"/>
              </w:rPr>
              <w:t>时间对雨水排口进行了封堵，将管网内污水全部清掏注入污水处理站处理后达标排放，</w:t>
            </w:r>
          </w:p>
          <w:p>
            <w:pPr>
              <w:pStyle w:val="TableText"/>
              <w:ind w:left="18"/>
              <w:spacing w:before="6" w:line="66" w:lineRule="exact"/>
              <w:rPr/>
            </w:pPr>
            <w:r>
              <w:rPr>
                <w:spacing w:val="7"/>
              </w:rPr>
              <w:t>并及时对破损管道进行了修补，未对环境造成污染，因此不构成环境违法行为。下一步</w:t>
            </w:r>
          </w:p>
          <w:p>
            <w:pPr>
              <w:pStyle w:val="TableText"/>
              <w:ind w:left="17"/>
              <w:spacing w:before="3" w:line="67" w:lineRule="exact"/>
              <w:rPr/>
            </w:pPr>
            <w:r>
              <w:rPr>
                <w:spacing w:val="7"/>
              </w:rPr>
              <w:t>我大队将持续加强排水企业的监管，一旦发现污水异常排放问题，立即追根溯源，若发</w:t>
            </w:r>
          </w:p>
          <w:p>
            <w:pPr>
              <w:pStyle w:val="TableText"/>
              <w:ind w:left="75"/>
              <w:spacing w:before="3" w:line="67" w:lineRule="exact"/>
              <w:rPr/>
            </w:pPr>
            <w:r>
              <w:rPr>
                <w:spacing w:val="7"/>
              </w:rPr>
              <w:t>现企业违法行为，将按照相关法律法规予以处罚。已电话反馈，投诉人表示满意。</w:t>
            </w:r>
          </w:p>
        </w:tc>
        <w:tc>
          <w:tcPr>
            <w:shd w:val="clear" w:fill="FFFFFF"/>
            <w:tcW w:w="79" w:type="dxa"/>
            <w:vAlign w:val="top"/>
          </w:tcPr>
          <w:p>
            <w:pPr>
              <w:rPr>
                <w:rFonts w:ascii="Arial"/>
                <w:sz w:val="21"/>
              </w:rPr>
            </w:pPr>
            <w:r/>
          </w:p>
        </w:tc>
        <w:tc>
          <w:tcPr>
            <w:shd w:val="clear" w:fill="FFFFFF"/>
            <w:tcW w:w="82" w:type="dxa"/>
            <w:vAlign w:val="top"/>
          </w:tcPr>
          <w:p>
            <w:pPr>
              <w:rPr>
                <w:rFonts w:ascii="Arial"/>
                <w:sz w:val="21"/>
              </w:rPr>
            </w:pPr>
            <w:r/>
          </w:p>
        </w:tc>
        <w:tc>
          <w:tcPr>
            <w:shd w:val="clear" w:fill="FFFFFF"/>
            <w:tcW w:w="96"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6"/>
              <w:spacing w:before="17" w:line="72" w:lineRule="exact"/>
              <w:rPr/>
            </w:pPr>
            <w:r>
              <w:rPr/>
              <w:t>√</w:t>
            </w:r>
          </w:p>
        </w:tc>
        <w:tc>
          <w:tcPr>
            <w:shd w:val="clear" w:fill="FFFFFF"/>
            <w:tcW w:w="89" w:type="dxa"/>
            <w:vAlign w:val="top"/>
          </w:tcPr>
          <w:p>
            <w:pPr>
              <w:rPr>
                <w:rFonts w:ascii="Arial"/>
                <w:sz w:val="21"/>
              </w:rPr>
            </w:pPr>
            <w:r/>
          </w:p>
        </w:tc>
        <w:tc>
          <w:tcPr>
            <w:shd w:val="clear" w:fill="FFFFFF"/>
            <w:tcW w:w="65" w:type="dxa"/>
            <w:vAlign w:val="top"/>
          </w:tcPr>
          <w:p>
            <w:pPr>
              <w:rPr>
                <w:rFonts w:ascii="Arial"/>
                <w:sz w:val="21"/>
              </w:rPr>
            </w:pPr>
            <w:r/>
          </w:p>
        </w:tc>
        <w:tc>
          <w:tcPr>
            <w:shd w:val="clear" w:fill="FFFFFF"/>
            <w:tcW w:w="79" w:type="dxa"/>
            <w:vAlign w:val="top"/>
          </w:tcPr>
          <w:p>
            <w:pPr>
              <w:rPr>
                <w:rFonts w:ascii="Arial"/>
                <w:sz w:val="21"/>
              </w:rPr>
            </w:pPr>
            <w:r/>
          </w:p>
        </w:tc>
        <w:tc>
          <w:tcPr>
            <w:tcW w:w="110" w:type="dxa"/>
            <w:vAlign w:val="top"/>
          </w:tcPr>
          <w:p>
            <w:pPr>
              <w:rPr>
                <w:rFonts w:ascii="Arial"/>
                <w:sz w:val="21"/>
              </w:rPr>
            </w:pPr>
            <w:r/>
          </w:p>
        </w:tc>
        <w:tc>
          <w:tcPr>
            <w:shd w:val="clear" w:fill="FFFFFF"/>
            <w:tcW w:w="86" w:type="dxa"/>
            <w:vAlign w:val="top"/>
          </w:tcPr>
          <w:p>
            <w:pPr>
              <w:rPr>
                <w:rFonts w:ascii="Arial"/>
                <w:sz w:val="21"/>
              </w:rPr>
            </w:pPr>
            <w:r/>
          </w:p>
        </w:tc>
        <w:tc>
          <w:tcPr>
            <w:shd w:val="clear" w:fill="FFFFFF"/>
            <w:tcW w:w="79" w:type="dxa"/>
            <w:vAlign w:val="top"/>
          </w:tcPr>
          <w:p>
            <w:pPr>
              <w:rPr>
                <w:rFonts w:ascii="Arial"/>
                <w:sz w:val="21"/>
              </w:rPr>
            </w:pPr>
            <w:r/>
          </w:p>
        </w:tc>
        <w:tc>
          <w:tcPr>
            <w:shd w:val="clear" w:fill="FFFFFF"/>
            <w:tcW w:w="96" w:type="dxa"/>
            <w:vAlign w:val="top"/>
          </w:tcPr>
          <w:p>
            <w:pPr>
              <w:rPr>
                <w:rFonts w:ascii="Arial"/>
                <w:sz w:val="21"/>
              </w:rPr>
            </w:pPr>
            <w:r/>
          </w:p>
        </w:tc>
        <w:tc>
          <w:tcPr>
            <w:tcW w:w="129" w:type="dxa"/>
            <w:vAlign w:val="top"/>
          </w:tcPr>
          <w:p>
            <w:pPr>
              <w:rPr>
                <w:rFonts w:ascii="Arial"/>
                <w:sz w:val="21"/>
              </w:rPr>
            </w:pPr>
            <w:r/>
          </w:p>
        </w:tc>
        <w:tc>
          <w:tcPr>
            <w:shd w:val="clear" w:fill="FFFFFF"/>
            <w:tcW w:w="94" w:type="dxa"/>
            <w:vAlign w:val="top"/>
          </w:tcPr>
          <w:p>
            <w:pPr>
              <w:rPr>
                <w:rFonts w:ascii="Arial"/>
                <w:sz w:val="21"/>
              </w:rPr>
            </w:pPr>
            <w:r/>
          </w:p>
        </w:tc>
        <w:tc>
          <w:tcPr>
            <w:shd w:val="clear" w:fill="FFFFFF"/>
            <w:tcW w:w="96" w:type="dxa"/>
            <w:vAlign w:val="top"/>
          </w:tcPr>
          <w:p>
            <w:pPr>
              <w:rPr>
                <w:rFonts w:ascii="Arial"/>
                <w:sz w:val="21"/>
              </w:rPr>
            </w:pPr>
            <w:r/>
          </w:p>
        </w:tc>
        <w:tc>
          <w:tcPr>
            <w:shd w:val="clear" w:fill="FFFFFF"/>
            <w:tcW w:w="86" w:type="dxa"/>
            <w:vAlign w:val="top"/>
          </w:tcPr>
          <w:p>
            <w:pPr>
              <w:rPr>
                <w:rFonts w:ascii="Arial"/>
                <w:sz w:val="21"/>
              </w:rPr>
            </w:pPr>
            <w:r/>
          </w:p>
        </w:tc>
        <w:tc>
          <w:tcPr>
            <w:shd w:val="clear" w:fill="FFFFFF"/>
            <w:tcW w:w="67" w:type="dxa"/>
            <w:vAlign w:val="top"/>
          </w:tcPr>
          <w:p>
            <w:pPr>
              <w:rPr>
                <w:rFonts w:ascii="Arial"/>
                <w:sz w:val="21"/>
              </w:rPr>
            </w:pPr>
            <w:r/>
          </w:p>
        </w:tc>
        <w:tc>
          <w:tcPr>
            <w:tcW w:w="194" w:type="dxa"/>
            <w:vAlign w:val="top"/>
          </w:tcPr>
          <w:p>
            <w:pPr>
              <w:rPr>
                <w:rFonts w:ascii="Arial"/>
                <w:sz w:val="21"/>
              </w:rPr>
            </w:pPr>
            <w:r/>
          </w:p>
        </w:tc>
        <w:tc>
          <w:tcPr>
            <w:tcW w:w="161" w:type="dxa"/>
            <w:vAlign w:val="top"/>
          </w:tcPr>
          <w:p>
            <w:pPr>
              <w:rPr>
                <w:rFonts w:ascii="Arial"/>
                <w:sz w:val="21"/>
              </w:rPr>
            </w:pPr>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07"/>
              <w:spacing w:before="17" w:line="67" w:lineRule="exact"/>
              <w:rPr/>
            </w:pPr>
            <w:r>
              <w:rPr>
                <w:spacing w:val="4"/>
              </w:rPr>
              <w:t>是</w:t>
            </w:r>
          </w:p>
        </w:tc>
        <w:tc>
          <w:tcPr>
            <w:tcW w:w="259"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21"/>
              <w:spacing w:before="17" w:line="202" w:lineRule="auto"/>
              <w:rPr/>
            </w:pPr>
            <w:r>
              <w:rPr>
                <w:spacing w:val="1"/>
              </w:rPr>
              <w:t>0</w:t>
            </w:r>
          </w:p>
        </w:tc>
        <w:tc>
          <w:tcPr>
            <w:tcW w:w="329"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40"/>
              <w:spacing w:before="17" w:line="67" w:lineRule="exact"/>
              <w:rPr/>
            </w:pPr>
            <w:r>
              <w:rPr>
                <w:spacing w:val="4"/>
              </w:rPr>
              <w:t>无</w:t>
            </w:r>
          </w:p>
        </w:tc>
      </w:tr>
      <w:tr>
        <w:trPr>
          <w:trHeight w:val="830" w:hRule="atLeast"/>
        </w:trPr>
        <w:tc>
          <w:tcPr>
            <w:tcW w:w="156" w:type="dxa"/>
            <w:vAlign w:val="top"/>
          </w:tcPr>
          <w:p>
            <w:pPr>
              <w:spacing w:line="378" w:lineRule="auto"/>
              <w:rPr>
                <w:rFonts w:ascii="Arial"/>
                <w:sz w:val="21"/>
              </w:rPr>
            </w:pPr>
            <w:r/>
          </w:p>
          <w:p>
            <w:pPr>
              <w:pStyle w:val="TableText"/>
              <w:ind w:left="65"/>
              <w:spacing w:before="16" w:line="202" w:lineRule="auto"/>
              <w:rPr/>
            </w:pPr>
            <w:r>
              <w:rPr/>
              <w:t>2</w:t>
            </w:r>
          </w:p>
        </w:tc>
        <w:tc>
          <w:tcPr>
            <w:tcW w:w="400" w:type="dxa"/>
            <w:vAlign w:val="top"/>
          </w:tcPr>
          <w:p>
            <w:pPr>
              <w:spacing w:line="369" w:lineRule="auto"/>
              <w:rPr>
                <w:rFonts w:ascii="Arial"/>
                <w:sz w:val="21"/>
              </w:rPr>
            </w:pPr>
            <w:r/>
          </w:p>
          <w:p>
            <w:pPr>
              <w:pStyle w:val="TableText"/>
              <w:ind w:left="28"/>
              <w:spacing w:before="17" w:line="67" w:lineRule="exact"/>
              <w:rPr/>
            </w:pPr>
            <w:r>
              <w:rPr>
                <w:spacing w:val="7"/>
              </w:rPr>
              <w:t>生态环境分局</w:t>
            </w:r>
          </w:p>
        </w:tc>
        <w:tc>
          <w:tcPr>
            <w:tcW w:w="324" w:type="dxa"/>
            <w:vAlign w:val="top"/>
          </w:tcPr>
          <w:p>
            <w:pPr>
              <w:spacing w:line="378" w:lineRule="auto"/>
              <w:rPr>
                <w:rFonts w:ascii="Arial"/>
                <w:sz w:val="21"/>
              </w:rPr>
            </w:pPr>
            <w:r/>
          </w:p>
          <w:p>
            <w:pPr>
              <w:pStyle w:val="TableText"/>
              <w:ind w:left="32"/>
              <w:spacing w:before="17" w:line="202" w:lineRule="auto"/>
              <w:rPr/>
            </w:pPr>
            <w:r>
              <w:rPr>
                <w:spacing w:val="3"/>
              </w:rPr>
              <w:t>2024.3.30</w:t>
            </w:r>
          </w:p>
        </w:tc>
        <w:tc>
          <w:tcPr>
            <w:tcW w:w="650" w:type="dxa"/>
            <w:vAlign w:val="top"/>
          </w:tcPr>
          <w:p>
            <w:pPr>
              <w:pStyle w:val="TableText"/>
              <w:ind w:left="7" w:right="6" w:firstLine="5"/>
              <w:spacing w:before="211" w:line="258" w:lineRule="auto"/>
              <w:jc w:val="both"/>
              <w:rPr/>
            </w:pPr>
            <w:r>
              <w:rPr>
                <w:spacing w:val="6"/>
              </w:rPr>
              <w:t>中韩示范区聚德大街与德</w:t>
            </w:r>
            <w:r>
              <w:rPr>
                <w:spacing w:val="7"/>
                <w:w w:val="101"/>
              </w:rPr>
              <w:t xml:space="preserve"> </w:t>
            </w:r>
            <w:r>
              <w:rPr>
                <w:spacing w:val="7"/>
              </w:rPr>
              <w:t>旺路交会，中润钢结构排</w:t>
            </w:r>
            <w:r>
              <w:rPr>
                <w:spacing w:val="2"/>
              </w:rPr>
              <w:t xml:space="preserve"> </w:t>
            </w:r>
            <w:r>
              <w:rPr>
                <w:spacing w:val="6"/>
              </w:rPr>
              <w:t>风机24小时运作，噪声十</w:t>
            </w:r>
            <w:r>
              <w:rPr>
                <w:spacing w:val="7"/>
                <w:w w:val="102"/>
              </w:rPr>
              <w:t xml:space="preserve"> </w:t>
            </w:r>
            <w:r>
              <w:rPr>
                <w:spacing w:val="7"/>
              </w:rPr>
              <w:t>分扰民，影响附近居民休</w:t>
            </w:r>
            <w:r>
              <w:rPr>
                <w:spacing w:val="2"/>
              </w:rPr>
              <w:t xml:space="preserve"> </w:t>
            </w:r>
            <w:r>
              <w:rPr>
                <w:spacing w:val="7"/>
              </w:rPr>
              <w:t>息，请相关部门踏查处理</w:t>
            </w:r>
          </w:p>
          <w:p>
            <w:pPr>
              <w:pStyle w:val="TableText"/>
              <w:ind w:left="301"/>
              <w:spacing w:before="39" w:line="27" w:lineRule="exact"/>
              <w:rPr/>
            </w:pPr>
            <w:r>
              <w:rPr/>
              <w:t>。</w:t>
            </w:r>
          </w:p>
        </w:tc>
        <w:tc>
          <w:tcPr>
            <w:tcW w:w="2218" w:type="dxa"/>
            <w:vAlign w:val="top"/>
          </w:tcPr>
          <w:p>
            <w:pPr>
              <w:pStyle w:val="TableText"/>
              <w:ind w:left="17"/>
              <w:spacing w:before="71" w:line="67" w:lineRule="exact"/>
              <w:rPr/>
            </w:pPr>
            <w:r>
              <w:rPr>
                <w:spacing w:val="7"/>
              </w:rPr>
              <w:t>信访举报人投诉的企业全称是吉林省中润钢结构科技有限公司，该企业位于中韩国际示</w:t>
            </w:r>
          </w:p>
          <w:p>
            <w:pPr>
              <w:pStyle w:val="TableText"/>
              <w:ind w:left="18"/>
              <w:spacing w:before="2" w:line="67" w:lineRule="exact"/>
              <w:rPr/>
            </w:pPr>
            <w:r>
              <w:rPr>
                <w:spacing w:val="6"/>
              </w:rPr>
              <w:t>范区德旺路1032号，自建钢结构园区，根据环评批复该企业噪声排放执行</w:t>
            </w:r>
            <w:r>
              <w:rPr/>
              <w:t>GB</w:t>
            </w:r>
            <w:r>
              <w:rPr>
                <w:spacing w:val="6"/>
              </w:rPr>
              <w:t>12348-2008</w:t>
            </w:r>
          </w:p>
          <w:p>
            <w:pPr>
              <w:pStyle w:val="TableText"/>
              <w:ind w:left="21"/>
              <w:spacing w:before="2" w:line="66" w:lineRule="exact"/>
              <w:rPr/>
            </w:pPr>
            <w:r>
              <w:rPr>
                <w:spacing w:val="7"/>
              </w:rPr>
              <w:t>《工业企业厂界环境噪声排放标准》3类区标准，昼间65</w:t>
            </w:r>
            <w:r>
              <w:rPr/>
              <w:t>dB</w:t>
            </w:r>
            <w:r>
              <w:rPr>
                <w:spacing w:val="7"/>
              </w:rPr>
              <w:t>,夜间55</w:t>
            </w:r>
            <w:r>
              <w:rPr/>
              <w:t>dB</w:t>
            </w:r>
            <w:r>
              <w:rPr>
                <w:spacing w:val="7"/>
              </w:rPr>
              <w:t>。厂区南、西、北</w:t>
            </w:r>
          </w:p>
          <w:p>
            <w:pPr>
              <w:pStyle w:val="TableText"/>
              <w:ind w:left="17"/>
              <w:spacing w:before="5" w:line="67" w:lineRule="exact"/>
              <w:rPr/>
            </w:pPr>
            <w:r>
              <w:rPr>
                <w:spacing w:val="7"/>
              </w:rPr>
              <w:t>侧300米内均无居民，厂区东侧声源位置隔四家河和聚德大街170米处</w:t>
            </w:r>
            <w:r>
              <w:rPr>
                <w:spacing w:val="6"/>
              </w:rPr>
              <w:t>是尚德华园小区围</w:t>
            </w:r>
          </w:p>
          <w:p>
            <w:pPr>
              <w:pStyle w:val="TableText"/>
              <w:ind w:left="63"/>
              <w:spacing w:before="3" w:line="67" w:lineRule="exact"/>
              <w:rPr/>
            </w:pPr>
            <w:r>
              <w:rPr>
                <w:spacing w:val="6"/>
              </w:rPr>
              <w:t>栏。执法人员会同监测人员于2024年4月2日昼夜</w:t>
            </w:r>
            <w:r>
              <w:rPr>
                <w:spacing w:val="5"/>
              </w:rPr>
              <w:t>（上午10:21分-10:41分；22:15分-</w:t>
            </w:r>
          </w:p>
          <w:p>
            <w:pPr>
              <w:pStyle w:val="TableText"/>
              <w:ind w:left="35"/>
              <w:spacing w:before="2" w:line="67" w:lineRule="exact"/>
              <w:rPr/>
            </w:pPr>
            <w:r>
              <w:rPr>
                <w:spacing w:val="7"/>
              </w:rPr>
              <w:t>22:40）到该单位进行现场检查、监测。经</w:t>
            </w:r>
            <w:r>
              <w:rPr>
                <w:spacing w:val="6"/>
              </w:rPr>
              <w:t>监测，昼间61.3</w:t>
            </w:r>
            <w:r>
              <w:rPr/>
              <w:t>dB</w:t>
            </w:r>
            <w:r>
              <w:rPr>
                <w:spacing w:val="6"/>
              </w:rPr>
              <w:t>；夜间39.6</w:t>
            </w:r>
            <w:r>
              <w:rPr/>
              <w:t>dB</w:t>
            </w:r>
            <w:r>
              <w:rPr>
                <w:spacing w:val="6"/>
              </w:rPr>
              <w:t>。（报告编</w:t>
            </w:r>
          </w:p>
          <w:p>
            <w:pPr>
              <w:pStyle w:val="TableText"/>
              <w:ind w:left="35"/>
              <w:spacing w:before="5" w:line="67" w:lineRule="exact"/>
              <w:rPr/>
            </w:pPr>
            <w:r>
              <w:rPr>
                <w:spacing w:val="6"/>
              </w:rPr>
              <w:t>号：</w:t>
            </w:r>
            <w:r>
              <w:rPr/>
              <w:t>CHK</w:t>
            </w:r>
            <w:r>
              <w:rPr>
                <w:spacing w:val="6"/>
              </w:rPr>
              <w:t>/2024-04-05</w:t>
            </w:r>
            <w:r>
              <w:rPr>
                <w:spacing w:val="8"/>
              </w:rPr>
              <w:t>），</w:t>
            </w:r>
            <w:r>
              <w:rPr>
                <w:spacing w:val="6"/>
              </w:rPr>
              <w:t>符合</w:t>
            </w:r>
            <w:r>
              <w:rPr/>
              <w:t>GB</w:t>
            </w:r>
            <w:r>
              <w:rPr>
                <w:spacing w:val="6"/>
              </w:rPr>
              <w:t>12348-2008《工业企业厂界环境</w:t>
            </w:r>
            <w:r>
              <w:rPr>
                <w:spacing w:val="5"/>
              </w:rPr>
              <w:t>噪声排放标准》3类区</w:t>
            </w:r>
          </w:p>
          <w:p>
            <w:pPr>
              <w:pStyle w:val="TableText"/>
              <w:ind w:left="32"/>
              <w:spacing w:before="3" w:line="66" w:lineRule="exact"/>
              <w:rPr/>
            </w:pPr>
            <w:r>
              <w:rPr>
                <w:spacing w:val="7"/>
              </w:rPr>
              <w:t>标准：昼间65</w:t>
            </w:r>
            <w:r>
              <w:rPr/>
              <w:t>dB</w:t>
            </w:r>
            <w:r>
              <w:rPr>
                <w:spacing w:val="7"/>
              </w:rPr>
              <w:t>,夜间55</w:t>
            </w:r>
            <w:r>
              <w:rPr/>
              <w:t>dB</w:t>
            </w:r>
            <w:r>
              <w:rPr>
                <w:spacing w:val="7"/>
              </w:rPr>
              <w:t>排放要求。监测结论为：达标排放。信访投诉人反应的情况</w:t>
            </w:r>
          </w:p>
          <w:p>
            <w:pPr>
              <w:pStyle w:val="TableText"/>
              <w:ind w:left="18"/>
              <w:spacing w:before="4" w:line="67" w:lineRule="exact"/>
              <w:rPr/>
            </w:pPr>
            <w:r>
              <w:rPr>
                <w:spacing w:val="7"/>
              </w:rPr>
              <w:t>夜间生产属实，噪声超标不属实。今后，我大队将加强对该企业日常监督检查，要求企</w:t>
            </w:r>
          </w:p>
          <w:p>
            <w:pPr>
              <w:pStyle w:val="TableText"/>
              <w:ind w:left="478"/>
              <w:spacing w:before="5" w:line="67" w:lineRule="exact"/>
              <w:rPr/>
            </w:pPr>
            <w:r>
              <w:rPr>
                <w:spacing w:val="7"/>
              </w:rPr>
              <w:t>业加强噪声源排放防护，防止发生噪声扰民情</w:t>
            </w:r>
            <w:r>
              <w:rPr>
                <w:spacing w:val="6"/>
              </w:rPr>
              <w:t>况。</w:t>
            </w:r>
          </w:p>
        </w:tc>
        <w:tc>
          <w:tcPr>
            <w:tcW w:w="79" w:type="dxa"/>
            <w:vAlign w:val="top"/>
          </w:tcPr>
          <w:p>
            <w:pPr>
              <w:rPr>
                <w:rFonts w:ascii="Arial"/>
                <w:sz w:val="21"/>
              </w:rPr>
            </w:pPr>
            <w:r/>
          </w:p>
        </w:tc>
        <w:tc>
          <w:tcPr>
            <w:tcW w:w="82" w:type="dxa"/>
            <w:vAlign w:val="top"/>
          </w:tcPr>
          <w:p>
            <w:pPr>
              <w:rPr>
                <w:rFonts w:ascii="Arial"/>
                <w:sz w:val="21"/>
              </w:rPr>
            </w:pPr>
            <w:r/>
          </w:p>
        </w:tc>
        <w:tc>
          <w:tcPr>
            <w:tcW w:w="96" w:type="dxa"/>
            <w:vAlign w:val="top"/>
          </w:tcPr>
          <w:p>
            <w:pPr>
              <w:spacing w:line="369" w:lineRule="auto"/>
              <w:rPr>
                <w:rFonts w:ascii="Arial"/>
                <w:sz w:val="21"/>
              </w:rPr>
            </w:pPr>
            <w:r/>
          </w:p>
          <w:p>
            <w:pPr>
              <w:pStyle w:val="TableText"/>
              <w:ind w:left="36"/>
              <w:spacing w:before="17" w:line="71" w:lineRule="exact"/>
              <w:rPr/>
            </w:pPr>
            <w:r>
              <w:rPr/>
              <w:t>√</w:t>
            </w:r>
          </w:p>
        </w:tc>
        <w:tc>
          <w:tcPr>
            <w:tcW w:w="89" w:type="dxa"/>
            <w:vAlign w:val="top"/>
          </w:tcPr>
          <w:p>
            <w:pPr>
              <w:rPr>
                <w:rFonts w:ascii="Arial"/>
                <w:sz w:val="21"/>
              </w:rPr>
            </w:pPr>
            <w:r/>
          </w:p>
        </w:tc>
        <w:tc>
          <w:tcPr>
            <w:shd w:val="clear" w:fill="FFFFFF"/>
            <w:tcW w:w="65" w:type="dxa"/>
            <w:vAlign w:val="top"/>
          </w:tcPr>
          <w:p>
            <w:pPr>
              <w:rPr>
                <w:rFonts w:ascii="Arial"/>
                <w:sz w:val="21"/>
              </w:rPr>
            </w:pPr>
            <w:r/>
          </w:p>
        </w:tc>
        <w:tc>
          <w:tcPr>
            <w:tcW w:w="79" w:type="dxa"/>
            <w:vAlign w:val="top"/>
          </w:tcPr>
          <w:p>
            <w:pPr>
              <w:rPr>
                <w:rFonts w:ascii="Arial"/>
                <w:sz w:val="21"/>
              </w:rPr>
            </w:pPr>
            <w:r/>
          </w:p>
        </w:tc>
        <w:tc>
          <w:tcPr>
            <w:tcW w:w="110" w:type="dxa"/>
            <w:vAlign w:val="top"/>
          </w:tcPr>
          <w:p>
            <w:pPr>
              <w:rPr>
                <w:rFonts w:ascii="Arial"/>
                <w:sz w:val="21"/>
              </w:rPr>
            </w:pPr>
            <w:r/>
          </w:p>
        </w:tc>
        <w:tc>
          <w:tcPr>
            <w:tcW w:w="86" w:type="dxa"/>
            <w:vAlign w:val="top"/>
          </w:tcPr>
          <w:p>
            <w:pPr>
              <w:rPr>
                <w:rFonts w:ascii="Arial"/>
                <w:sz w:val="21"/>
              </w:rPr>
            </w:pPr>
            <w:r/>
          </w:p>
        </w:tc>
        <w:tc>
          <w:tcPr>
            <w:tcW w:w="79" w:type="dxa"/>
            <w:vAlign w:val="top"/>
          </w:tcPr>
          <w:p>
            <w:pPr>
              <w:rPr>
                <w:rFonts w:ascii="Arial"/>
                <w:sz w:val="21"/>
              </w:rPr>
            </w:pPr>
            <w:r/>
          </w:p>
        </w:tc>
        <w:tc>
          <w:tcPr>
            <w:tcW w:w="96" w:type="dxa"/>
            <w:vAlign w:val="top"/>
          </w:tcPr>
          <w:p>
            <w:pPr>
              <w:rPr>
                <w:rFonts w:ascii="Arial"/>
                <w:sz w:val="21"/>
              </w:rPr>
            </w:pPr>
            <w:r/>
          </w:p>
        </w:tc>
        <w:tc>
          <w:tcPr>
            <w:tcW w:w="129" w:type="dxa"/>
            <w:vAlign w:val="top"/>
          </w:tcPr>
          <w:p>
            <w:pPr>
              <w:rPr>
                <w:rFonts w:ascii="Arial"/>
                <w:sz w:val="21"/>
              </w:rPr>
            </w:pPr>
            <w:r/>
          </w:p>
        </w:tc>
        <w:tc>
          <w:tcPr>
            <w:tcW w:w="94" w:type="dxa"/>
            <w:vAlign w:val="top"/>
          </w:tcPr>
          <w:p>
            <w:pPr>
              <w:rPr>
                <w:rFonts w:ascii="Arial"/>
                <w:sz w:val="21"/>
              </w:rPr>
            </w:pPr>
            <w:r/>
          </w:p>
        </w:tc>
        <w:tc>
          <w:tcPr>
            <w:tcW w:w="96" w:type="dxa"/>
            <w:vAlign w:val="top"/>
          </w:tcPr>
          <w:p>
            <w:pPr>
              <w:rPr>
                <w:rFonts w:ascii="Arial"/>
                <w:sz w:val="21"/>
              </w:rPr>
            </w:pPr>
            <w:r/>
          </w:p>
        </w:tc>
        <w:tc>
          <w:tcPr>
            <w:tcW w:w="86" w:type="dxa"/>
            <w:vAlign w:val="top"/>
          </w:tcPr>
          <w:p>
            <w:pPr>
              <w:rPr>
                <w:rFonts w:ascii="Arial"/>
                <w:sz w:val="21"/>
              </w:rPr>
            </w:pPr>
            <w:r/>
          </w:p>
        </w:tc>
        <w:tc>
          <w:tcPr>
            <w:shd w:val="clear" w:fill="FFFFFF"/>
            <w:tcW w:w="67" w:type="dxa"/>
            <w:vAlign w:val="top"/>
          </w:tcPr>
          <w:p>
            <w:pPr>
              <w:rPr>
                <w:rFonts w:ascii="Arial"/>
                <w:sz w:val="21"/>
              </w:rPr>
            </w:pPr>
            <w:r/>
          </w:p>
        </w:tc>
        <w:tc>
          <w:tcPr>
            <w:tcW w:w="194" w:type="dxa"/>
            <w:vAlign w:val="top"/>
          </w:tcPr>
          <w:p>
            <w:pPr>
              <w:rPr>
                <w:rFonts w:ascii="Arial"/>
                <w:sz w:val="21"/>
              </w:rPr>
            </w:pPr>
            <w:r/>
          </w:p>
        </w:tc>
        <w:tc>
          <w:tcPr>
            <w:tcW w:w="161" w:type="dxa"/>
            <w:vAlign w:val="top"/>
          </w:tcPr>
          <w:p>
            <w:pPr>
              <w:rPr>
                <w:rFonts w:ascii="Arial"/>
                <w:sz w:val="21"/>
              </w:rPr>
            </w:pPr>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spacing w:line="369" w:lineRule="auto"/>
              <w:rPr>
                <w:rFonts w:ascii="Arial"/>
                <w:sz w:val="21"/>
              </w:rPr>
            </w:pPr>
            <w:r/>
          </w:p>
          <w:p>
            <w:pPr>
              <w:pStyle w:val="TableText"/>
              <w:ind w:left="107"/>
              <w:spacing w:before="17" w:line="67" w:lineRule="exact"/>
              <w:rPr/>
            </w:pPr>
            <w:r>
              <w:rPr>
                <w:spacing w:val="4"/>
              </w:rPr>
              <w:t>是</w:t>
            </w:r>
          </w:p>
        </w:tc>
        <w:tc>
          <w:tcPr>
            <w:tcW w:w="259" w:type="dxa"/>
            <w:vAlign w:val="top"/>
          </w:tcPr>
          <w:p>
            <w:pPr>
              <w:rPr>
                <w:rFonts w:ascii="Arial"/>
                <w:sz w:val="21"/>
              </w:rPr>
            </w:pPr>
            <w:r/>
          </w:p>
        </w:tc>
        <w:tc>
          <w:tcPr>
            <w:tcW w:w="329" w:type="dxa"/>
            <w:vAlign w:val="top"/>
          </w:tcPr>
          <w:p>
            <w:pPr>
              <w:spacing w:line="369" w:lineRule="auto"/>
              <w:rPr>
                <w:rFonts w:ascii="Arial"/>
                <w:sz w:val="21"/>
              </w:rPr>
            </w:pPr>
            <w:r/>
          </w:p>
          <w:p>
            <w:pPr>
              <w:pStyle w:val="TableText"/>
              <w:ind w:left="140"/>
              <w:spacing w:before="17" w:line="67" w:lineRule="exact"/>
              <w:rPr/>
            </w:pPr>
            <w:r>
              <w:rPr>
                <w:spacing w:val="4"/>
              </w:rPr>
              <w:t>无</w:t>
            </w:r>
          </w:p>
        </w:tc>
      </w:tr>
      <w:tr>
        <w:trPr>
          <w:trHeight w:val="1353" w:hRule="atLeast"/>
        </w:trPr>
        <w:tc>
          <w:tcPr>
            <w:tcW w:w="156" w:type="dxa"/>
            <w:vAlign w:val="top"/>
          </w:tcPr>
          <w:p>
            <w:pPr>
              <w:spacing w:line="319" w:lineRule="auto"/>
              <w:rPr>
                <w:rFonts w:ascii="Arial"/>
                <w:sz w:val="21"/>
              </w:rPr>
            </w:pPr>
            <w:r/>
          </w:p>
          <w:p>
            <w:pPr>
              <w:spacing w:line="320" w:lineRule="auto"/>
              <w:rPr>
                <w:rFonts w:ascii="Arial"/>
                <w:sz w:val="21"/>
              </w:rPr>
            </w:pPr>
            <w:r/>
          </w:p>
          <w:p>
            <w:pPr>
              <w:pStyle w:val="TableText"/>
              <w:ind w:left="65"/>
              <w:spacing w:before="16" w:line="202" w:lineRule="auto"/>
              <w:rPr/>
            </w:pPr>
            <w:r>
              <w:rPr/>
              <w:t>3</w:t>
            </w:r>
          </w:p>
        </w:tc>
        <w:tc>
          <w:tcPr>
            <w:tcW w:w="400" w:type="dxa"/>
            <w:vAlign w:val="top"/>
          </w:tcPr>
          <w:p>
            <w:pPr>
              <w:spacing w:line="315" w:lineRule="auto"/>
              <w:rPr>
                <w:rFonts w:ascii="Arial"/>
                <w:sz w:val="21"/>
              </w:rPr>
            </w:pPr>
            <w:r/>
          </w:p>
          <w:p>
            <w:pPr>
              <w:spacing w:line="315" w:lineRule="auto"/>
              <w:rPr>
                <w:rFonts w:ascii="Arial"/>
                <w:sz w:val="21"/>
              </w:rPr>
            </w:pPr>
            <w:r/>
          </w:p>
          <w:p>
            <w:pPr>
              <w:pStyle w:val="TableText"/>
              <w:ind w:left="28"/>
              <w:spacing w:before="16" w:line="67" w:lineRule="exact"/>
              <w:rPr/>
            </w:pPr>
            <w:r>
              <w:rPr>
                <w:spacing w:val="7"/>
              </w:rPr>
              <w:t>生态环境分局</w:t>
            </w:r>
          </w:p>
        </w:tc>
        <w:tc>
          <w:tcPr>
            <w:tcW w:w="324" w:type="dxa"/>
            <w:vAlign w:val="top"/>
          </w:tcPr>
          <w:p>
            <w:pPr>
              <w:spacing w:line="319" w:lineRule="auto"/>
              <w:rPr>
                <w:rFonts w:ascii="Arial"/>
                <w:sz w:val="21"/>
              </w:rPr>
            </w:pPr>
            <w:r/>
          </w:p>
          <w:p>
            <w:pPr>
              <w:spacing w:line="319" w:lineRule="auto"/>
              <w:rPr>
                <w:rFonts w:ascii="Arial"/>
                <w:sz w:val="21"/>
              </w:rPr>
            </w:pPr>
            <w:r/>
          </w:p>
          <w:p>
            <w:pPr>
              <w:pStyle w:val="TableText"/>
              <w:ind w:left="32"/>
              <w:spacing w:before="17" w:line="203" w:lineRule="auto"/>
              <w:rPr/>
            </w:pPr>
            <w:r>
              <w:rPr>
                <w:spacing w:val="3"/>
              </w:rPr>
              <w:t>2024.6.17</w:t>
            </w:r>
          </w:p>
        </w:tc>
        <w:tc>
          <w:tcPr>
            <w:tcW w:w="650" w:type="dxa"/>
            <w:vAlign w:val="top"/>
          </w:tcPr>
          <w:p>
            <w:pPr>
              <w:spacing w:line="244" w:lineRule="auto"/>
              <w:rPr>
                <w:rFonts w:ascii="Arial"/>
                <w:sz w:val="21"/>
              </w:rPr>
            </w:pPr>
            <w:r/>
          </w:p>
          <w:p>
            <w:pPr>
              <w:spacing w:line="244" w:lineRule="auto"/>
              <w:rPr>
                <w:rFonts w:ascii="Arial"/>
                <w:sz w:val="21"/>
              </w:rPr>
            </w:pPr>
            <w:r/>
          </w:p>
          <w:p>
            <w:pPr>
              <w:pStyle w:val="TableText"/>
              <w:ind w:left="7" w:right="6" w:firstLine="5"/>
              <w:spacing w:before="17" w:line="257" w:lineRule="auto"/>
              <w:jc w:val="both"/>
              <w:rPr/>
            </w:pPr>
            <w:r>
              <w:rPr>
                <w:spacing w:val="6"/>
              </w:rPr>
              <w:t>中韩示范区隆北路长春高</w:t>
            </w:r>
            <w:r>
              <w:rPr>
                <w:spacing w:val="7"/>
                <w:w w:val="101"/>
              </w:rPr>
              <w:t xml:space="preserve"> </w:t>
            </w:r>
            <w:r>
              <w:rPr>
                <w:spacing w:val="7"/>
              </w:rPr>
              <w:t>榕生物科技有限公司，烟</w:t>
            </w:r>
            <w:r>
              <w:rPr>
                <w:spacing w:val="3"/>
              </w:rPr>
              <w:t xml:space="preserve"> </w:t>
            </w:r>
            <w:r>
              <w:rPr>
                <w:spacing w:val="7"/>
              </w:rPr>
              <w:t>囱直接排污，不走空气布</w:t>
            </w:r>
            <w:r>
              <w:rPr>
                <w:spacing w:val="2"/>
              </w:rPr>
              <w:t xml:space="preserve"> </w:t>
            </w:r>
            <w:r>
              <w:rPr>
                <w:spacing w:val="7"/>
              </w:rPr>
              <w:t>袋，请相关部门调查处理</w:t>
            </w:r>
          </w:p>
          <w:p>
            <w:pPr>
              <w:pStyle w:val="TableText"/>
              <w:ind w:left="301"/>
              <w:spacing w:before="39" w:line="27" w:lineRule="exact"/>
              <w:rPr/>
            </w:pPr>
            <w:r>
              <w:rPr/>
              <w:t>。</w:t>
            </w:r>
          </w:p>
        </w:tc>
        <w:tc>
          <w:tcPr>
            <w:tcW w:w="2218" w:type="dxa"/>
            <w:vAlign w:val="top"/>
          </w:tcPr>
          <w:p>
            <w:pPr>
              <w:pStyle w:val="TableText"/>
              <w:ind w:left="20"/>
              <w:spacing w:before="50" w:line="66" w:lineRule="exact"/>
              <w:rPr/>
            </w:pPr>
            <w:r>
              <w:rPr>
                <w:spacing w:val="6"/>
              </w:rPr>
              <w:t>执法人员于2024年6月19日（上午10:21分-11:30分）到该单位进行现场检查</w:t>
            </w:r>
            <w:r>
              <w:rPr>
                <w:spacing w:val="5"/>
              </w:rPr>
              <w:t>。对每台锅</w:t>
            </w:r>
          </w:p>
          <w:p>
            <w:pPr>
              <w:pStyle w:val="TableText"/>
              <w:ind w:left="47"/>
              <w:spacing w:before="2" w:line="67" w:lineRule="exact"/>
              <w:rPr/>
            </w:pPr>
            <w:r>
              <w:rPr>
                <w:spacing w:val="7"/>
              </w:rPr>
              <w:t>炉进行认真检查，检查过程中企业四台锅炉停止使用，只有一台18吨生物质锅炉在生</w:t>
            </w:r>
          </w:p>
          <w:p>
            <w:pPr>
              <w:pStyle w:val="TableText"/>
              <w:ind w:left="391"/>
              <w:spacing w:before="4" w:line="67" w:lineRule="exact"/>
              <w:rPr/>
            </w:pPr>
            <w:r>
              <w:rPr>
                <w:spacing w:val="7"/>
              </w:rPr>
              <w:t>产，现场环保设施正常运行（现场有检查照片</w:t>
            </w:r>
            <w:r>
              <w:rPr>
                <w:spacing w:val="10"/>
              </w:rPr>
              <w:t>），</w:t>
            </w:r>
            <w:r>
              <w:rPr>
                <w:spacing w:val="7"/>
              </w:rPr>
              <w:t>检查了</w:t>
            </w:r>
          </w:p>
          <w:p>
            <w:pPr>
              <w:pStyle w:val="TableText"/>
              <w:ind w:left="18"/>
              <w:spacing w:before="3" w:line="67" w:lineRule="exact"/>
              <w:rPr/>
            </w:pPr>
            <w:r>
              <w:rPr>
                <w:spacing w:val="6"/>
              </w:rPr>
              <w:t>办理结果：2024年6月18日，长春市生态环境保护综合行政执法支队十大队接到12345长</w:t>
            </w:r>
          </w:p>
          <w:p>
            <w:pPr>
              <w:pStyle w:val="TableText"/>
              <w:ind w:left="17"/>
              <w:spacing w:before="5" w:line="66" w:lineRule="exact"/>
              <w:rPr/>
            </w:pPr>
            <w:r>
              <w:rPr>
                <w:spacing w:val="7"/>
              </w:rPr>
              <w:t>春市市长公开电话承办单“关于中韩示范区隆北路长春高榕生物科技有限公司，烟囱直</w:t>
            </w:r>
          </w:p>
          <w:p>
            <w:pPr>
              <w:pStyle w:val="TableText"/>
              <w:ind w:left="31"/>
              <w:spacing w:before="3" w:line="67" w:lineRule="exact"/>
              <w:rPr/>
            </w:pPr>
            <w:r>
              <w:rPr>
                <w:spacing w:val="7"/>
              </w:rPr>
              <w:t>接排污，不走空气布袋</w:t>
            </w:r>
            <w:r>
              <w:rPr>
                <w:spacing w:val="-16"/>
              </w:rPr>
              <w:t xml:space="preserve"> </w:t>
            </w:r>
            <w:r>
              <w:rPr>
                <w:spacing w:val="7"/>
              </w:rPr>
              <w:t>”的问题。</w:t>
            </w:r>
            <w:r>
              <w:rPr>
                <w:spacing w:val="11"/>
              </w:rPr>
              <w:t xml:space="preserve"> </w:t>
            </w:r>
            <w:r>
              <w:rPr>
                <w:spacing w:val="7"/>
              </w:rPr>
              <w:t>信访举报人投诉的企业全称是：长春高榕生</w:t>
            </w:r>
            <w:r>
              <w:rPr>
                <w:spacing w:val="6"/>
              </w:rPr>
              <w:t>物科技</w:t>
            </w:r>
          </w:p>
          <w:p>
            <w:pPr>
              <w:pStyle w:val="TableText"/>
              <w:ind w:left="32"/>
              <w:spacing w:before="3" w:line="67" w:lineRule="exact"/>
              <w:rPr/>
            </w:pPr>
            <w:r>
              <w:rPr>
                <w:spacing w:val="7"/>
              </w:rPr>
              <w:t>有限公司地址：中韩示范区隆北路。企业基本情况：该</w:t>
            </w:r>
            <w:r>
              <w:rPr>
                <w:spacing w:val="6"/>
              </w:rPr>
              <w:t>企业总占地面积80000㎡</w:t>
            </w:r>
            <w:r>
              <w:rPr>
                <w:spacing w:val="-13"/>
              </w:rPr>
              <w:t xml:space="preserve"> </w:t>
            </w:r>
            <w:r>
              <w:rPr>
                <w:spacing w:val="6"/>
              </w:rPr>
              <w:t>，主要</w:t>
            </w:r>
          </w:p>
          <w:p>
            <w:pPr>
              <w:pStyle w:val="TableText"/>
              <w:ind w:left="17"/>
              <w:spacing w:before="5" w:line="67" w:lineRule="exact"/>
              <w:rPr/>
            </w:pPr>
            <w:r>
              <w:rPr>
                <w:spacing w:val="7"/>
              </w:rPr>
              <w:t>产品为金针菇的培养、采收，包装、销售，日产金针菇100吨。</w:t>
            </w:r>
            <w:r>
              <w:rPr>
                <w:spacing w:val="12"/>
                <w:w w:val="101"/>
              </w:rPr>
              <w:t xml:space="preserve"> </w:t>
            </w:r>
            <w:r>
              <w:rPr>
                <w:spacing w:val="7"/>
              </w:rPr>
              <w:t>企业生产</w:t>
            </w:r>
            <w:r>
              <w:rPr>
                <w:spacing w:val="6"/>
              </w:rPr>
              <w:t>过程中需要锅</w:t>
            </w:r>
          </w:p>
          <w:p>
            <w:pPr>
              <w:pStyle w:val="TableText"/>
              <w:ind w:left="18"/>
              <w:spacing w:before="3" w:line="66" w:lineRule="exact"/>
              <w:rPr/>
            </w:pPr>
            <w:r>
              <w:rPr>
                <w:spacing w:val="7"/>
              </w:rPr>
              <w:t>炉产生蒸汽，</w:t>
            </w:r>
            <w:r>
              <w:rPr>
                <w:spacing w:val="11"/>
                <w:w w:val="103"/>
              </w:rPr>
              <w:t xml:space="preserve"> </w:t>
            </w:r>
            <w:r>
              <w:rPr>
                <w:spacing w:val="7"/>
              </w:rPr>
              <w:t>共计有五台锅炉其中2吨的三台；15吨锅炉两台</w:t>
            </w:r>
            <w:r>
              <w:rPr>
                <w:spacing w:val="6"/>
              </w:rPr>
              <w:t>；18吨锅炉一台。全部为</w:t>
            </w:r>
          </w:p>
          <w:p>
            <w:pPr>
              <w:pStyle w:val="TableText"/>
              <w:ind w:left="17"/>
              <w:spacing w:before="3" w:line="67" w:lineRule="exact"/>
              <w:rPr/>
            </w:pPr>
            <w:r>
              <w:rPr>
                <w:spacing w:val="7"/>
              </w:rPr>
              <w:t>生物质锅炉。生物质燃料主要是企业培养金针菇废弃的培养基，用于生物质锅炉燃烧。</w:t>
            </w:r>
          </w:p>
          <w:p>
            <w:pPr>
              <w:pStyle w:val="TableText"/>
              <w:ind w:left="132"/>
              <w:spacing w:before="5" w:line="67" w:lineRule="exact"/>
              <w:rPr/>
            </w:pPr>
            <w:r>
              <w:rPr>
                <w:spacing w:val="6"/>
              </w:rPr>
              <w:t>锅炉采用多管和布袋除尘器处理。 执法人员于2024年6月19日（上午10:21分-</w:t>
            </w:r>
          </w:p>
          <w:p>
            <w:pPr>
              <w:pStyle w:val="TableText"/>
              <w:ind w:left="36"/>
              <w:spacing w:before="3" w:line="67" w:lineRule="exact"/>
              <w:rPr/>
            </w:pPr>
            <w:r>
              <w:rPr>
                <w:spacing w:val="7"/>
              </w:rPr>
              <w:t>11:30分）到该单位进行现场检查。对每台锅炉进行认真检查，检</w:t>
            </w:r>
            <w:r>
              <w:rPr>
                <w:spacing w:val="6"/>
              </w:rPr>
              <w:t>查过程中企业四台锅</w:t>
            </w:r>
          </w:p>
          <w:p>
            <w:pPr>
              <w:pStyle w:val="TableText"/>
              <w:ind w:left="18"/>
              <w:spacing w:before="2" w:line="67" w:lineRule="exact"/>
              <w:rPr/>
            </w:pPr>
            <w:r>
              <w:rPr>
                <w:spacing w:val="7"/>
              </w:rPr>
              <w:t>炉停止使用，只有一台18吨生物质锅炉在生产，现场环保设施正常运行（现场有检查照</w:t>
            </w:r>
          </w:p>
          <w:p>
            <w:pPr>
              <w:pStyle w:val="TableText"/>
              <w:ind w:left="18"/>
              <w:spacing w:before="5" w:line="67" w:lineRule="exact"/>
              <w:rPr/>
            </w:pPr>
            <w:r>
              <w:rPr>
                <w:spacing w:val="7"/>
              </w:rPr>
              <w:t>片</w:t>
            </w:r>
            <w:r>
              <w:rPr>
                <w:spacing w:val="9"/>
              </w:rPr>
              <w:t>），</w:t>
            </w:r>
            <w:r>
              <w:rPr>
                <w:spacing w:val="7"/>
              </w:rPr>
              <w:t>检查了锅炉整体运行记录，布袋除尘器运行工况记录（4-6</w:t>
            </w:r>
            <w:r>
              <w:rPr>
                <w:spacing w:val="6"/>
              </w:rPr>
              <w:t>月份）未见异常。</w:t>
            </w:r>
            <w:r>
              <w:rPr>
                <w:spacing w:val="11"/>
                <w:w w:val="101"/>
              </w:rPr>
              <w:t xml:space="preserve"> </w:t>
            </w:r>
            <w:r>
              <w:rPr>
                <w:spacing w:val="6"/>
              </w:rPr>
              <w:t>其</w:t>
            </w:r>
          </w:p>
          <w:p>
            <w:pPr>
              <w:pStyle w:val="TableText"/>
              <w:ind w:left="17"/>
              <w:spacing w:before="3" w:line="67" w:lineRule="exact"/>
              <w:rPr/>
            </w:pPr>
            <w:r>
              <w:rPr>
                <w:spacing w:val="7"/>
              </w:rPr>
              <w:t>他设备也采用多管加布袋除尘工艺，但其他四台锅炉处于停炉状态。经现场检查未发现</w:t>
            </w:r>
          </w:p>
          <w:p>
            <w:pPr>
              <w:pStyle w:val="TableText"/>
              <w:ind w:left="18"/>
              <w:spacing w:before="5" w:line="67" w:lineRule="exact"/>
              <w:rPr/>
            </w:pPr>
            <w:r>
              <w:rPr>
                <w:spacing w:val="7"/>
              </w:rPr>
              <w:t>企业环保设施（空气布袋）未运行情况。</w:t>
            </w:r>
            <w:r>
              <w:rPr>
                <w:spacing w:val="11"/>
                <w:w w:val="101"/>
              </w:rPr>
              <w:t xml:space="preserve"> </w:t>
            </w:r>
            <w:r>
              <w:rPr>
                <w:spacing w:val="7"/>
              </w:rPr>
              <w:t>信访投诉人反应的情况不属实。</w:t>
            </w:r>
            <w:r>
              <w:rPr>
                <w:spacing w:val="11"/>
                <w:w w:val="101"/>
              </w:rPr>
              <w:t xml:space="preserve"> </w:t>
            </w:r>
            <w:r>
              <w:rPr>
                <w:spacing w:val="7"/>
              </w:rPr>
              <w:t>今后，</w:t>
            </w:r>
            <w:r>
              <w:rPr>
                <w:spacing w:val="6"/>
              </w:rPr>
              <w:t>我大</w:t>
            </w:r>
          </w:p>
          <w:p>
            <w:pPr>
              <w:pStyle w:val="TableText"/>
              <w:ind w:left="22"/>
              <w:spacing w:before="3" w:line="66" w:lineRule="exact"/>
              <w:rPr/>
            </w:pPr>
            <w:r>
              <w:rPr>
                <w:spacing w:val="7"/>
              </w:rPr>
              <w:t>队将加强对该企业日常监督检查，要求企业加强锅炉排放管理，防止违规排放行为发生</w:t>
            </w:r>
          </w:p>
          <w:p>
            <w:pPr>
              <w:pStyle w:val="TableText"/>
              <w:ind w:left="167"/>
              <w:spacing w:before="3" w:line="67" w:lineRule="exact"/>
              <w:rPr/>
            </w:pPr>
            <w:r>
              <w:rPr>
                <w:spacing w:val="7"/>
              </w:rPr>
              <w:t>。也欢迎群众监督企业的日常行为，一经发现疑似违法行为可以随时举</w:t>
            </w:r>
            <w:r>
              <w:rPr>
                <w:spacing w:val="6"/>
              </w:rPr>
              <w:t>报。</w:t>
            </w:r>
          </w:p>
        </w:tc>
        <w:tc>
          <w:tcPr>
            <w:shd w:val="clear" w:fill="FFFFFF"/>
            <w:tcW w:w="79" w:type="dxa"/>
            <w:vAlign w:val="top"/>
          </w:tcPr>
          <w:p>
            <w:pPr>
              <w:rPr>
                <w:rFonts w:ascii="Arial"/>
                <w:sz w:val="21"/>
              </w:rPr>
            </w:pPr>
            <w:r/>
          </w:p>
        </w:tc>
        <w:tc>
          <w:tcPr>
            <w:shd w:val="clear" w:fill="FFFFFF"/>
            <w:tcW w:w="82" w:type="dxa"/>
            <w:vAlign w:val="top"/>
          </w:tcPr>
          <w:p>
            <w:pPr>
              <w:rPr>
                <w:rFonts w:ascii="Arial"/>
                <w:sz w:val="21"/>
              </w:rPr>
            </w:pPr>
            <w:r/>
          </w:p>
        </w:tc>
        <w:tc>
          <w:tcPr>
            <w:shd w:val="clear" w:fill="FFFFFF"/>
            <w:tcW w:w="96" w:type="dxa"/>
            <w:vAlign w:val="top"/>
          </w:tcPr>
          <w:p>
            <w:pPr>
              <w:rPr>
                <w:rFonts w:ascii="Arial"/>
                <w:sz w:val="21"/>
              </w:rPr>
            </w:pPr>
            <w:r/>
          </w:p>
        </w:tc>
        <w:tc>
          <w:tcPr>
            <w:shd w:val="clear" w:fill="FFFFFF"/>
            <w:tcW w:w="89" w:type="dxa"/>
            <w:vAlign w:val="top"/>
          </w:tcPr>
          <w:p>
            <w:pPr>
              <w:rPr>
                <w:rFonts w:ascii="Arial"/>
                <w:sz w:val="21"/>
              </w:rPr>
            </w:pPr>
            <w:r/>
          </w:p>
        </w:tc>
        <w:tc>
          <w:tcPr>
            <w:shd w:val="clear" w:fill="FFFFFF"/>
            <w:tcW w:w="65" w:type="dxa"/>
            <w:vAlign w:val="top"/>
          </w:tcPr>
          <w:p>
            <w:pPr>
              <w:rPr>
                <w:rFonts w:ascii="Arial"/>
                <w:sz w:val="21"/>
              </w:rPr>
            </w:pPr>
            <w:r/>
          </w:p>
        </w:tc>
        <w:tc>
          <w:tcPr>
            <w:shd w:val="clear" w:fill="FFFFFF"/>
            <w:tcW w:w="79" w:type="dxa"/>
            <w:vAlign w:val="top"/>
          </w:tcPr>
          <w:p>
            <w:pPr>
              <w:rPr>
                <w:rFonts w:ascii="Arial"/>
                <w:sz w:val="21"/>
              </w:rPr>
            </w:pPr>
            <w:r/>
          </w:p>
        </w:tc>
        <w:tc>
          <w:tcPr>
            <w:tcW w:w="110" w:type="dxa"/>
            <w:vAlign w:val="top"/>
          </w:tcPr>
          <w:p>
            <w:pPr>
              <w:rPr>
                <w:rFonts w:ascii="Arial"/>
                <w:sz w:val="21"/>
              </w:rPr>
            </w:pPr>
            <w:r/>
          </w:p>
        </w:tc>
        <w:tc>
          <w:tcPr>
            <w:shd w:val="clear" w:fill="FFFFFF"/>
            <w:tcW w:w="86" w:type="dxa"/>
            <w:vAlign w:val="top"/>
          </w:tcPr>
          <w:p>
            <w:pPr>
              <w:rPr>
                <w:rFonts w:ascii="Arial"/>
                <w:sz w:val="21"/>
              </w:rPr>
            </w:pPr>
            <w:r/>
          </w:p>
        </w:tc>
        <w:tc>
          <w:tcPr>
            <w:shd w:val="clear" w:fill="FFFFFF"/>
            <w:tcW w:w="79" w:type="dxa"/>
            <w:vAlign w:val="top"/>
          </w:tcPr>
          <w:p>
            <w:pPr>
              <w:spacing w:line="315" w:lineRule="auto"/>
              <w:rPr>
                <w:rFonts w:ascii="Arial"/>
                <w:sz w:val="21"/>
              </w:rPr>
            </w:pPr>
            <w:r/>
          </w:p>
          <w:p>
            <w:pPr>
              <w:spacing w:line="315" w:lineRule="auto"/>
              <w:rPr>
                <w:rFonts w:ascii="Arial"/>
                <w:sz w:val="21"/>
              </w:rPr>
            </w:pPr>
            <w:r/>
          </w:p>
          <w:p>
            <w:pPr>
              <w:pStyle w:val="TableText"/>
              <w:spacing w:before="16" w:line="72" w:lineRule="exact"/>
              <w:jc w:val="right"/>
              <w:rPr/>
            </w:pPr>
            <w:r>
              <w:rPr>
                <w:spacing w:val="-9"/>
              </w:rPr>
              <w:t>√</w:t>
            </w:r>
          </w:p>
        </w:tc>
        <w:tc>
          <w:tcPr>
            <w:shd w:val="clear" w:fill="FFFFFF"/>
            <w:tcW w:w="96" w:type="dxa"/>
            <w:vAlign w:val="top"/>
          </w:tcPr>
          <w:p>
            <w:pPr>
              <w:rPr>
                <w:rFonts w:ascii="Arial"/>
                <w:sz w:val="21"/>
              </w:rPr>
            </w:pPr>
            <w:r/>
          </w:p>
        </w:tc>
        <w:tc>
          <w:tcPr>
            <w:tcW w:w="129" w:type="dxa"/>
            <w:vAlign w:val="top"/>
          </w:tcPr>
          <w:p>
            <w:pPr>
              <w:rPr>
                <w:rFonts w:ascii="Arial"/>
                <w:sz w:val="21"/>
              </w:rPr>
            </w:pPr>
            <w:r/>
          </w:p>
        </w:tc>
        <w:tc>
          <w:tcPr>
            <w:shd w:val="clear" w:fill="FFFFFF"/>
            <w:tcW w:w="94" w:type="dxa"/>
            <w:vAlign w:val="top"/>
          </w:tcPr>
          <w:p>
            <w:pPr>
              <w:rPr>
                <w:rFonts w:ascii="Arial"/>
                <w:sz w:val="21"/>
              </w:rPr>
            </w:pPr>
            <w:r/>
          </w:p>
        </w:tc>
        <w:tc>
          <w:tcPr>
            <w:shd w:val="clear" w:fill="FFFFFF"/>
            <w:tcW w:w="96" w:type="dxa"/>
            <w:vAlign w:val="top"/>
          </w:tcPr>
          <w:p>
            <w:pPr>
              <w:rPr>
                <w:rFonts w:ascii="Arial"/>
                <w:sz w:val="21"/>
              </w:rPr>
            </w:pPr>
            <w:r/>
          </w:p>
        </w:tc>
        <w:tc>
          <w:tcPr>
            <w:shd w:val="clear" w:fill="FFFFFF"/>
            <w:tcW w:w="86" w:type="dxa"/>
            <w:vAlign w:val="top"/>
          </w:tcPr>
          <w:p>
            <w:pPr>
              <w:rPr>
                <w:rFonts w:ascii="Arial"/>
                <w:sz w:val="21"/>
              </w:rPr>
            </w:pPr>
            <w:r/>
          </w:p>
        </w:tc>
        <w:tc>
          <w:tcPr>
            <w:shd w:val="clear" w:fill="FFFFFF"/>
            <w:tcW w:w="67" w:type="dxa"/>
            <w:vAlign w:val="top"/>
          </w:tcPr>
          <w:p>
            <w:pPr>
              <w:rPr>
                <w:rFonts w:ascii="Arial"/>
                <w:sz w:val="21"/>
              </w:rPr>
            </w:pPr>
            <w:r/>
          </w:p>
        </w:tc>
        <w:tc>
          <w:tcPr>
            <w:tcW w:w="194" w:type="dxa"/>
            <w:vAlign w:val="top"/>
          </w:tcPr>
          <w:p>
            <w:pPr>
              <w:rPr>
                <w:rFonts w:ascii="Arial"/>
                <w:sz w:val="21"/>
              </w:rPr>
            </w:pPr>
            <w:r/>
          </w:p>
        </w:tc>
        <w:tc>
          <w:tcPr>
            <w:tcW w:w="161" w:type="dxa"/>
            <w:vAlign w:val="top"/>
          </w:tcPr>
          <w:p>
            <w:pPr>
              <w:rPr>
                <w:rFonts w:ascii="Arial"/>
                <w:sz w:val="21"/>
              </w:rPr>
            </w:pPr>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spacing w:line="315" w:lineRule="auto"/>
              <w:rPr>
                <w:rFonts w:ascii="Arial"/>
                <w:sz w:val="21"/>
              </w:rPr>
            </w:pPr>
            <w:r/>
          </w:p>
          <w:p>
            <w:pPr>
              <w:spacing w:line="315" w:lineRule="auto"/>
              <w:rPr>
                <w:rFonts w:ascii="Arial"/>
                <w:sz w:val="21"/>
              </w:rPr>
            </w:pPr>
            <w:r/>
          </w:p>
          <w:p>
            <w:pPr>
              <w:pStyle w:val="TableText"/>
              <w:ind w:left="107"/>
              <w:spacing w:before="16" w:line="68" w:lineRule="exact"/>
              <w:rPr/>
            </w:pPr>
            <w:r>
              <w:rPr>
                <w:spacing w:val="4"/>
              </w:rPr>
              <w:t>是</w:t>
            </w:r>
          </w:p>
        </w:tc>
        <w:tc>
          <w:tcPr>
            <w:tcW w:w="259" w:type="dxa"/>
            <w:vAlign w:val="top"/>
          </w:tcPr>
          <w:p>
            <w:pPr>
              <w:spacing w:line="319" w:lineRule="auto"/>
              <w:rPr>
                <w:rFonts w:ascii="Arial"/>
                <w:sz w:val="21"/>
              </w:rPr>
            </w:pPr>
            <w:r/>
          </w:p>
          <w:p>
            <w:pPr>
              <w:spacing w:line="320" w:lineRule="auto"/>
              <w:rPr>
                <w:rFonts w:ascii="Arial"/>
                <w:sz w:val="21"/>
              </w:rPr>
            </w:pPr>
            <w:r/>
          </w:p>
          <w:p>
            <w:pPr>
              <w:pStyle w:val="TableText"/>
              <w:ind w:left="121"/>
              <w:spacing w:before="16" w:line="202" w:lineRule="auto"/>
              <w:rPr/>
            </w:pPr>
            <w:r>
              <w:rPr>
                <w:spacing w:val="1"/>
              </w:rPr>
              <w:t>0</w:t>
            </w:r>
          </w:p>
        </w:tc>
        <w:tc>
          <w:tcPr>
            <w:tcW w:w="329" w:type="dxa"/>
            <w:vAlign w:val="top"/>
          </w:tcPr>
          <w:p>
            <w:pPr>
              <w:spacing w:line="315" w:lineRule="auto"/>
              <w:rPr>
                <w:rFonts w:ascii="Arial"/>
                <w:sz w:val="21"/>
              </w:rPr>
            </w:pPr>
            <w:r/>
          </w:p>
          <w:p>
            <w:pPr>
              <w:spacing w:line="315" w:lineRule="auto"/>
              <w:rPr>
                <w:rFonts w:ascii="Arial"/>
                <w:sz w:val="21"/>
              </w:rPr>
            </w:pPr>
            <w:r/>
          </w:p>
          <w:p>
            <w:pPr>
              <w:pStyle w:val="TableText"/>
              <w:ind w:left="140"/>
              <w:spacing w:before="16" w:line="67" w:lineRule="exact"/>
              <w:rPr/>
            </w:pPr>
            <w:r>
              <w:rPr>
                <w:spacing w:val="4"/>
              </w:rPr>
              <w:t>无</w:t>
            </w:r>
          </w:p>
        </w:tc>
      </w:tr>
      <w:tr>
        <w:trPr>
          <w:trHeight w:val="1509" w:hRule="atLeast"/>
        </w:trPr>
        <w:tc>
          <w:tcPr>
            <w:tcW w:w="156" w:type="dxa"/>
            <w:vAlign w:val="top"/>
          </w:tcPr>
          <w:p>
            <w:pPr>
              <w:spacing w:line="357" w:lineRule="auto"/>
              <w:rPr>
                <w:rFonts w:ascii="Arial"/>
                <w:sz w:val="21"/>
              </w:rPr>
            </w:pPr>
            <w:r/>
          </w:p>
          <w:p>
            <w:pPr>
              <w:spacing w:line="358" w:lineRule="auto"/>
              <w:rPr>
                <w:rFonts w:ascii="Arial"/>
                <w:sz w:val="21"/>
              </w:rPr>
            </w:pPr>
            <w:r/>
          </w:p>
          <w:p>
            <w:pPr>
              <w:pStyle w:val="TableText"/>
              <w:ind w:left="64"/>
              <w:spacing w:before="17" w:line="202" w:lineRule="auto"/>
              <w:rPr/>
            </w:pPr>
            <w:r>
              <w:rPr>
                <w:spacing w:val="1"/>
              </w:rPr>
              <w:t>4</w:t>
            </w:r>
          </w:p>
        </w:tc>
        <w:tc>
          <w:tcPr>
            <w:tcW w:w="400" w:type="dxa"/>
            <w:vAlign w:val="top"/>
          </w:tcPr>
          <w:p>
            <w:pPr>
              <w:spacing w:line="353" w:lineRule="auto"/>
              <w:rPr>
                <w:rFonts w:ascii="Arial"/>
                <w:sz w:val="21"/>
              </w:rPr>
            </w:pPr>
            <w:r/>
          </w:p>
          <w:p>
            <w:pPr>
              <w:spacing w:line="353" w:lineRule="auto"/>
              <w:rPr>
                <w:rFonts w:ascii="Arial"/>
                <w:sz w:val="21"/>
              </w:rPr>
            </w:pPr>
            <w:r/>
          </w:p>
          <w:p>
            <w:pPr>
              <w:pStyle w:val="TableText"/>
              <w:ind w:left="28"/>
              <w:spacing w:before="17" w:line="67" w:lineRule="exact"/>
              <w:rPr/>
            </w:pPr>
            <w:r>
              <w:rPr>
                <w:spacing w:val="7"/>
              </w:rPr>
              <w:t>生态环境分局</w:t>
            </w:r>
          </w:p>
        </w:tc>
        <w:tc>
          <w:tcPr>
            <w:tcW w:w="324" w:type="dxa"/>
            <w:vAlign w:val="top"/>
          </w:tcPr>
          <w:p>
            <w:pPr>
              <w:spacing w:line="357" w:lineRule="auto"/>
              <w:rPr>
                <w:rFonts w:ascii="Arial"/>
                <w:sz w:val="21"/>
              </w:rPr>
            </w:pPr>
            <w:r/>
          </w:p>
          <w:p>
            <w:pPr>
              <w:spacing w:line="358" w:lineRule="auto"/>
              <w:rPr>
                <w:rFonts w:ascii="Arial"/>
                <w:sz w:val="21"/>
              </w:rPr>
            </w:pPr>
            <w:r/>
          </w:p>
          <w:p>
            <w:pPr>
              <w:pStyle w:val="TableText"/>
              <w:ind w:left="32"/>
              <w:spacing w:before="17" w:line="202" w:lineRule="auto"/>
              <w:rPr/>
            </w:pPr>
            <w:r>
              <w:rPr>
                <w:spacing w:val="3"/>
              </w:rPr>
              <w:t>2024.6.23</w:t>
            </w:r>
          </w:p>
        </w:tc>
        <w:tc>
          <w:tcPr>
            <w:tcW w:w="650" w:type="dxa"/>
            <w:vAlign w:val="top"/>
          </w:tcPr>
          <w:p>
            <w:pPr>
              <w:pStyle w:val="TableText"/>
              <w:ind w:left="13"/>
              <w:spacing w:before="129" w:line="67" w:lineRule="exact"/>
              <w:rPr/>
            </w:pPr>
            <w:r>
              <w:rPr>
                <w:spacing w:val="6"/>
              </w:rPr>
              <w:t>中韩示范区隆北路长春高</w:t>
            </w:r>
          </w:p>
          <w:p>
            <w:pPr>
              <w:pStyle w:val="TableText"/>
              <w:ind w:left="7"/>
              <w:spacing w:before="2" w:line="67" w:lineRule="exact"/>
              <w:rPr/>
            </w:pPr>
            <w:r>
              <w:rPr>
                <w:spacing w:val="7"/>
              </w:rPr>
              <w:t>榕生物科技有限公司，使</w:t>
            </w:r>
          </w:p>
          <w:p>
            <w:pPr>
              <w:pStyle w:val="TableText"/>
              <w:ind w:left="8"/>
              <w:spacing w:before="2" w:line="67" w:lineRule="exact"/>
              <w:rPr/>
            </w:pPr>
            <w:r>
              <w:rPr>
                <w:spacing w:val="7"/>
              </w:rPr>
              <w:t>用危险化学品“高锰酸钾</w:t>
            </w:r>
          </w:p>
          <w:p>
            <w:pPr>
              <w:pStyle w:val="TableText"/>
              <w:ind w:left="8"/>
              <w:spacing w:before="5" w:line="67" w:lineRule="exact"/>
              <w:rPr/>
            </w:pPr>
            <w:r>
              <w:rPr>
                <w:spacing w:val="7"/>
              </w:rPr>
              <w:t>与甲醛、多菌灵、氯氢菊</w:t>
            </w:r>
          </w:p>
          <w:p>
            <w:pPr>
              <w:pStyle w:val="TableText"/>
              <w:ind w:left="94"/>
              <w:spacing w:before="2" w:line="67" w:lineRule="exact"/>
              <w:rPr/>
            </w:pPr>
            <w:r>
              <w:rPr>
                <w:spacing w:val="7"/>
              </w:rPr>
              <w:t>酯、三氯异氰尿酸</w:t>
            </w:r>
          </w:p>
          <w:p>
            <w:pPr>
              <w:pStyle w:val="TableText"/>
              <w:ind w:left="12"/>
              <w:spacing w:before="3" w:line="67" w:lineRule="exact"/>
              <w:rPr/>
            </w:pPr>
            <w:r>
              <w:rPr>
                <w:spacing w:val="6"/>
              </w:rPr>
              <w:t>（</w:t>
            </w:r>
            <w:r>
              <w:rPr/>
              <w:t>TCCA</w:t>
            </w:r>
            <w:r>
              <w:rPr>
                <w:spacing w:val="12"/>
              </w:rPr>
              <w:t>），</w:t>
            </w:r>
            <w:r>
              <w:rPr>
                <w:spacing w:val="6"/>
              </w:rPr>
              <w:t>哒螨灵</w:t>
            </w:r>
            <w:r>
              <w:rPr>
                <w:spacing w:val="-17"/>
              </w:rPr>
              <w:t xml:space="preserve"> </w:t>
            </w:r>
            <w:r>
              <w:rPr>
                <w:spacing w:val="6"/>
              </w:rPr>
              <w:t>”，对</w:t>
            </w:r>
          </w:p>
          <w:p>
            <w:pPr>
              <w:pStyle w:val="TableText"/>
              <w:ind w:left="7"/>
              <w:spacing w:before="5" w:line="67" w:lineRule="exact"/>
              <w:rPr/>
            </w:pPr>
            <w:r>
              <w:rPr>
                <w:spacing w:val="7"/>
              </w:rPr>
              <w:t>房间与环境进行消毒，使</w:t>
            </w:r>
          </w:p>
          <w:p>
            <w:pPr>
              <w:pStyle w:val="TableText"/>
              <w:ind w:left="8"/>
              <w:spacing w:before="2" w:line="67" w:lineRule="exact"/>
              <w:rPr/>
            </w:pPr>
            <w:r>
              <w:rPr>
                <w:spacing w:val="7"/>
              </w:rPr>
              <w:t>用后瓶子内有化学品残留</w:t>
            </w:r>
          </w:p>
          <w:p>
            <w:pPr>
              <w:pStyle w:val="TableText"/>
              <w:ind w:left="7"/>
              <w:spacing w:before="5" w:line="67" w:lineRule="exact"/>
              <w:rPr/>
            </w:pPr>
            <w:r>
              <w:rPr>
                <w:spacing w:val="7"/>
              </w:rPr>
              <w:t>物，并且单位对使用的后</w:t>
            </w:r>
          </w:p>
          <w:p>
            <w:pPr>
              <w:pStyle w:val="TableText"/>
              <w:ind w:left="12"/>
              <w:spacing w:before="3" w:line="67" w:lineRule="exact"/>
              <w:rPr/>
            </w:pPr>
            <w:r>
              <w:rPr>
                <w:spacing w:val="6"/>
              </w:rPr>
              <w:t>的瓶子处理不当，直接按</w:t>
            </w:r>
          </w:p>
          <w:p>
            <w:pPr>
              <w:pStyle w:val="TableText"/>
              <w:ind w:left="9"/>
              <w:spacing w:before="2" w:line="68" w:lineRule="exact"/>
              <w:rPr/>
            </w:pPr>
            <w:r>
              <w:rPr>
                <w:spacing w:val="7"/>
              </w:rPr>
              <w:t>照废品进行出售，反映人</w:t>
            </w:r>
          </w:p>
          <w:p>
            <w:pPr>
              <w:pStyle w:val="TableText"/>
              <w:ind w:left="7"/>
              <w:spacing w:before="5" w:line="66" w:lineRule="exact"/>
              <w:rPr/>
            </w:pPr>
            <w:r>
              <w:rPr>
                <w:spacing w:val="7"/>
              </w:rPr>
              <w:t>认为生产食品的单位不应</w:t>
            </w:r>
          </w:p>
          <w:p>
            <w:pPr>
              <w:pStyle w:val="TableText"/>
              <w:ind w:left="8"/>
              <w:spacing w:before="3" w:line="67" w:lineRule="exact"/>
              <w:rPr/>
            </w:pPr>
            <w:r>
              <w:rPr>
                <w:spacing w:val="7"/>
              </w:rPr>
              <w:t>该使用高危化学品对环境</w:t>
            </w:r>
          </w:p>
          <w:p>
            <w:pPr>
              <w:pStyle w:val="TableText"/>
              <w:ind w:left="7"/>
              <w:spacing w:before="3" w:line="66" w:lineRule="exact"/>
              <w:rPr/>
            </w:pPr>
            <w:r>
              <w:rPr>
                <w:spacing w:val="7"/>
              </w:rPr>
              <w:t>进行消杀，认为存在食品</w:t>
            </w:r>
          </w:p>
          <w:p>
            <w:pPr>
              <w:pStyle w:val="TableText"/>
              <w:ind w:left="8"/>
              <w:spacing w:before="6" w:line="66" w:lineRule="exact"/>
              <w:rPr/>
            </w:pPr>
            <w:r>
              <w:rPr>
                <w:spacing w:val="7"/>
              </w:rPr>
              <w:t>安全隐患，请相关部门核</w:t>
            </w:r>
          </w:p>
          <w:p>
            <w:pPr>
              <w:pStyle w:val="TableText"/>
              <w:ind w:left="9"/>
              <w:spacing w:before="3" w:line="67" w:lineRule="exact"/>
              <w:rPr/>
            </w:pPr>
            <w:r>
              <w:rPr>
                <w:spacing w:val="7"/>
              </w:rPr>
              <w:t>实称处理。（反映人希望</w:t>
            </w:r>
          </w:p>
          <w:p>
            <w:pPr>
              <w:pStyle w:val="TableText"/>
              <w:ind w:left="9"/>
              <w:spacing w:before="3" w:line="67" w:lineRule="exact"/>
              <w:rPr/>
            </w:pPr>
            <w:r>
              <w:rPr>
                <w:spacing w:val="7"/>
              </w:rPr>
              <w:t>市级市场监督进行调查处</w:t>
            </w:r>
          </w:p>
          <w:p>
            <w:pPr>
              <w:pStyle w:val="TableText"/>
              <w:ind w:left="267"/>
              <w:spacing w:before="5" w:line="69" w:lineRule="exact"/>
              <w:rPr/>
            </w:pPr>
            <w:r>
              <w:rPr>
                <w:spacing w:val="2"/>
              </w:rPr>
              <w:t>理）</w:t>
            </w:r>
          </w:p>
        </w:tc>
        <w:tc>
          <w:tcPr>
            <w:tcW w:w="2218" w:type="dxa"/>
            <w:vAlign w:val="top"/>
          </w:tcPr>
          <w:p>
            <w:pPr>
              <w:pStyle w:val="TableText"/>
              <w:ind w:left="17" w:right="14" w:firstLine="15"/>
              <w:spacing w:before="129" w:line="258" w:lineRule="auto"/>
              <w:rPr/>
            </w:pPr>
            <w:r>
              <w:rPr>
                <w:spacing w:val="6"/>
              </w:rPr>
              <w:t>2024年7月4日，长春市生态环境保护综合行政执法支队十大队接到12345长春市市长公</w:t>
            </w:r>
            <w:r>
              <w:rPr>
                <w:spacing w:val="8"/>
                <w:w w:val="102"/>
              </w:rPr>
              <w:t xml:space="preserve">  </w:t>
            </w:r>
            <w:r>
              <w:rPr>
                <w:spacing w:val="7"/>
              </w:rPr>
              <w:t>开电话承办单“关于中韩示范区隆北路长春高榕生物科技有限公司，使用危险化学品高</w:t>
            </w:r>
            <w:r>
              <w:rPr>
                <w:spacing w:val="13"/>
                <w:w w:val="102"/>
              </w:rPr>
              <w:t xml:space="preserve"> </w:t>
            </w:r>
            <w:r>
              <w:rPr>
                <w:spacing w:val="7"/>
              </w:rPr>
              <w:t>锰酸钾与甲醛、多菌灵、氯氰菊酯、三氯异氰尿酸，哒螨灵</w:t>
            </w:r>
            <w:r>
              <w:rPr>
                <w:spacing w:val="-11"/>
              </w:rPr>
              <w:t xml:space="preserve"> </w:t>
            </w:r>
            <w:r>
              <w:rPr>
                <w:spacing w:val="7"/>
              </w:rPr>
              <w:t>”对房间与环境进行消毒，</w:t>
            </w:r>
            <w:r>
              <w:rPr/>
              <w:t xml:space="preserve"> </w:t>
            </w:r>
            <w:r>
              <w:rPr>
                <w:spacing w:val="7"/>
              </w:rPr>
              <w:t>另将有化学品残留的空瓶子放置在室外，并且按照普通废品进行出售，居民认为该单位</w:t>
            </w:r>
            <w:r>
              <w:rPr>
                <w:spacing w:val="13"/>
                <w:w w:val="103"/>
              </w:rPr>
              <w:t xml:space="preserve"> </w:t>
            </w:r>
            <w:r>
              <w:rPr>
                <w:spacing w:val="8"/>
              </w:rPr>
              <w:t>对高危化学品的瓶子处理不当，会影响生态环境的问题。 </w:t>
            </w:r>
            <w:r>
              <w:rPr>
                <w:spacing w:val="7"/>
              </w:rPr>
              <w:t>信访举报人投诉的企业全称</w:t>
            </w:r>
            <w:r>
              <w:rPr/>
              <w:t xml:space="preserve">  </w:t>
            </w:r>
            <w:r>
              <w:rPr>
                <w:spacing w:val="7"/>
              </w:rPr>
              <w:t>是：长春高榕生物科技有限公司地址：中韩示范区隆北路。企业基本情况：该企业总占</w:t>
            </w:r>
            <w:r>
              <w:rPr>
                <w:spacing w:val="14"/>
              </w:rPr>
              <w:t xml:space="preserve"> </w:t>
            </w:r>
            <w:r>
              <w:rPr>
                <w:spacing w:val="7"/>
              </w:rPr>
              <w:t>地面积80000㎡</w:t>
            </w:r>
            <w:r>
              <w:rPr>
                <w:spacing w:val="-13"/>
              </w:rPr>
              <w:t xml:space="preserve"> </w:t>
            </w:r>
            <w:r>
              <w:rPr>
                <w:spacing w:val="7"/>
              </w:rPr>
              <w:t>，主要产品为金针菇的培养、采收，包装、销售，日产金针菇</w:t>
            </w:r>
            <w:r>
              <w:rPr>
                <w:spacing w:val="6"/>
              </w:rPr>
              <w:t>100吨。</w:t>
            </w:r>
          </w:p>
          <w:p>
            <w:pPr>
              <w:pStyle w:val="TableText"/>
              <w:ind w:left="18" w:right="25" w:firstLine="13"/>
              <w:spacing w:before="2" w:line="259" w:lineRule="auto"/>
              <w:rPr/>
            </w:pPr>
            <w:r>
              <w:rPr>
                <w:spacing w:val="7"/>
              </w:rPr>
              <w:t>通过查阅《环境影响报告表》企业生产过程中需要消毒的环节共计有三个：</w:t>
            </w:r>
            <w:r>
              <w:rPr>
                <w:spacing w:val="17"/>
                <w:w w:val="102"/>
              </w:rPr>
              <w:t xml:space="preserve"> </w:t>
            </w:r>
            <w:r>
              <w:rPr>
                <w:spacing w:val="7"/>
              </w:rPr>
              <w:t>一、瓶载</w:t>
            </w:r>
            <w:r>
              <w:rPr/>
              <w:t xml:space="preserve"> </w:t>
            </w:r>
            <w:r>
              <w:rPr>
                <w:spacing w:val="7"/>
              </w:rPr>
              <w:t>生产生产工艺需要灭菌，采用的高温120℃30-40分钟。 二、菌丝培养发</w:t>
            </w:r>
            <w:r>
              <w:rPr>
                <w:spacing w:val="6"/>
              </w:rPr>
              <w:t>菌阶段的主要</w:t>
            </w:r>
            <w:r>
              <w:rPr/>
              <w:t xml:space="preserve"> </w:t>
            </w:r>
            <w:r>
              <w:rPr>
                <w:spacing w:val="7"/>
              </w:rPr>
              <w:t>菌害有细菌、青霉、木霉、根霉等，及时把污染瓶拿出，经蒸汽灭菌后挖出</w:t>
            </w:r>
            <w:r>
              <w:rPr>
                <w:spacing w:val="6"/>
              </w:rPr>
              <w:t>销毁. 三、</w:t>
            </w:r>
            <w:r>
              <w:rPr/>
              <w:t xml:space="preserve"> </w:t>
            </w:r>
            <w:r>
              <w:rPr>
                <w:spacing w:val="7"/>
              </w:rPr>
              <w:t>搔菌污染的瓶子必须经过火焰和酒精消毒后才可继续作业。 执法人员于2024年7月8日</w:t>
            </w:r>
            <w:r>
              <w:rPr>
                <w:spacing w:val="3"/>
              </w:rPr>
              <w:t xml:space="preserve"> </w:t>
            </w:r>
            <w:r>
              <w:rPr>
                <w:spacing w:val="7"/>
              </w:rPr>
              <w:t>（下午14:21分-15:30分）到该单位进行</w:t>
            </w:r>
            <w:r>
              <w:rPr>
                <w:spacing w:val="6"/>
              </w:rPr>
              <w:t>现场检查。现场对企业一、二车间全面检查，</w:t>
            </w:r>
          </w:p>
          <w:p>
            <w:pPr>
              <w:pStyle w:val="TableText"/>
              <w:ind w:left="17" w:right="14" w:firstLine="14"/>
              <w:spacing w:before="2" w:line="257" w:lineRule="auto"/>
              <w:rPr/>
            </w:pPr>
            <w:r>
              <w:rPr>
                <w:spacing w:val="7"/>
              </w:rPr>
              <w:t>着重对生育车间逐个检查，并未发现有投诉人提及的消杀物资及室外放置的空瓶。</w:t>
            </w:r>
            <w:r>
              <w:rPr>
                <w:spacing w:val="17"/>
                <w:w w:val="103"/>
              </w:rPr>
              <w:t xml:space="preserve"> </w:t>
            </w:r>
            <w:r>
              <w:rPr>
                <w:spacing w:val="7"/>
              </w:rPr>
              <w:t>在</w:t>
            </w:r>
            <w:r>
              <w:rPr/>
              <w:t xml:space="preserve">  </w:t>
            </w:r>
            <w:r>
              <w:rPr>
                <w:spacing w:val="7"/>
              </w:rPr>
              <w:t>库房只发现一桶尚未使用完的三氯异氰尿酸（</w:t>
            </w:r>
            <w:r>
              <w:rPr/>
              <w:t>TCCA</w:t>
            </w:r>
            <w:r>
              <w:rPr>
                <w:spacing w:val="13"/>
                <w:w w:val="116"/>
              </w:rPr>
              <w:t>），</w:t>
            </w:r>
            <w:r>
              <w:rPr>
                <w:spacing w:val="7"/>
              </w:rPr>
              <w:t>了解此产品说明书，该产品可以</w:t>
            </w:r>
            <w:r>
              <w:rPr/>
              <w:t xml:space="preserve"> </w:t>
            </w:r>
            <w:r>
              <w:rPr>
                <w:spacing w:val="7"/>
              </w:rPr>
              <w:t>用于饮用水、游泳池、餐饮、旅店公共场所、家庭、医院消毒杀菌所以此产品系高效、</w:t>
            </w:r>
          </w:p>
          <w:p>
            <w:pPr>
              <w:pStyle w:val="TableText"/>
              <w:ind w:left="17"/>
              <w:spacing w:before="2" w:line="67" w:lineRule="exact"/>
              <w:rPr/>
            </w:pPr>
            <w:r>
              <w:rPr>
                <w:spacing w:val="7"/>
              </w:rPr>
              <w:t>广谱较为安全的常规消毒用品，不属于危险物品。</w:t>
            </w:r>
            <w:r>
              <w:rPr>
                <w:spacing w:val="12"/>
                <w:w w:val="103"/>
              </w:rPr>
              <w:t xml:space="preserve"> </w:t>
            </w:r>
            <w:r>
              <w:rPr>
                <w:spacing w:val="7"/>
              </w:rPr>
              <w:t>另外企业周边500米内无</w:t>
            </w:r>
            <w:r>
              <w:rPr>
                <w:spacing w:val="6"/>
              </w:rPr>
              <w:t>居民区，没</w:t>
            </w:r>
          </w:p>
          <w:p>
            <w:pPr>
              <w:pStyle w:val="TableText"/>
              <w:ind w:left="17"/>
              <w:spacing w:before="2" w:line="67" w:lineRule="exact"/>
              <w:rPr/>
            </w:pPr>
            <w:r>
              <w:rPr>
                <w:spacing w:val="7"/>
              </w:rPr>
              <w:t>有影响居民生活现象存在。 信访投诉人反应的情况不属实。 今后，我大队将加强对该</w:t>
            </w:r>
          </w:p>
          <w:p>
            <w:pPr>
              <w:pStyle w:val="TableText"/>
              <w:ind w:left="162"/>
              <w:spacing w:before="5" w:line="67" w:lineRule="exact"/>
              <w:rPr/>
            </w:pPr>
            <w:r>
              <w:rPr>
                <w:spacing w:val="7"/>
              </w:rPr>
              <w:t>企业日常监督检查，要求企业加强生态环境管理，禁止违规排放行为发生。</w:t>
            </w:r>
          </w:p>
        </w:tc>
        <w:tc>
          <w:tcPr>
            <w:tcW w:w="79" w:type="dxa"/>
            <w:vAlign w:val="top"/>
          </w:tcPr>
          <w:p>
            <w:pPr>
              <w:rPr>
                <w:rFonts w:ascii="Arial"/>
                <w:sz w:val="21"/>
              </w:rPr>
            </w:pPr>
            <w:r/>
          </w:p>
        </w:tc>
        <w:tc>
          <w:tcPr>
            <w:tcW w:w="82" w:type="dxa"/>
            <w:vAlign w:val="top"/>
          </w:tcPr>
          <w:p>
            <w:pPr>
              <w:rPr>
                <w:rFonts w:ascii="Arial"/>
                <w:sz w:val="21"/>
              </w:rPr>
            </w:pPr>
            <w:r/>
          </w:p>
        </w:tc>
        <w:tc>
          <w:tcPr>
            <w:tcW w:w="96" w:type="dxa"/>
            <w:vAlign w:val="top"/>
          </w:tcPr>
          <w:p>
            <w:pPr>
              <w:rPr>
                <w:rFonts w:ascii="Arial"/>
                <w:sz w:val="21"/>
              </w:rPr>
            </w:pPr>
            <w:r/>
          </w:p>
        </w:tc>
        <w:tc>
          <w:tcPr>
            <w:tcW w:w="89" w:type="dxa"/>
            <w:vAlign w:val="top"/>
          </w:tcPr>
          <w:p>
            <w:pPr>
              <w:rPr>
                <w:rFonts w:ascii="Arial"/>
                <w:sz w:val="21"/>
              </w:rPr>
            </w:pPr>
            <w:r/>
          </w:p>
        </w:tc>
        <w:tc>
          <w:tcPr>
            <w:tcW w:w="65" w:type="dxa"/>
            <w:vAlign w:val="top"/>
          </w:tcPr>
          <w:p>
            <w:pPr>
              <w:rPr>
                <w:rFonts w:ascii="Arial"/>
                <w:sz w:val="21"/>
              </w:rPr>
            </w:pPr>
            <w:r/>
          </w:p>
        </w:tc>
        <w:tc>
          <w:tcPr>
            <w:tcW w:w="79" w:type="dxa"/>
            <w:vAlign w:val="top"/>
          </w:tcPr>
          <w:p>
            <w:pPr>
              <w:rPr>
                <w:rFonts w:ascii="Arial"/>
                <w:sz w:val="21"/>
              </w:rPr>
            </w:pPr>
            <w:r/>
          </w:p>
        </w:tc>
        <w:tc>
          <w:tcPr>
            <w:tcW w:w="110" w:type="dxa"/>
            <w:vAlign w:val="top"/>
          </w:tcPr>
          <w:p>
            <w:pPr>
              <w:rPr>
                <w:rFonts w:ascii="Arial"/>
                <w:sz w:val="21"/>
              </w:rPr>
            </w:pPr>
            <w:r/>
          </w:p>
        </w:tc>
        <w:tc>
          <w:tcPr>
            <w:tcW w:w="86" w:type="dxa"/>
            <w:vAlign w:val="top"/>
          </w:tcPr>
          <w:p>
            <w:pPr>
              <w:rPr>
                <w:rFonts w:ascii="Arial"/>
                <w:sz w:val="21"/>
              </w:rPr>
            </w:pPr>
            <w:r/>
          </w:p>
        </w:tc>
        <w:tc>
          <w:tcPr>
            <w:tcW w:w="79" w:type="dxa"/>
            <w:vAlign w:val="top"/>
          </w:tcPr>
          <w:p>
            <w:pPr>
              <w:rPr>
                <w:rFonts w:ascii="Arial"/>
                <w:sz w:val="21"/>
              </w:rPr>
            </w:pPr>
            <w:r/>
          </w:p>
        </w:tc>
        <w:tc>
          <w:tcPr>
            <w:tcW w:w="96" w:type="dxa"/>
            <w:vAlign w:val="top"/>
          </w:tcPr>
          <w:p>
            <w:pPr>
              <w:rPr>
                <w:rFonts w:ascii="Arial"/>
                <w:sz w:val="21"/>
              </w:rPr>
            </w:pPr>
            <w:r/>
          </w:p>
        </w:tc>
        <w:tc>
          <w:tcPr>
            <w:tcW w:w="129" w:type="dxa"/>
            <w:vAlign w:val="top"/>
          </w:tcPr>
          <w:p>
            <w:pPr>
              <w:rPr>
                <w:rFonts w:ascii="Arial"/>
                <w:sz w:val="21"/>
              </w:rPr>
            </w:pPr>
            <w:r/>
          </w:p>
        </w:tc>
        <w:tc>
          <w:tcPr>
            <w:tcW w:w="94" w:type="dxa"/>
            <w:vAlign w:val="top"/>
          </w:tcPr>
          <w:p>
            <w:pPr>
              <w:rPr>
                <w:rFonts w:ascii="Arial"/>
                <w:sz w:val="21"/>
              </w:rPr>
            </w:pPr>
            <w:r/>
          </w:p>
        </w:tc>
        <w:tc>
          <w:tcPr>
            <w:tcW w:w="96" w:type="dxa"/>
            <w:vAlign w:val="top"/>
          </w:tcPr>
          <w:p>
            <w:pPr>
              <w:rPr>
                <w:rFonts w:ascii="Arial"/>
                <w:sz w:val="21"/>
              </w:rPr>
            </w:pPr>
            <w:r/>
          </w:p>
        </w:tc>
        <w:tc>
          <w:tcPr>
            <w:tcW w:w="86" w:type="dxa"/>
            <w:vAlign w:val="top"/>
          </w:tcPr>
          <w:p>
            <w:pPr>
              <w:rPr>
                <w:rFonts w:ascii="Arial"/>
                <w:sz w:val="21"/>
              </w:rPr>
            </w:pPr>
            <w:r/>
          </w:p>
        </w:tc>
        <w:tc>
          <w:tcPr>
            <w:tcW w:w="67" w:type="dxa"/>
            <w:vAlign w:val="top"/>
          </w:tcPr>
          <w:p>
            <w:pPr>
              <w:rPr>
                <w:rFonts w:ascii="Arial"/>
                <w:sz w:val="21"/>
              </w:rPr>
            </w:pPr>
            <w:r/>
          </w:p>
        </w:tc>
        <w:tc>
          <w:tcPr>
            <w:tcW w:w="194" w:type="dxa"/>
            <w:vAlign w:val="top"/>
          </w:tcPr>
          <w:p>
            <w:pPr>
              <w:rPr>
                <w:rFonts w:ascii="Arial"/>
                <w:sz w:val="21"/>
              </w:rPr>
            </w:pPr>
            <w:r/>
          </w:p>
        </w:tc>
        <w:tc>
          <w:tcPr>
            <w:tcW w:w="161" w:type="dxa"/>
            <w:vAlign w:val="top"/>
          </w:tcPr>
          <w:p>
            <w:pPr>
              <w:spacing w:line="353" w:lineRule="auto"/>
              <w:rPr>
                <w:rFonts w:ascii="Arial"/>
                <w:sz w:val="21"/>
              </w:rPr>
            </w:pPr>
            <w:r/>
          </w:p>
          <w:p>
            <w:pPr>
              <w:spacing w:line="353" w:lineRule="auto"/>
              <w:rPr>
                <w:rFonts w:ascii="Arial"/>
                <w:sz w:val="21"/>
              </w:rPr>
            </w:pPr>
            <w:r/>
          </w:p>
          <w:p>
            <w:pPr>
              <w:pStyle w:val="TableText"/>
              <w:ind w:left="69"/>
              <w:spacing w:before="17" w:line="72" w:lineRule="exact"/>
              <w:rPr/>
            </w:pPr>
            <w:r>
              <w:rPr/>
              <w:t>√</w:t>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spacing w:line="353" w:lineRule="auto"/>
              <w:rPr>
                <w:rFonts w:ascii="Arial"/>
                <w:sz w:val="21"/>
              </w:rPr>
            </w:pPr>
            <w:r/>
          </w:p>
          <w:p>
            <w:pPr>
              <w:spacing w:line="353" w:lineRule="auto"/>
              <w:rPr>
                <w:rFonts w:ascii="Arial"/>
                <w:sz w:val="21"/>
              </w:rPr>
            </w:pPr>
            <w:r/>
          </w:p>
          <w:p>
            <w:pPr>
              <w:pStyle w:val="TableText"/>
              <w:ind w:left="107"/>
              <w:spacing w:before="17" w:line="67" w:lineRule="exact"/>
              <w:rPr/>
            </w:pPr>
            <w:r>
              <w:rPr>
                <w:spacing w:val="4"/>
              </w:rPr>
              <w:t>是</w:t>
            </w:r>
          </w:p>
        </w:tc>
        <w:tc>
          <w:tcPr>
            <w:tcW w:w="259" w:type="dxa"/>
            <w:vAlign w:val="top"/>
          </w:tcPr>
          <w:p>
            <w:pPr>
              <w:spacing w:line="357" w:lineRule="auto"/>
              <w:rPr>
                <w:rFonts w:ascii="Arial"/>
                <w:sz w:val="21"/>
              </w:rPr>
            </w:pPr>
            <w:r/>
          </w:p>
          <w:p>
            <w:pPr>
              <w:spacing w:line="358" w:lineRule="auto"/>
              <w:rPr>
                <w:rFonts w:ascii="Arial"/>
                <w:sz w:val="21"/>
              </w:rPr>
            </w:pPr>
            <w:r/>
          </w:p>
          <w:p>
            <w:pPr>
              <w:pStyle w:val="TableText"/>
              <w:ind w:left="121"/>
              <w:spacing w:before="17" w:line="202" w:lineRule="auto"/>
              <w:rPr/>
            </w:pPr>
            <w:r>
              <w:rPr>
                <w:spacing w:val="1"/>
              </w:rPr>
              <w:t>0</w:t>
            </w:r>
          </w:p>
        </w:tc>
        <w:tc>
          <w:tcPr>
            <w:tcW w:w="329" w:type="dxa"/>
            <w:vAlign w:val="top"/>
          </w:tcPr>
          <w:p>
            <w:pPr>
              <w:spacing w:line="353" w:lineRule="auto"/>
              <w:rPr>
                <w:rFonts w:ascii="Arial"/>
                <w:sz w:val="21"/>
              </w:rPr>
            </w:pPr>
            <w:r/>
          </w:p>
          <w:p>
            <w:pPr>
              <w:spacing w:line="353" w:lineRule="auto"/>
              <w:rPr>
                <w:rFonts w:ascii="Arial"/>
                <w:sz w:val="21"/>
              </w:rPr>
            </w:pPr>
            <w:r/>
          </w:p>
          <w:p>
            <w:pPr>
              <w:pStyle w:val="TableText"/>
              <w:ind w:left="140"/>
              <w:spacing w:before="17" w:line="67" w:lineRule="exact"/>
              <w:rPr/>
            </w:pPr>
            <w:r>
              <w:rPr>
                <w:spacing w:val="4"/>
              </w:rPr>
              <w:t>无</w:t>
            </w:r>
          </w:p>
        </w:tc>
      </w:tr>
      <w:tr>
        <w:trPr>
          <w:trHeight w:val="489" w:hRule="atLeast"/>
        </w:trPr>
        <w:tc>
          <w:tcPr>
            <w:tcW w:w="156" w:type="dxa"/>
            <w:vAlign w:val="top"/>
          </w:tcPr>
          <w:p>
            <w:pPr>
              <w:pStyle w:val="TableText"/>
              <w:ind w:left="65"/>
              <w:spacing w:before="228" w:line="201" w:lineRule="auto"/>
              <w:rPr/>
            </w:pPr>
            <w:r>
              <w:rPr/>
              <w:t>5</w:t>
            </w:r>
          </w:p>
        </w:tc>
        <w:tc>
          <w:tcPr>
            <w:tcW w:w="400" w:type="dxa"/>
            <w:vAlign w:val="top"/>
          </w:tcPr>
          <w:p>
            <w:pPr>
              <w:pStyle w:val="TableText"/>
              <w:ind w:left="28"/>
              <w:spacing w:before="218" w:line="67" w:lineRule="exact"/>
              <w:rPr/>
            </w:pPr>
            <w:r>
              <w:rPr>
                <w:spacing w:val="7"/>
              </w:rPr>
              <w:t>生态环境分局</w:t>
            </w:r>
          </w:p>
        </w:tc>
        <w:tc>
          <w:tcPr>
            <w:tcW w:w="324" w:type="dxa"/>
            <w:vAlign w:val="top"/>
          </w:tcPr>
          <w:p>
            <w:pPr>
              <w:pStyle w:val="TableText"/>
              <w:ind w:left="32"/>
              <w:spacing w:before="227" w:line="202" w:lineRule="auto"/>
              <w:rPr/>
            </w:pPr>
            <w:r>
              <w:rPr>
                <w:spacing w:val="3"/>
              </w:rPr>
              <w:t>2024.6.24</w:t>
            </w:r>
          </w:p>
        </w:tc>
        <w:tc>
          <w:tcPr>
            <w:tcW w:w="650" w:type="dxa"/>
            <w:vAlign w:val="top"/>
          </w:tcPr>
          <w:p>
            <w:pPr>
              <w:pStyle w:val="TableText"/>
              <w:ind w:left="13"/>
              <w:spacing w:before="7" w:line="67" w:lineRule="exact"/>
              <w:rPr/>
            </w:pPr>
            <w:r>
              <w:rPr>
                <w:spacing w:val="6"/>
              </w:rPr>
              <w:t>中韩示范区腾达北路与彩</w:t>
            </w:r>
          </w:p>
          <w:p>
            <w:pPr>
              <w:pStyle w:val="TableText"/>
              <w:ind w:left="7"/>
              <w:spacing w:before="2" w:line="67" w:lineRule="exact"/>
              <w:rPr/>
            </w:pPr>
            <w:r>
              <w:rPr>
                <w:spacing w:val="7"/>
              </w:rPr>
              <w:t>滨西街交会，健康食品产</w:t>
            </w:r>
          </w:p>
          <w:p>
            <w:pPr>
              <w:pStyle w:val="TableText"/>
              <w:ind w:left="7"/>
              <w:spacing w:before="2" w:line="67" w:lineRule="exact"/>
              <w:rPr/>
            </w:pPr>
            <w:r>
              <w:rPr>
                <w:spacing w:val="7"/>
              </w:rPr>
              <w:t>业园通过东一门向外面马</w:t>
            </w:r>
          </w:p>
          <w:p>
            <w:pPr>
              <w:pStyle w:val="TableText"/>
              <w:ind w:left="8"/>
              <w:spacing w:before="5" w:line="67" w:lineRule="exact"/>
              <w:rPr/>
            </w:pPr>
            <w:r>
              <w:rPr>
                <w:spacing w:val="7"/>
              </w:rPr>
              <w:t>路上排放绿色污水，有很</w:t>
            </w:r>
          </w:p>
          <w:p>
            <w:pPr>
              <w:pStyle w:val="TableText"/>
              <w:ind w:left="7"/>
              <w:spacing w:before="2" w:line="67" w:lineRule="exact"/>
              <w:rPr/>
            </w:pPr>
            <w:r>
              <w:rPr>
                <w:spacing w:val="7"/>
              </w:rPr>
              <w:t>重的臭味，影响周边居民</w:t>
            </w:r>
          </w:p>
          <w:p>
            <w:pPr>
              <w:pStyle w:val="TableText"/>
              <w:ind w:left="8"/>
              <w:spacing w:before="3" w:line="67" w:lineRule="exact"/>
              <w:rPr/>
            </w:pPr>
            <w:r>
              <w:rPr>
                <w:spacing w:val="7"/>
              </w:rPr>
              <w:t>生活，请相关部门重视踏</w:t>
            </w:r>
          </w:p>
          <w:p>
            <w:pPr>
              <w:pStyle w:val="TableText"/>
              <w:ind w:left="209"/>
              <w:spacing w:before="5" w:line="180" w:lineRule="auto"/>
              <w:rPr/>
            </w:pPr>
            <w:r>
              <w:rPr>
                <w:spacing w:val="4"/>
              </w:rPr>
              <w:t>查处理。</w:t>
            </w:r>
          </w:p>
        </w:tc>
        <w:tc>
          <w:tcPr>
            <w:tcW w:w="2218" w:type="dxa"/>
            <w:vAlign w:val="top"/>
          </w:tcPr>
          <w:p>
            <w:pPr>
              <w:pStyle w:val="TableText"/>
              <w:ind w:left="18"/>
              <w:spacing w:before="41" w:line="67" w:lineRule="exact"/>
              <w:rPr/>
            </w:pPr>
            <w:r>
              <w:rPr>
                <w:spacing w:val="6"/>
              </w:rPr>
              <w:t>2024年6月24日，接到12345长春市市长公开电话反映中韩示范区腾达北路与彩滨西街交</w:t>
            </w:r>
          </w:p>
          <w:p>
            <w:pPr>
              <w:pStyle w:val="TableText"/>
              <w:ind w:left="17"/>
              <w:spacing w:before="5" w:line="66" w:lineRule="exact"/>
              <w:rPr/>
            </w:pPr>
            <w:r>
              <w:rPr>
                <w:spacing w:val="7"/>
              </w:rPr>
              <w:t>会，健康食品产业园通过东一门向外面马路上排绿色污水，有很重的臭味，影响周边居</w:t>
            </w:r>
          </w:p>
          <w:p>
            <w:pPr>
              <w:pStyle w:val="TableText"/>
              <w:ind w:left="23"/>
              <w:spacing w:before="3" w:line="66" w:lineRule="exact"/>
              <w:rPr/>
            </w:pPr>
            <w:r>
              <w:rPr>
                <w:spacing w:val="7"/>
              </w:rPr>
              <w:t>民生活。经现场检查，该绿色污水为健康食品产业园园区内污水站污水。因连日降雨，</w:t>
            </w:r>
          </w:p>
          <w:p>
            <w:pPr>
              <w:pStyle w:val="TableText"/>
              <w:ind w:left="18"/>
              <w:spacing w:before="2" w:line="67" w:lineRule="exact"/>
              <w:rPr/>
            </w:pPr>
            <w:r>
              <w:rPr>
                <w:spacing w:val="7"/>
              </w:rPr>
              <w:t>大量雨水进入污水站，由于管道堵塞，未能及时处理，造成污水外溢至园区东门以外。</w:t>
            </w:r>
          </w:p>
          <w:p>
            <w:pPr>
              <w:pStyle w:val="TableText"/>
              <w:ind w:left="17"/>
              <w:spacing w:before="5" w:line="67" w:lineRule="exact"/>
              <w:rPr/>
            </w:pPr>
            <w:r>
              <w:rPr>
                <w:spacing w:val="7"/>
              </w:rPr>
              <w:t>现场检查时该产业园工人正在抢修，现已维修完毕，恢复正常。现场要求该产业园加强</w:t>
            </w:r>
          </w:p>
          <w:p>
            <w:pPr>
              <w:pStyle w:val="TableText"/>
              <w:ind w:left="566"/>
              <w:spacing w:before="3" w:line="66" w:lineRule="exact"/>
              <w:rPr/>
            </w:pPr>
            <w:r>
              <w:rPr>
                <w:spacing w:val="6"/>
              </w:rPr>
              <w:t>管理与维护，提高认识共同维护生态环境。</w:t>
            </w:r>
          </w:p>
        </w:tc>
        <w:tc>
          <w:tcPr>
            <w:tcW w:w="79" w:type="dxa"/>
            <w:vAlign w:val="top"/>
          </w:tcPr>
          <w:p>
            <w:pPr>
              <w:rPr>
                <w:rFonts w:ascii="Arial"/>
                <w:sz w:val="21"/>
              </w:rPr>
            </w:pPr>
            <w:r/>
          </w:p>
        </w:tc>
        <w:tc>
          <w:tcPr>
            <w:tcW w:w="82" w:type="dxa"/>
            <w:vAlign w:val="top"/>
          </w:tcPr>
          <w:p>
            <w:pPr>
              <w:rPr>
                <w:rFonts w:ascii="Arial"/>
                <w:sz w:val="21"/>
              </w:rPr>
            </w:pPr>
            <w:r/>
          </w:p>
        </w:tc>
        <w:tc>
          <w:tcPr>
            <w:tcW w:w="96" w:type="dxa"/>
            <w:vAlign w:val="top"/>
          </w:tcPr>
          <w:p>
            <w:pPr>
              <w:rPr>
                <w:rFonts w:ascii="Arial"/>
                <w:sz w:val="21"/>
              </w:rPr>
            </w:pPr>
            <w:r/>
          </w:p>
        </w:tc>
        <w:tc>
          <w:tcPr>
            <w:tcW w:w="89" w:type="dxa"/>
            <w:vAlign w:val="top"/>
          </w:tcPr>
          <w:p>
            <w:pPr>
              <w:rPr>
                <w:rFonts w:ascii="Arial"/>
                <w:sz w:val="21"/>
              </w:rPr>
            </w:pPr>
            <w:r/>
          </w:p>
        </w:tc>
        <w:tc>
          <w:tcPr>
            <w:tcW w:w="65" w:type="dxa"/>
            <w:vAlign w:val="top"/>
          </w:tcPr>
          <w:p>
            <w:pPr>
              <w:rPr>
                <w:rFonts w:ascii="Arial"/>
                <w:sz w:val="21"/>
              </w:rPr>
            </w:pPr>
            <w:r/>
          </w:p>
        </w:tc>
        <w:tc>
          <w:tcPr>
            <w:tcW w:w="79" w:type="dxa"/>
            <w:vAlign w:val="top"/>
          </w:tcPr>
          <w:p>
            <w:pPr>
              <w:rPr>
                <w:rFonts w:ascii="Arial"/>
                <w:sz w:val="21"/>
              </w:rPr>
            </w:pPr>
            <w:r/>
          </w:p>
        </w:tc>
        <w:tc>
          <w:tcPr>
            <w:tcW w:w="110" w:type="dxa"/>
            <w:vAlign w:val="top"/>
          </w:tcPr>
          <w:p>
            <w:pPr>
              <w:rPr>
                <w:rFonts w:ascii="Arial"/>
                <w:sz w:val="21"/>
              </w:rPr>
            </w:pPr>
            <w:r/>
          </w:p>
        </w:tc>
        <w:tc>
          <w:tcPr>
            <w:tcW w:w="86" w:type="dxa"/>
            <w:vAlign w:val="top"/>
          </w:tcPr>
          <w:p>
            <w:pPr>
              <w:rPr>
                <w:rFonts w:ascii="Arial"/>
                <w:sz w:val="21"/>
              </w:rPr>
            </w:pPr>
            <w:r/>
          </w:p>
        </w:tc>
        <w:tc>
          <w:tcPr>
            <w:tcW w:w="79" w:type="dxa"/>
            <w:vAlign w:val="top"/>
          </w:tcPr>
          <w:p>
            <w:pPr>
              <w:rPr>
                <w:rFonts w:ascii="Arial"/>
                <w:sz w:val="21"/>
              </w:rPr>
            </w:pPr>
            <w:r/>
          </w:p>
        </w:tc>
        <w:tc>
          <w:tcPr>
            <w:tcW w:w="96" w:type="dxa"/>
            <w:vAlign w:val="top"/>
          </w:tcPr>
          <w:p>
            <w:pPr>
              <w:rPr>
                <w:rFonts w:ascii="Arial"/>
                <w:sz w:val="21"/>
              </w:rPr>
            </w:pPr>
            <w:r/>
          </w:p>
        </w:tc>
        <w:tc>
          <w:tcPr>
            <w:tcW w:w="129" w:type="dxa"/>
            <w:vAlign w:val="top"/>
          </w:tcPr>
          <w:p>
            <w:pPr>
              <w:rPr>
                <w:rFonts w:ascii="Arial"/>
                <w:sz w:val="21"/>
              </w:rPr>
            </w:pPr>
            <w:r/>
          </w:p>
        </w:tc>
        <w:tc>
          <w:tcPr>
            <w:tcW w:w="94" w:type="dxa"/>
            <w:vAlign w:val="top"/>
          </w:tcPr>
          <w:p>
            <w:pPr>
              <w:rPr>
                <w:rFonts w:ascii="Arial"/>
                <w:sz w:val="21"/>
              </w:rPr>
            </w:pPr>
            <w:r/>
          </w:p>
        </w:tc>
        <w:tc>
          <w:tcPr>
            <w:tcW w:w="96" w:type="dxa"/>
            <w:vAlign w:val="top"/>
          </w:tcPr>
          <w:p>
            <w:pPr>
              <w:rPr>
                <w:rFonts w:ascii="Arial"/>
                <w:sz w:val="21"/>
              </w:rPr>
            </w:pPr>
            <w:r/>
          </w:p>
        </w:tc>
        <w:tc>
          <w:tcPr>
            <w:tcW w:w="86" w:type="dxa"/>
            <w:vAlign w:val="top"/>
          </w:tcPr>
          <w:p>
            <w:pPr>
              <w:rPr>
                <w:rFonts w:ascii="Arial"/>
                <w:sz w:val="21"/>
              </w:rPr>
            </w:pPr>
            <w:r/>
          </w:p>
        </w:tc>
        <w:tc>
          <w:tcPr>
            <w:tcW w:w="67" w:type="dxa"/>
            <w:vAlign w:val="top"/>
          </w:tcPr>
          <w:p>
            <w:pPr>
              <w:pStyle w:val="TableText"/>
              <w:spacing w:before="218" w:line="72" w:lineRule="exact"/>
              <w:jc w:val="right"/>
              <w:rPr/>
            </w:pPr>
            <w:r>
              <w:rPr>
                <w:spacing w:val="-12"/>
              </w:rPr>
              <w:t>√</w:t>
            </w:r>
          </w:p>
        </w:tc>
        <w:tc>
          <w:tcPr>
            <w:tcW w:w="194" w:type="dxa"/>
            <w:vAlign w:val="top"/>
          </w:tcPr>
          <w:p>
            <w:pPr>
              <w:rPr>
                <w:rFonts w:ascii="Arial"/>
                <w:sz w:val="21"/>
              </w:rPr>
            </w:pPr>
            <w:r/>
          </w:p>
        </w:tc>
        <w:tc>
          <w:tcPr>
            <w:tcW w:w="161" w:type="dxa"/>
            <w:vAlign w:val="top"/>
          </w:tcPr>
          <w:p>
            <w:pPr>
              <w:rPr>
                <w:rFonts w:ascii="Arial"/>
                <w:sz w:val="21"/>
              </w:rPr>
            </w:pPr>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pStyle w:val="TableText"/>
              <w:ind w:left="107"/>
              <w:spacing w:before="218" w:line="68" w:lineRule="exact"/>
              <w:rPr/>
            </w:pPr>
            <w:r>
              <w:rPr>
                <w:spacing w:val="4"/>
              </w:rPr>
              <w:t>是</w:t>
            </w:r>
          </w:p>
        </w:tc>
        <w:tc>
          <w:tcPr>
            <w:tcW w:w="259" w:type="dxa"/>
            <w:vAlign w:val="top"/>
          </w:tcPr>
          <w:p>
            <w:pPr>
              <w:pStyle w:val="TableText"/>
              <w:ind w:left="121"/>
              <w:spacing w:before="227" w:line="202" w:lineRule="auto"/>
              <w:rPr/>
            </w:pPr>
            <w:r>
              <w:rPr>
                <w:spacing w:val="1"/>
              </w:rPr>
              <w:t>0</w:t>
            </w:r>
          </w:p>
        </w:tc>
        <w:tc>
          <w:tcPr>
            <w:tcW w:w="329" w:type="dxa"/>
            <w:vAlign w:val="top"/>
          </w:tcPr>
          <w:p>
            <w:pPr>
              <w:pStyle w:val="TableText"/>
              <w:ind w:left="140"/>
              <w:spacing w:before="218" w:line="67" w:lineRule="exact"/>
              <w:rPr/>
            </w:pPr>
            <w:r>
              <w:rPr>
                <w:spacing w:val="4"/>
              </w:rPr>
              <w:t>无</w:t>
            </w:r>
          </w:p>
        </w:tc>
      </w:tr>
      <w:tr>
        <w:trPr>
          <w:trHeight w:val="1406" w:hRule="atLeast"/>
        </w:trPr>
        <w:tc>
          <w:tcPr>
            <w:tcW w:w="156" w:type="dxa"/>
            <w:vAlign w:val="top"/>
          </w:tcPr>
          <w:p>
            <w:pPr>
              <w:spacing w:line="333" w:lineRule="auto"/>
              <w:rPr>
                <w:rFonts w:ascii="Arial"/>
                <w:sz w:val="21"/>
              </w:rPr>
            </w:pPr>
            <w:r/>
          </w:p>
          <w:p>
            <w:pPr>
              <w:spacing w:line="333" w:lineRule="auto"/>
              <w:rPr>
                <w:rFonts w:ascii="Arial"/>
                <w:sz w:val="21"/>
              </w:rPr>
            </w:pPr>
            <w:r/>
          </w:p>
          <w:p>
            <w:pPr>
              <w:pStyle w:val="TableText"/>
              <w:ind w:left="64"/>
              <w:spacing w:before="16" w:line="202" w:lineRule="auto"/>
              <w:rPr/>
            </w:pPr>
            <w:r>
              <w:rPr>
                <w:spacing w:val="1"/>
              </w:rPr>
              <w:t>6</w:t>
            </w:r>
          </w:p>
        </w:tc>
        <w:tc>
          <w:tcPr>
            <w:tcW w:w="400" w:type="dxa"/>
            <w:vAlign w:val="top"/>
          </w:tcPr>
          <w:p>
            <w:pPr>
              <w:spacing w:line="328" w:lineRule="auto"/>
              <w:rPr>
                <w:rFonts w:ascii="Arial"/>
                <w:sz w:val="21"/>
              </w:rPr>
            </w:pPr>
            <w:r/>
          </w:p>
          <w:p>
            <w:pPr>
              <w:spacing w:line="329" w:lineRule="auto"/>
              <w:rPr>
                <w:rFonts w:ascii="Arial"/>
                <w:sz w:val="21"/>
              </w:rPr>
            </w:pPr>
            <w:r/>
          </w:p>
          <w:p>
            <w:pPr>
              <w:pStyle w:val="TableText"/>
              <w:ind w:left="28"/>
              <w:spacing w:before="16" w:line="67" w:lineRule="exact"/>
              <w:rPr/>
            </w:pPr>
            <w:r>
              <w:rPr>
                <w:spacing w:val="7"/>
              </w:rPr>
              <w:t>生态环境分局</w:t>
            </w:r>
          </w:p>
        </w:tc>
        <w:tc>
          <w:tcPr>
            <w:tcW w:w="324" w:type="dxa"/>
            <w:vAlign w:val="top"/>
          </w:tcPr>
          <w:p>
            <w:pPr>
              <w:spacing w:line="333" w:lineRule="auto"/>
              <w:rPr>
                <w:rFonts w:ascii="Arial"/>
                <w:sz w:val="21"/>
              </w:rPr>
            </w:pPr>
            <w:r/>
          </w:p>
          <w:p>
            <w:pPr>
              <w:spacing w:line="333" w:lineRule="auto"/>
              <w:rPr>
                <w:rFonts w:ascii="Arial"/>
                <w:sz w:val="21"/>
              </w:rPr>
            </w:pPr>
            <w:r/>
          </w:p>
          <w:p>
            <w:pPr>
              <w:pStyle w:val="TableText"/>
              <w:ind w:left="32"/>
              <w:spacing w:before="16" w:line="203" w:lineRule="auto"/>
              <w:rPr/>
            </w:pPr>
            <w:r>
              <w:rPr>
                <w:spacing w:val="3"/>
              </w:rPr>
              <w:t>2024.7.17</w:t>
            </w:r>
          </w:p>
        </w:tc>
        <w:tc>
          <w:tcPr>
            <w:tcW w:w="650" w:type="dxa"/>
            <w:vAlign w:val="top"/>
          </w:tcPr>
          <w:p>
            <w:pPr>
              <w:pStyle w:val="TableText"/>
              <w:ind w:left="7" w:right="6" w:firstLine="5"/>
              <w:spacing w:before="7" w:line="257" w:lineRule="auto"/>
              <w:jc w:val="both"/>
              <w:rPr/>
            </w:pPr>
            <w:r>
              <w:rPr>
                <w:spacing w:val="6"/>
              </w:rPr>
              <w:t>中韩示范区隆北路长春高</w:t>
            </w:r>
            <w:r>
              <w:rPr>
                <w:spacing w:val="7"/>
                <w:w w:val="101"/>
              </w:rPr>
              <w:t xml:space="preserve"> </w:t>
            </w:r>
            <w:r>
              <w:rPr>
                <w:spacing w:val="7"/>
              </w:rPr>
              <w:t>榕生物科技有限公司，使</w:t>
            </w:r>
            <w:r>
              <w:rPr>
                <w:spacing w:val="3"/>
              </w:rPr>
              <w:t xml:space="preserve"> </w:t>
            </w:r>
            <w:r>
              <w:rPr>
                <w:spacing w:val="7"/>
              </w:rPr>
              <w:t>用危险化学品“高锰酸钾</w:t>
            </w:r>
            <w:r>
              <w:rPr>
                <w:spacing w:val="2"/>
              </w:rPr>
              <w:t xml:space="preserve"> </w:t>
            </w:r>
            <w:r>
              <w:rPr>
                <w:spacing w:val="7"/>
              </w:rPr>
              <w:t>与甲醛、多菌灵、氯氢菊</w:t>
            </w:r>
          </w:p>
          <w:p>
            <w:pPr>
              <w:pStyle w:val="TableText"/>
              <w:ind w:left="8"/>
              <w:spacing w:before="2" w:line="67" w:lineRule="exact"/>
              <w:rPr/>
            </w:pPr>
            <w:r>
              <w:rPr>
                <w:spacing w:val="7"/>
              </w:rPr>
              <w:t>酯、三氯异氰尿酸</w:t>
            </w:r>
          </w:p>
          <w:p>
            <w:pPr>
              <w:pStyle w:val="TableText"/>
              <w:ind w:left="7" w:right="6" w:firstLine="5"/>
              <w:spacing w:before="5" w:line="259" w:lineRule="auto"/>
              <w:rPr/>
            </w:pPr>
            <w:r>
              <w:rPr>
                <w:spacing w:val="6"/>
              </w:rPr>
              <w:t>（</w:t>
            </w:r>
            <w:r>
              <w:rPr/>
              <w:t>TCCA</w:t>
            </w:r>
            <w:r>
              <w:rPr>
                <w:spacing w:val="11"/>
              </w:rPr>
              <w:t>），</w:t>
            </w:r>
            <w:r>
              <w:rPr>
                <w:spacing w:val="6"/>
              </w:rPr>
              <w:t>哒螨灵</w:t>
            </w:r>
            <w:r>
              <w:rPr>
                <w:spacing w:val="-17"/>
              </w:rPr>
              <w:t xml:space="preserve"> </w:t>
            </w:r>
            <w:r>
              <w:rPr>
                <w:spacing w:val="6"/>
              </w:rPr>
              <w:t>”，对</w:t>
            </w:r>
            <w:r>
              <w:rPr/>
              <w:t xml:space="preserve"> </w:t>
            </w:r>
            <w:r>
              <w:rPr>
                <w:spacing w:val="7"/>
              </w:rPr>
              <w:t>房间与环境进行消毒，另</w:t>
            </w:r>
            <w:r>
              <w:rPr>
                <w:spacing w:val="3"/>
              </w:rPr>
              <w:t xml:space="preserve"> </w:t>
            </w:r>
            <w:r>
              <w:rPr>
                <w:spacing w:val="7"/>
              </w:rPr>
              <w:t>将有化学品残留的空瓶子</w:t>
            </w:r>
            <w:r>
              <w:rPr>
                <w:spacing w:val="2"/>
              </w:rPr>
              <w:t xml:space="preserve"> </w:t>
            </w:r>
            <w:r>
              <w:rPr>
                <w:spacing w:val="7"/>
              </w:rPr>
              <w:t>放置在室外，并且按照普</w:t>
            </w:r>
            <w:r>
              <w:rPr>
                <w:spacing w:val="3"/>
              </w:rPr>
              <w:t xml:space="preserve"> </w:t>
            </w:r>
            <w:r>
              <w:rPr>
                <w:spacing w:val="7"/>
              </w:rPr>
              <w:t>通的废品进行出售，居民</w:t>
            </w:r>
            <w:r>
              <w:rPr>
                <w:spacing w:val="3"/>
              </w:rPr>
              <w:t xml:space="preserve"> </w:t>
            </w:r>
            <w:r>
              <w:rPr>
                <w:spacing w:val="7"/>
              </w:rPr>
              <w:t>认为该单位对高危化学品</w:t>
            </w:r>
            <w:r>
              <w:rPr>
                <w:spacing w:val="2"/>
              </w:rPr>
              <w:t xml:space="preserve"> </w:t>
            </w:r>
            <w:r>
              <w:rPr>
                <w:spacing w:val="7"/>
              </w:rPr>
              <w:t>的瓶子处理不当，会影响</w:t>
            </w:r>
            <w:r>
              <w:rPr>
                <w:spacing w:val="3"/>
              </w:rPr>
              <w:t xml:space="preserve"> </w:t>
            </w:r>
            <w:r>
              <w:rPr>
                <w:spacing w:val="6"/>
              </w:rPr>
              <w:t>生态环境，****反映人再</w:t>
            </w:r>
            <w:r>
              <w:rPr>
                <w:spacing w:val="2"/>
              </w:rPr>
              <w:t xml:space="preserve"> </w:t>
            </w:r>
            <w:r>
              <w:rPr>
                <w:spacing w:val="7"/>
              </w:rPr>
              <w:t>次来电，每次执法部门前</w:t>
            </w:r>
            <w:r>
              <w:rPr>
                <w:spacing w:val="2"/>
              </w:rPr>
              <w:t xml:space="preserve"> </w:t>
            </w:r>
            <w:r>
              <w:rPr>
                <w:spacing w:val="7"/>
              </w:rPr>
              <w:t>来公司调查，该公司就将</w:t>
            </w:r>
            <w:r>
              <w:rPr>
                <w:spacing w:val="3"/>
              </w:rPr>
              <w:t xml:space="preserve"> </w:t>
            </w:r>
            <w:r>
              <w:rPr>
                <w:spacing w:val="7"/>
              </w:rPr>
              <w:t>东西藏起来，反映人强调</w:t>
            </w:r>
            <w:r>
              <w:rPr>
                <w:spacing w:val="3"/>
              </w:rPr>
              <w:t xml:space="preserve"> </w:t>
            </w:r>
            <w:r>
              <w:rPr>
                <w:spacing w:val="7"/>
              </w:rPr>
              <w:t>可以告知藏物品的地点，</w:t>
            </w:r>
            <w:r>
              <w:rPr>
                <w:spacing w:val="3"/>
              </w:rPr>
              <w:t xml:space="preserve"> </w:t>
            </w:r>
            <w:r>
              <w:rPr>
                <w:spacing w:val="7"/>
              </w:rPr>
              <w:t>希望有关部门联系反映</w:t>
            </w:r>
          </w:p>
          <w:p>
            <w:pPr>
              <w:pStyle w:val="TableText"/>
              <w:ind w:left="7" w:right="64"/>
              <w:spacing w:before="2" w:line="223" w:lineRule="auto"/>
              <w:rPr/>
            </w:pPr>
            <w:r>
              <w:rPr>
                <w:spacing w:val="7"/>
              </w:rPr>
              <w:t>人，以便反映人提供证</w:t>
            </w:r>
            <w:r>
              <w:rPr>
                <w:spacing w:val="1"/>
              </w:rPr>
              <w:t xml:space="preserve"> </w:t>
            </w:r>
            <w:r>
              <w:rPr>
                <w:spacing w:val="6"/>
              </w:rPr>
              <w:t>据，请职能单位处理。</w:t>
            </w:r>
          </w:p>
        </w:tc>
        <w:tc>
          <w:tcPr>
            <w:tcW w:w="2218" w:type="dxa"/>
            <w:vAlign w:val="top"/>
          </w:tcPr>
          <w:p>
            <w:pPr>
              <w:pStyle w:val="TableText"/>
              <w:ind w:left="17" w:right="14"/>
              <w:spacing w:before="147" w:line="259" w:lineRule="auto"/>
              <w:rPr/>
            </w:pPr>
            <w:r>
              <w:rPr>
                <w:spacing w:val="6"/>
              </w:rPr>
              <w:t>2024年7月17日，长春市生态环境保护综合行政执法支队十大队接到12345长春市市长公</w:t>
            </w:r>
            <w:r>
              <w:rPr>
                <w:spacing w:val="15"/>
                <w:w w:val="101"/>
              </w:rPr>
              <w:t xml:space="preserve"> </w:t>
            </w:r>
            <w:r>
              <w:rPr>
                <w:spacing w:val="7"/>
              </w:rPr>
              <w:t>开电话承办单“关于中韩示范区隆北路长春高榕生物科技有限公司，使用危险化学品高</w:t>
            </w:r>
            <w:r>
              <w:rPr>
                <w:spacing w:val="13"/>
                <w:w w:val="103"/>
              </w:rPr>
              <w:t xml:space="preserve"> </w:t>
            </w:r>
            <w:r>
              <w:rPr>
                <w:spacing w:val="7"/>
              </w:rPr>
              <w:t>锰酸钾与甲醛、多菌灵、氯氰菊酯、三氯异氰尿酸，哒螨灵</w:t>
            </w:r>
            <w:r>
              <w:rPr>
                <w:spacing w:val="-11"/>
              </w:rPr>
              <w:t xml:space="preserve"> </w:t>
            </w:r>
            <w:r>
              <w:rPr>
                <w:spacing w:val="7"/>
              </w:rPr>
              <w:t>”对房间与环境进行消毒，</w:t>
            </w:r>
            <w:r>
              <w:rPr/>
              <w:t xml:space="preserve"> </w:t>
            </w:r>
            <w:r>
              <w:rPr>
                <w:spacing w:val="7"/>
              </w:rPr>
              <w:t>另将有化学品残留的空瓶子放置在室外，并且按照普通废品进行出售，居民认为该单位</w:t>
            </w:r>
            <w:r>
              <w:rPr>
                <w:spacing w:val="14"/>
              </w:rPr>
              <w:t xml:space="preserve"> </w:t>
            </w:r>
            <w:r>
              <w:rPr>
                <w:spacing w:val="7"/>
              </w:rPr>
              <w:t>对高危化学品的瓶子处理不当，会影响生态环境的问题。反映人再次来电，每次执法部</w:t>
            </w:r>
            <w:r>
              <w:rPr>
                <w:spacing w:val="14"/>
                <w:w w:val="101"/>
              </w:rPr>
              <w:t xml:space="preserve"> </w:t>
            </w:r>
            <w:r>
              <w:rPr>
                <w:spacing w:val="7"/>
              </w:rPr>
              <w:t>门来公司调查，该公司都凉东西藏起来，反映人强调可以告知藏物品地点，希望有关部</w:t>
            </w:r>
            <w:r>
              <w:rPr>
                <w:spacing w:val="14"/>
                <w:w w:val="101"/>
              </w:rPr>
              <w:t xml:space="preserve"> </w:t>
            </w:r>
            <w:r>
              <w:rPr>
                <w:spacing w:val="8"/>
              </w:rPr>
              <w:t>门联系反映人，以便反映人提供证据。</w:t>
            </w:r>
            <w:r>
              <w:rPr>
                <w:spacing w:val="11"/>
                <w:w w:val="103"/>
              </w:rPr>
              <w:t xml:space="preserve"> </w:t>
            </w:r>
            <w:r>
              <w:rPr>
                <w:spacing w:val="8"/>
              </w:rPr>
              <w:t>信访举</w:t>
            </w:r>
            <w:r>
              <w:rPr>
                <w:spacing w:val="7"/>
              </w:rPr>
              <w:t>报人投诉的企业全称是：长春高榕生物</w:t>
            </w:r>
            <w:r>
              <w:rPr/>
              <w:t xml:space="preserve">  </w:t>
            </w:r>
            <w:r>
              <w:rPr>
                <w:spacing w:val="7"/>
              </w:rPr>
              <w:t>科技有限公司地址：中韩示范区隆北路。企业基本情况：该企业总占地面积80000㎡，</w:t>
            </w:r>
          </w:p>
          <w:p>
            <w:pPr>
              <w:pStyle w:val="TableText"/>
              <w:ind w:left="17" w:right="13"/>
              <w:spacing w:before="3" w:line="258" w:lineRule="auto"/>
              <w:rPr/>
            </w:pPr>
            <w:r>
              <w:rPr>
                <w:spacing w:val="7"/>
              </w:rPr>
              <w:t>主要产品为金针菇的培养、采收，包装、销售，日产</w:t>
            </w:r>
            <w:r>
              <w:rPr>
                <w:spacing w:val="6"/>
              </w:rPr>
              <w:t>金针菇100吨。</w:t>
            </w:r>
            <w:r>
              <w:rPr>
                <w:spacing w:val="11"/>
                <w:w w:val="101"/>
              </w:rPr>
              <w:t xml:space="preserve"> </w:t>
            </w:r>
            <w:r>
              <w:rPr>
                <w:spacing w:val="6"/>
              </w:rPr>
              <w:t>执法人员于2024年</w:t>
            </w:r>
            <w:r>
              <w:rPr/>
              <w:t xml:space="preserve"> </w:t>
            </w:r>
            <w:r>
              <w:rPr>
                <w:spacing w:val="7"/>
              </w:rPr>
              <w:t>7月18日（中午12：58分-153：50分）到该</w:t>
            </w:r>
            <w:r>
              <w:rPr>
                <w:spacing w:val="6"/>
              </w:rPr>
              <w:t>单位进行现场检查。到达该企业门口同时联</w:t>
            </w:r>
            <w:r>
              <w:rPr/>
              <w:t xml:space="preserve">  </w:t>
            </w:r>
            <w:r>
              <w:rPr>
                <w:spacing w:val="7"/>
              </w:rPr>
              <w:t>系举报提供藏匿化学品地点，按照举报人提供线索对举报人指定地点的两个库房进行检</w:t>
            </w:r>
            <w:r>
              <w:rPr>
                <w:spacing w:val="12"/>
                <w:w w:val="103"/>
              </w:rPr>
              <w:t xml:space="preserve"> </w:t>
            </w:r>
            <w:r>
              <w:rPr>
                <w:spacing w:val="7"/>
              </w:rPr>
              <w:t>查，库房没没有发现举报人所说的化学物品以及空瓶及化学包装物。</w:t>
            </w:r>
            <w:r>
              <w:rPr>
                <w:spacing w:val="30"/>
                <w:w w:val="101"/>
              </w:rPr>
              <w:t xml:space="preserve"> </w:t>
            </w:r>
            <w:r>
              <w:rPr>
                <w:spacing w:val="7"/>
              </w:rPr>
              <w:t>同时再次对现场</w:t>
            </w:r>
            <w:r>
              <w:rPr/>
              <w:t xml:space="preserve">  </w:t>
            </w:r>
            <w:r>
              <w:rPr>
                <w:spacing w:val="7"/>
              </w:rPr>
              <w:t>一、二车间全面检查，着重对生育车间逐个检查，并未发现有投诉人提及的高锰酸钾与</w:t>
            </w:r>
          </w:p>
          <w:p>
            <w:pPr>
              <w:pStyle w:val="TableText"/>
              <w:ind w:left="39"/>
              <w:spacing w:before="2" w:line="67" w:lineRule="exact"/>
              <w:rPr/>
            </w:pPr>
            <w:r>
              <w:rPr>
                <w:spacing w:val="7"/>
              </w:rPr>
              <w:t>甲醛、多菌灵、氯氰菊酯、哒螨灵消杀物资及室外放置的空瓶。 信访投诉人反应的情</w:t>
            </w:r>
          </w:p>
          <w:p>
            <w:pPr>
              <w:pStyle w:val="TableText"/>
              <w:ind w:left="735" w:right="55" w:hanging="674"/>
              <w:spacing w:before="3" w:line="256" w:lineRule="auto"/>
              <w:rPr/>
            </w:pPr>
            <w:r>
              <w:rPr>
                <w:spacing w:val="7"/>
              </w:rPr>
              <w:t>况不属实。</w:t>
            </w:r>
            <w:r>
              <w:rPr>
                <w:spacing w:val="17"/>
                <w:w w:val="103"/>
              </w:rPr>
              <w:t xml:space="preserve"> </w:t>
            </w:r>
            <w:r>
              <w:rPr>
                <w:spacing w:val="7"/>
              </w:rPr>
              <w:t>今后，我大队将加强对该企业日常监督检查，要求企业加强生态环境管</w:t>
            </w:r>
            <w:r>
              <w:rPr/>
              <w:t xml:space="preserve"> </w:t>
            </w:r>
            <w:r>
              <w:rPr>
                <w:spacing w:val="6"/>
              </w:rPr>
              <w:t>理，禁止违规排放行为发生。</w:t>
            </w:r>
          </w:p>
        </w:tc>
        <w:tc>
          <w:tcPr>
            <w:tcW w:w="79" w:type="dxa"/>
            <w:vAlign w:val="top"/>
          </w:tcPr>
          <w:p>
            <w:pPr>
              <w:rPr>
                <w:rFonts w:ascii="Arial"/>
                <w:sz w:val="21"/>
              </w:rPr>
            </w:pPr>
            <w:r/>
          </w:p>
        </w:tc>
        <w:tc>
          <w:tcPr>
            <w:tcW w:w="82" w:type="dxa"/>
            <w:vAlign w:val="top"/>
          </w:tcPr>
          <w:p>
            <w:pPr>
              <w:rPr>
                <w:rFonts w:ascii="Arial"/>
                <w:sz w:val="21"/>
              </w:rPr>
            </w:pPr>
            <w:r/>
          </w:p>
        </w:tc>
        <w:tc>
          <w:tcPr>
            <w:tcW w:w="96" w:type="dxa"/>
            <w:vAlign w:val="top"/>
          </w:tcPr>
          <w:p>
            <w:pPr>
              <w:rPr>
                <w:rFonts w:ascii="Arial"/>
                <w:sz w:val="21"/>
              </w:rPr>
            </w:pPr>
            <w:r/>
          </w:p>
        </w:tc>
        <w:tc>
          <w:tcPr>
            <w:tcW w:w="89" w:type="dxa"/>
            <w:vAlign w:val="top"/>
          </w:tcPr>
          <w:p>
            <w:pPr>
              <w:rPr>
                <w:rFonts w:ascii="Arial"/>
                <w:sz w:val="21"/>
              </w:rPr>
            </w:pPr>
            <w:r/>
          </w:p>
        </w:tc>
        <w:tc>
          <w:tcPr>
            <w:tcW w:w="65" w:type="dxa"/>
            <w:vAlign w:val="top"/>
          </w:tcPr>
          <w:p>
            <w:pPr>
              <w:rPr>
                <w:rFonts w:ascii="Arial"/>
                <w:sz w:val="21"/>
              </w:rPr>
            </w:pPr>
            <w:r/>
          </w:p>
        </w:tc>
        <w:tc>
          <w:tcPr>
            <w:tcW w:w="79" w:type="dxa"/>
            <w:vAlign w:val="top"/>
          </w:tcPr>
          <w:p>
            <w:pPr>
              <w:rPr>
                <w:rFonts w:ascii="Arial"/>
                <w:sz w:val="21"/>
              </w:rPr>
            </w:pPr>
            <w:r/>
          </w:p>
        </w:tc>
        <w:tc>
          <w:tcPr>
            <w:tcW w:w="110" w:type="dxa"/>
            <w:vAlign w:val="top"/>
          </w:tcPr>
          <w:p>
            <w:pPr>
              <w:rPr>
                <w:rFonts w:ascii="Arial"/>
                <w:sz w:val="21"/>
              </w:rPr>
            </w:pPr>
            <w:r/>
          </w:p>
        </w:tc>
        <w:tc>
          <w:tcPr>
            <w:tcW w:w="86" w:type="dxa"/>
            <w:vAlign w:val="top"/>
          </w:tcPr>
          <w:p>
            <w:pPr>
              <w:rPr>
                <w:rFonts w:ascii="Arial"/>
                <w:sz w:val="21"/>
              </w:rPr>
            </w:pPr>
            <w:r/>
          </w:p>
        </w:tc>
        <w:tc>
          <w:tcPr>
            <w:tcW w:w="79" w:type="dxa"/>
            <w:vAlign w:val="top"/>
          </w:tcPr>
          <w:p>
            <w:pPr>
              <w:rPr>
                <w:rFonts w:ascii="Arial"/>
                <w:sz w:val="21"/>
              </w:rPr>
            </w:pPr>
            <w:r/>
          </w:p>
        </w:tc>
        <w:tc>
          <w:tcPr>
            <w:tcW w:w="96" w:type="dxa"/>
            <w:vAlign w:val="top"/>
          </w:tcPr>
          <w:p>
            <w:pPr>
              <w:rPr>
                <w:rFonts w:ascii="Arial"/>
                <w:sz w:val="21"/>
              </w:rPr>
            </w:pPr>
            <w:r/>
          </w:p>
        </w:tc>
        <w:tc>
          <w:tcPr>
            <w:tcW w:w="129" w:type="dxa"/>
            <w:vAlign w:val="top"/>
          </w:tcPr>
          <w:p>
            <w:pPr>
              <w:rPr>
                <w:rFonts w:ascii="Arial"/>
                <w:sz w:val="21"/>
              </w:rPr>
            </w:pPr>
            <w:r/>
          </w:p>
        </w:tc>
        <w:tc>
          <w:tcPr>
            <w:tcW w:w="94" w:type="dxa"/>
            <w:vAlign w:val="top"/>
          </w:tcPr>
          <w:p>
            <w:pPr>
              <w:rPr>
                <w:rFonts w:ascii="Arial"/>
                <w:sz w:val="21"/>
              </w:rPr>
            </w:pPr>
            <w:r/>
          </w:p>
        </w:tc>
        <w:tc>
          <w:tcPr>
            <w:tcW w:w="96" w:type="dxa"/>
            <w:vAlign w:val="top"/>
          </w:tcPr>
          <w:p>
            <w:pPr>
              <w:rPr>
                <w:rFonts w:ascii="Arial"/>
                <w:sz w:val="21"/>
              </w:rPr>
            </w:pPr>
            <w:r/>
          </w:p>
        </w:tc>
        <w:tc>
          <w:tcPr>
            <w:tcW w:w="86" w:type="dxa"/>
            <w:vAlign w:val="top"/>
          </w:tcPr>
          <w:p>
            <w:pPr>
              <w:rPr>
                <w:rFonts w:ascii="Arial"/>
                <w:sz w:val="21"/>
              </w:rPr>
            </w:pPr>
            <w:r/>
          </w:p>
        </w:tc>
        <w:tc>
          <w:tcPr>
            <w:tcW w:w="67" w:type="dxa"/>
            <w:vAlign w:val="top"/>
          </w:tcPr>
          <w:p>
            <w:pPr>
              <w:rPr>
                <w:rFonts w:ascii="Arial"/>
                <w:sz w:val="21"/>
              </w:rPr>
            </w:pPr>
            <w:r/>
          </w:p>
        </w:tc>
        <w:tc>
          <w:tcPr>
            <w:tcW w:w="194" w:type="dxa"/>
            <w:vAlign w:val="top"/>
          </w:tcPr>
          <w:p>
            <w:pPr>
              <w:rPr>
                <w:rFonts w:ascii="Arial"/>
                <w:sz w:val="21"/>
              </w:rPr>
            </w:pPr>
            <w:r/>
          </w:p>
        </w:tc>
        <w:tc>
          <w:tcPr>
            <w:tcW w:w="161" w:type="dxa"/>
            <w:vAlign w:val="top"/>
          </w:tcPr>
          <w:p>
            <w:pPr>
              <w:spacing w:line="328" w:lineRule="auto"/>
              <w:rPr>
                <w:rFonts w:ascii="Arial"/>
                <w:sz w:val="21"/>
              </w:rPr>
            </w:pPr>
            <w:r/>
          </w:p>
          <w:p>
            <w:pPr>
              <w:spacing w:line="329" w:lineRule="auto"/>
              <w:rPr>
                <w:rFonts w:ascii="Arial"/>
                <w:sz w:val="21"/>
              </w:rPr>
            </w:pPr>
            <w:r/>
          </w:p>
          <w:p>
            <w:pPr>
              <w:pStyle w:val="TableText"/>
              <w:ind w:left="69"/>
              <w:spacing w:before="16" w:line="72" w:lineRule="exact"/>
              <w:rPr/>
            </w:pPr>
            <w:r>
              <w:rPr/>
              <w:t>√</w:t>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spacing w:line="328" w:lineRule="auto"/>
              <w:rPr>
                <w:rFonts w:ascii="Arial"/>
                <w:sz w:val="21"/>
              </w:rPr>
            </w:pPr>
            <w:r/>
          </w:p>
          <w:p>
            <w:pPr>
              <w:spacing w:line="329" w:lineRule="auto"/>
              <w:rPr>
                <w:rFonts w:ascii="Arial"/>
                <w:sz w:val="21"/>
              </w:rPr>
            </w:pPr>
            <w:r/>
          </w:p>
          <w:p>
            <w:pPr>
              <w:pStyle w:val="TableText"/>
              <w:ind w:left="107"/>
              <w:spacing w:before="16" w:line="68" w:lineRule="exact"/>
              <w:rPr/>
            </w:pPr>
            <w:r>
              <w:rPr>
                <w:spacing w:val="4"/>
              </w:rPr>
              <w:t>是</w:t>
            </w:r>
          </w:p>
        </w:tc>
        <w:tc>
          <w:tcPr>
            <w:tcW w:w="259" w:type="dxa"/>
            <w:vAlign w:val="top"/>
          </w:tcPr>
          <w:p>
            <w:pPr>
              <w:spacing w:line="333" w:lineRule="auto"/>
              <w:rPr>
                <w:rFonts w:ascii="Arial"/>
                <w:sz w:val="21"/>
              </w:rPr>
            </w:pPr>
            <w:r/>
          </w:p>
          <w:p>
            <w:pPr>
              <w:spacing w:line="333" w:lineRule="auto"/>
              <w:rPr>
                <w:rFonts w:ascii="Arial"/>
                <w:sz w:val="21"/>
              </w:rPr>
            </w:pPr>
            <w:r/>
          </w:p>
          <w:p>
            <w:pPr>
              <w:pStyle w:val="TableText"/>
              <w:ind w:left="121"/>
              <w:spacing w:before="16" w:line="202" w:lineRule="auto"/>
              <w:rPr/>
            </w:pPr>
            <w:r>
              <w:rPr>
                <w:spacing w:val="1"/>
              </w:rPr>
              <w:t>0</w:t>
            </w:r>
          </w:p>
        </w:tc>
        <w:tc>
          <w:tcPr>
            <w:tcW w:w="329" w:type="dxa"/>
            <w:vAlign w:val="top"/>
          </w:tcPr>
          <w:p>
            <w:pPr>
              <w:spacing w:line="328" w:lineRule="auto"/>
              <w:rPr>
                <w:rFonts w:ascii="Arial"/>
                <w:sz w:val="21"/>
              </w:rPr>
            </w:pPr>
            <w:r/>
          </w:p>
          <w:p>
            <w:pPr>
              <w:spacing w:line="329" w:lineRule="auto"/>
              <w:rPr>
                <w:rFonts w:ascii="Arial"/>
                <w:sz w:val="21"/>
              </w:rPr>
            </w:pPr>
            <w:r/>
          </w:p>
          <w:p>
            <w:pPr>
              <w:pStyle w:val="TableText"/>
              <w:ind w:left="140"/>
              <w:spacing w:before="16" w:line="67" w:lineRule="exact"/>
              <w:rPr/>
            </w:pPr>
            <w:r>
              <w:rPr>
                <w:spacing w:val="4"/>
              </w:rPr>
              <w:t>无</w:t>
            </w:r>
          </w:p>
        </w:tc>
      </w:tr>
      <w:tr>
        <w:trPr>
          <w:trHeight w:val="789" w:hRule="atLeast"/>
        </w:trPr>
        <w:tc>
          <w:tcPr>
            <w:tcW w:w="156" w:type="dxa"/>
            <w:vAlign w:val="top"/>
          </w:tcPr>
          <w:p>
            <w:pPr>
              <w:spacing w:line="359" w:lineRule="auto"/>
              <w:rPr>
                <w:rFonts w:ascii="Arial"/>
                <w:sz w:val="21"/>
              </w:rPr>
            </w:pPr>
            <w:r/>
          </w:p>
          <w:p>
            <w:pPr>
              <w:pStyle w:val="TableText"/>
              <w:ind w:left="65"/>
              <w:spacing w:before="16" w:line="201" w:lineRule="auto"/>
              <w:rPr/>
            </w:pPr>
            <w:r>
              <w:rPr/>
              <w:t>7</w:t>
            </w:r>
          </w:p>
        </w:tc>
        <w:tc>
          <w:tcPr>
            <w:tcW w:w="400" w:type="dxa"/>
            <w:vAlign w:val="top"/>
          </w:tcPr>
          <w:p>
            <w:pPr>
              <w:spacing w:line="349" w:lineRule="auto"/>
              <w:rPr>
                <w:rFonts w:ascii="Arial"/>
                <w:sz w:val="21"/>
              </w:rPr>
            </w:pPr>
            <w:r/>
          </w:p>
          <w:p>
            <w:pPr>
              <w:pStyle w:val="TableText"/>
              <w:ind w:left="28"/>
              <w:spacing w:before="17" w:line="67" w:lineRule="exact"/>
              <w:rPr/>
            </w:pPr>
            <w:r>
              <w:rPr>
                <w:spacing w:val="7"/>
              </w:rPr>
              <w:t>生态环境分局</w:t>
            </w:r>
          </w:p>
        </w:tc>
        <w:tc>
          <w:tcPr>
            <w:tcW w:w="324" w:type="dxa"/>
            <w:vAlign w:val="top"/>
          </w:tcPr>
          <w:p>
            <w:pPr>
              <w:spacing w:line="358" w:lineRule="auto"/>
              <w:rPr>
                <w:rFonts w:ascii="Arial"/>
                <w:sz w:val="21"/>
              </w:rPr>
            </w:pPr>
            <w:r/>
          </w:p>
          <w:p>
            <w:pPr>
              <w:pStyle w:val="TableText"/>
              <w:ind w:left="32"/>
              <w:spacing w:before="17" w:line="203" w:lineRule="auto"/>
              <w:rPr/>
            </w:pPr>
            <w:r>
              <w:rPr>
                <w:spacing w:val="3"/>
              </w:rPr>
              <w:t>2024.8.11</w:t>
            </w:r>
          </w:p>
        </w:tc>
        <w:tc>
          <w:tcPr>
            <w:tcW w:w="650" w:type="dxa"/>
            <w:vAlign w:val="top"/>
          </w:tcPr>
          <w:p>
            <w:pPr>
              <w:pStyle w:val="TableText"/>
              <w:ind w:left="13"/>
              <w:spacing w:before="226" w:line="67" w:lineRule="exact"/>
              <w:rPr/>
            </w:pPr>
            <w:r>
              <w:rPr>
                <w:spacing w:val="6"/>
              </w:rPr>
              <w:t>中韩示范区天威路吉林元</w:t>
            </w:r>
          </w:p>
          <w:p>
            <w:pPr>
              <w:pStyle w:val="TableText"/>
              <w:ind w:left="7"/>
              <w:spacing w:before="5" w:line="67" w:lineRule="exact"/>
              <w:rPr/>
            </w:pPr>
            <w:r>
              <w:rPr>
                <w:spacing w:val="7"/>
              </w:rPr>
              <w:t>和元生物工程有限公司污</w:t>
            </w:r>
          </w:p>
          <w:p>
            <w:pPr>
              <w:pStyle w:val="TableText"/>
              <w:ind w:left="8"/>
              <w:spacing w:before="2" w:line="67" w:lineRule="exact"/>
              <w:rPr/>
            </w:pPr>
            <w:r>
              <w:rPr>
                <w:spacing w:val="7"/>
              </w:rPr>
              <w:t>水站并未验收，且未办理</w:t>
            </w:r>
          </w:p>
          <w:p>
            <w:pPr>
              <w:pStyle w:val="TableText"/>
              <w:ind w:left="7"/>
              <w:spacing w:before="2" w:line="67" w:lineRule="exact"/>
              <w:rPr/>
            </w:pPr>
            <w:r>
              <w:rPr>
                <w:spacing w:val="7"/>
              </w:rPr>
              <w:t>环保手续。请相关部门核</w:t>
            </w:r>
          </w:p>
          <w:p>
            <w:pPr>
              <w:pStyle w:val="TableText"/>
              <w:ind w:left="210"/>
              <w:spacing w:before="5" w:line="67" w:lineRule="exact"/>
              <w:rPr/>
            </w:pPr>
            <w:r>
              <w:rPr>
                <w:spacing w:val="4"/>
              </w:rPr>
              <w:t>实处理。</w:t>
            </w:r>
          </w:p>
        </w:tc>
        <w:tc>
          <w:tcPr>
            <w:tcW w:w="2218" w:type="dxa"/>
            <w:vAlign w:val="top"/>
          </w:tcPr>
          <w:p>
            <w:pPr>
              <w:pStyle w:val="TableText"/>
              <w:ind w:left="17"/>
              <w:spacing w:before="87" w:line="67" w:lineRule="exact"/>
              <w:rPr/>
            </w:pPr>
            <w:r>
              <w:rPr>
                <w:spacing w:val="7"/>
              </w:rPr>
              <w:t>信访举报人投诉的企业全称是吉林元和元生物工程有限公司：地址：中韩示范区天威路</w:t>
            </w:r>
          </w:p>
          <w:p>
            <w:pPr>
              <w:pStyle w:val="TableText"/>
              <w:ind w:left="23"/>
              <w:spacing w:before="2" w:line="67" w:lineRule="exact"/>
              <w:rPr/>
            </w:pPr>
            <w:r>
              <w:rPr>
                <w:spacing w:val="6"/>
              </w:rPr>
              <w:t>。企业基本情况：该企业总占地面积5万平，建筑面积53000㎡</w:t>
            </w:r>
            <w:r>
              <w:rPr>
                <w:spacing w:val="-2"/>
              </w:rPr>
              <w:t xml:space="preserve"> </w:t>
            </w:r>
            <w:r>
              <w:rPr>
                <w:spacing w:val="6"/>
              </w:rPr>
              <w:t>，主要有3座疫苗车间1座</w:t>
            </w:r>
          </w:p>
          <w:p>
            <w:pPr>
              <w:pStyle w:val="TableText"/>
              <w:ind w:left="18"/>
              <w:spacing w:before="3" w:line="66" w:lineRule="exact"/>
              <w:rPr/>
            </w:pPr>
            <w:r>
              <w:rPr>
                <w:spacing w:val="6"/>
              </w:rPr>
              <w:t>综合楼主要生产各类动物疫苗46000万头（羽）/份。</w:t>
            </w:r>
            <w:r>
              <w:rPr>
                <w:spacing w:val="15"/>
                <w:w w:val="102"/>
              </w:rPr>
              <w:t xml:space="preserve"> </w:t>
            </w:r>
            <w:r>
              <w:rPr>
                <w:spacing w:val="6"/>
              </w:rPr>
              <w:t>执法人员于2024年8月12日到该单</w:t>
            </w:r>
          </w:p>
          <w:p>
            <w:pPr>
              <w:pStyle w:val="TableText"/>
              <w:ind w:left="32"/>
              <w:spacing w:before="5" w:line="67" w:lineRule="exact"/>
              <w:rPr/>
            </w:pPr>
            <w:r>
              <w:rPr>
                <w:spacing w:val="7"/>
              </w:rPr>
              <w:t>位进行现场检查。现场并结合企业档案实际情况，该企业已经于20</w:t>
            </w:r>
            <w:r>
              <w:rPr>
                <w:spacing w:val="6"/>
              </w:rPr>
              <w:t>18年5月24日取得吉</w:t>
            </w:r>
          </w:p>
          <w:p>
            <w:pPr>
              <w:pStyle w:val="TableText"/>
              <w:ind w:left="61"/>
              <w:spacing w:before="2" w:line="67" w:lineRule="exact"/>
              <w:rPr/>
            </w:pPr>
            <w:r>
              <w:rPr>
                <w:spacing w:val="6"/>
              </w:rPr>
              <w:t>林省环境保护厅吉环审字〔2018〕40号批复，2024年6月19日申请了建设项目竣工验</w:t>
            </w:r>
          </w:p>
          <w:p>
            <w:pPr>
              <w:pStyle w:val="TableText"/>
              <w:ind w:left="22"/>
              <w:spacing w:before="2" w:line="67" w:lineRule="exact"/>
              <w:rPr/>
            </w:pPr>
            <w:r>
              <w:rPr>
                <w:spacing w:val="6"/>
              </w:rPr>
              <w:t>收；2024年6月27日已经在生态环境公示网进行了公示，公示期20</w:t>
            </w:r>
            <w:r>
              <w:rPr>
                <w:spacing w:val="5"/>
              </w:rPr>
              <w:t>24年6月27日-2024年7</w:t>
            </w:r>
          </w:p>
          <w:p>
            <w:pPr>
              <w:pStyle w:val="TableText"/>
              <w:ind w:left="33"/>
              <w:spacing w:before="5" w:line="67" w:lineRule="exact"/>
              <w:rPr/>
            </w:pPr>
            <w:r>
              <w:rPr>
                <w:spacing w:val="7"/>
              </w:rPr>
              <w:t>月27日，公示期为30天。</w:t>
            </w:r>
            <w:r>
              <w:rPr>
                <w:spacing w:val="11"/>
              </w:rPr>
              <w:t xml:space="preserve"> </w:t>
            </w:r>
            <w:r>
              <w:rPr>
                <w:spacing w:val="7"/>
              </w:rPr>
              <w:t>今后，我大队将加强对该企业日常监督</w:t>
            </w:r>
            <w:r>
              <w:rPr>
                <w:spacing w:val="6"/>
              </w:rPr>
              <w:t>检查工作，要求企业</w:t>
            </w:r>
          </w:p>
          <w:p>
            <w:pPr>
              <w:pStyle w:val="TableText"/>
              <w:ind w:left="17"/>
              <w:spacing w:before="3" w:line="67" w:lineRule="exact"/>
              <w:rPr/>
            </w:pPr>
            <w:r>
              <w:rPr>
                <w:spacing w:val="7"/>
              </w:rPr>
              <w:t>加强生态环境管理，禁止违法、违规排放行为发生。同时对企业的安全生产工作也一并</w:t>
            </w:r>
          </w:p>
          <w:p>
            <w:pPr>
              <w:pStyle w:val="TableText"/>
              <w:ind w:left="965"/>
              <w:spacing w:before="5" w:line="67" w:lineRule="exact"/>
              <w:rPr/>
            </w:pPr>
            <w:r>
              <w:rPr>
                <w:spacing w:val="5"/>
              </w:rPr>
              <w:t>加强监管。</w:t>
            </w:r>
          </w:p>
        </w:tc>
        <w:tc>
          <w:tcPr>
            <w:tcW w:w="79" w:type="dxa"/>
            <w:vAlign w:val="top"/>
          </w:tcPr>
          <w:p>
            <w:pPr>
              <w:rPr>
                <w:rFonts w:ascii="Arial"/>
                <w:sz w:val="21"/>
              </w:rPr>
            </w:pPr>
            <w:r/>
          </w:p>
        </w:tc>
        <w:tc>
          <w:tcPr>
            <w:tcW w:w="82" w:type="dxa"/>
            <w:vAlign w:val="top"/>
          </w:tcPr>
          <w:p>
            <w:pPr>
              <w:rPr>
                <w:rFonts w:ascii="Arial"/>
                <w:sz w:val="21"/>
              </w:rPr>
            </w:pPr>
            <w:r/>
          </w:p>
        </w:tc>
        <w:tc>
          <w:tcPr>
            <w:tcW w:w="96" w:type="dxa"/>
            <w:vAlign w:val="top"/>
          </w:tcPr>
          <w:p>
            <w:pPr>
              <w:rPr>
                <w:rFonts w:ascii="Arial"/>
                <w:sz w:val="21"/>
              </w:rPr>
            </w:pPr>
            <w:r/>
          </w:p>
        </w:tc>
        <w:tc>
          <w:tcPr>
            <w:tcW w:w="89" w:type="dxa"/>
            <w:vAlign w:val="top"/>
          </w:tcPr>
          <w:p>
            <w:pPr>
              <w:rPr>
                <w:rFonts w:ascii="Arial"/>
                <w:sz w:val="21"/>
              </w:rPr>
            </w:pPr>
            <w:r/>
          </w:p>
        </w:tc>
        <w:tc>
          <w:tcPr>
            <w:tcW w:w="65" w:type="dxa"/>
            <w:vAlign w:val="top"/>
          </w:tcPr>
          <w:p>
            <w:pPr>
              <w:rPr>
                <w:rFonts w:ascii="Arial"/>
                <w:sz w:val="21"/>
              </w:rPr>
            </w:pPr>
            <w:r/>
          </w:p>
        </w:tc>
        <w:tc>
          <w:tcPr>
            <w:tcW w:w="79" w:type="dxa"/>
            <w:vAlign w:val="top"/>
          </w:tcPr>
          <w:p>
            <w:pPr>
              <w:rPr>
                <w:rFonts w:ascii="Arial"/>
                <w:sz w:val="21"/>
              </w:rPr>
            </w:pPr>
            <w:r/>
          </w:p>
        </w:tc>
        <w:tc>
          <w:tcPr>
            <w:tcW w:w="110" w:type="dxa"/>
            <w:vAlign w:val="top"/>
          </w:tcPr>
          <w:p>
            <w:pPr>
              <w:rPr>
                <w:rFonts w:ascii="Arial"/>
                <w:sz w:val="21"/>
              </w:rPr>
            </w:pPr>
            <w:r/>
          </w:p>
        </w:tc>
        <w:tc>
          <w:tcPr>
            <w:tcW w:w="86" w:type="dxa"/>
            <w:vAlign w:val="top"/>
          </w:tcPr>
          <w:p>
            <w:pPr>
              <w:rPr>
                <w:rFonts w:ascii="Arial"/>
                <w:sz w:val="21"/>
              </w:rPr>
            </w:pPr>
            <w:r/>
          </w:p>
        </w:tc>
        <w:tc>
          <w:tcPr>
            <w:tcW w:w="79" w:type="dxa"/>
            <w:vAlign w:val="top"/>
          </w:tcPr>
          <w:p>
            <w:pPr>
              <w:rPr>
                <w:rFonts w:ascii="Arial"/>
                <w:sz w:val="21"/>
              </w:rPr>
            </w:pPr>
            <w:r/>
          </w:p>
        </w:tc>
        <w:tc>
          <w:tcPr>
            <w:tcW w:w="96" w:type="dxa"/>
            <w:vAlign w:val="top"/>
          </w:tcPr>
          <w:p>
            <w:pPr>
              <w:rPr>
                <w:rFonts w:ascii="Arial"/>
                <w:sz w:val="21"/>
              </w:rPr>
            </w:pPr>
            <w:r/>
          </w:p>
        </w:tc>
        <w:tc>
          <w:tcPr>
            <w:tcW w:w="129" w:type="dxa"/>
            <w:vAlign w:val="top"/>
          </w:tcPr>
          <w:p>
            <w:pPr>
              <w:rPr>
                <w:rFonts w:ascii="Arial"/>
                <w:sz w:val="21"/>
              </w:rPr>
            </w:pPr>
            <w:r/>
          </w:p>
        </w:tc>
        <w:tc>
          <w:tcPr>
            <w:tcW w:w="94" w:type="dxa"/>
            <w:vAlign w:val="top"/>
          </w:tcPr>
          <w:p>
            <w:pPr>
              <w:spacing w:line="349" w:lineRule="auto"/>
              <w:rPr>
                <w:rFonts w:ascii="Arial"/>
                <w:sz w:val="21"/>
              </w:rPr>
            </w:pPr>
            <w:r/>
          </w:p>
          <w:p>
            <w:pPr>
              <w:pStyle w:val="TableText"/>
              <w:ind w:right="1"/>
              <w:spacing w:before="17" w:line="72" w:lineRule="exact"/>
              <w:jc w:val="right"/>
              <w:rPr/>
            </w:pPr>
            <w:r>
              <w:rPr/>
              <w:t>√</w:t>
            </w:r>
          </w:p>
        </w:tc>
        <w:tc>
          <w:tcPr>
            <w:tcW w:w="96" w:type="dxa"/>
            <w:vAlign w:val="top"/>
          </w:tcPr>
          <w:p>
            <w:pPr>
              <w:rPr>
                <w:rFonts w:ascii="Arial"/>
                <w:sz w:val="21"/>
              </w:rPr>
            </w:pPr>
            <w:r/>
          </w:p>
        </w:tc>
        <w:tc>
          <w:tcPr>
            <w:tcW w:w="86" w:type="dxa"/>
            <w:vAlign w:val="top"/>
          </w:tcPr>
          <w:p>
            <w:pPr>
              <w:rPr>
                <w:rFonts w:ascii="Arial"/>
                <w:sz w:val="21"/>
              </w:rPr>
            </w:pPr>
            <w:r/>
          </w:p>
        </w:tc>
        <w:tc>
          <w:tcPr>
            <w:tcW w:w="67" w:type="dxa"/>
            <w:vAlign w:val="top"/>
          </w:tcPr>
          <w:p>
            <w:pPr>
              <w:rPr>
                <w:rFonts w:ascii="Arial"/>
                <w:sz w:val="21"/>
              </w:rPr>
            </w:pPr>
            <w:r/>
          </w:p>
        </w:tc>
        <w:tc>
          <w:tcPr>
            <w:tcW w:w="194" w:type="dxa"/>
            <w:vAlign w:val="top"/>
          </w:tcPr>
          <w:p>
            <w:pPr>
              <w:rPr>
                <w:rFonts w:ascii="Arial"/>
                <w:sz w:val="21"/>
              </w:rPr>
            </w:pPr>
            <w:r/>
          </w:p>
        </w:tc>
        <w:tc>
          <w:tcPr>
            <w:tcW w:w="161" w:type="dxa"/>
            <w:vAlign w:val="top"/>
          </w:tcPr>
          <w:p>
            <w:pPr>
              <w:rPr>
                <w:rFonts w:ascii="Arial"/>
                <w:sz w:val="21"/>
              </w:rPr>
            </w:pPr>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spacing w:line="349" w:lineRule="auto"/>
              <w:rPr>
                <w:rFonts w:ascii="Arial"/>
                <w:sz w:val="21"/>
              </w:rPr>
            </w:pPr>
            <w:r/>
          </w:p>
          <w:p>
            <w:pPr>
              <w:pStyle w:val="TableText"/>
              <w:ind w:left="107"/>
              <w:spacing w:before="17" w:line="68" w:lineRule="exact"/>
              <w:rPr/>
            </w:pPr>
            <w:r>
              <w:rPr>
                <w:spacing w:val="4"/>
              </w:rPr>
              <w:t>是</w:t>
            </w:r>
          </w:p>
        </w:tc>
        <w:tc>
          <w:tcPr>
            <w:tcW w:w="259" w:type="dxa"/>
            <w:vAlign w:val="top"/>
          </w:tcPr>
          <w:p>
            <w:pPr>
              <w:spacing w:line="359" w:lineRule="auto"/>
              <w:rPr>
                <w:rFonts w:ascii="Arial"/>
                <w:sz w:val="21"/>
              </w:rPr>
            </w:pPr>
            <w:r/>
          </w:p>
          <w:p>
            <w:pPr>
              <w:pStyle w:val="TableText"/>
              <w:ind w:left="121"/>
              <w:spacing w:before="16" w:line="202" w:lineRule="auto"/>
              <w:rPr/>
            </w:pPr>
            <w:r>
              <w:rPr>
                <w:spacing w:val="1"/>
              </w:rPr>
              <w:t>0</w:t>
            </w:r>
          </w:p>
        </w:tc>
        <w:tc>
          <w:tcPr>
            <w:tcW w:w="329" w:type="dxa"/>
            <w:vAlign w:val="top"/>
          </w:tcPr>
          <w:p>
            <w:pPr>
              <w:spacing w:line="349" w:lineRule="auto"/>
              <w:rPr>
                <w:rFonts w:ascii="Arial"/>
                <w:sz w:val="21"/>
              </w:rPr>
            </w:pPr>
            <w:r/>
          </w:p>
          <w:p>
            <w:pPr>
              <w:pStyle w:val="TableText"/>
              <w:ind w:left="140"/>
              <w:spacing w:before="17" w:line="67" w:lineRule="exact"/>
              <w:rPr/>
            </w:pPr>
            <w:r>
              <w:rPr>
                <w:spacing w:val="4"/>
              </w:rPr>
              <w:t>无</w:t>
            </w:r>
          </w:p>
        </w:tc>
      </w:tr>
      <w:tr>
        <w:trPr>
          <w:trHeight w:val="770" w:hRule="atLeast"/>
        </w:trPr>
        <w:tc>
          <w:tcPr>
            <w:tcW w:w="156" w:type="dxa"/>
            <w:vAlign w:val="top"/>
          </w:tcPr>
          <w:p>
            <w:pPr>
              <w:spacing w:line="349" w:lineRule="auto"/>
              <w:rPr>
                <w:rFonts w:ascii="Arial"/>
                <w:sz w:val="21"/>
              </w:rPr>
            </w:pPr>
            <w:r/>
          </w:p>
          <w:p>
            <w:pPr>
              <w:pStyle w:val="TableText"/>
              <w:ind w:left="64"/>
              <w:spacing w:before="17" w:line="202" w:lineRule="auto"/>
              <w:rPr/>
            </w:pPr>
            <w:r>
              <w:rPr>
                <w:spacing w:val="1"/>
              </w:rPr>
              <w:t>8</w:t>
            </w:r>
          </w:p>
        </w:tc>
        <w:tc>
          <w:tcPr>
            <w:tcW w:w="400" w:type="dxa"/>
            <w:vAlign w:val="top"/>
          </w:tcPr>
          <w:p>
            <w:pPr>
              <w:spacing w:line="340" w:lineRule="auto"/>
              <w:rPr>
                <w:rFonts w:ascii="Arial"/>
                <w:sz w:val="21"/>
              </w:rPr>
            </w:pPr>
            <w:r/>
          </w:p>
          <w:p>
            <w:pPr>
              <w:pStyle w:val="TableText"/>
              <w:ind w:left="28"/>
              <w:spacing w:before="16" w:line="67" w:lineRule="exact"/>
              <w:rPr/>
            </w:pPr>
            <w:r>
              <w:rPr>
                <w:spacing w:val="7"/>
              </w:rPr>
              <w:t>生态环境分局</w:t>
            </w:r>
          </w:p>
        </w:tc>
        <w:tc>
          <w:tcPr>
            <w:tcW w:w="324" w:type="dxa"/>
            <w:vAlign w:val="top"/>
          </w:tcPr>
          <w:p>
            <w:pPr>
              <w:spacing w:line="349" w:lineRule="auto"/>
              <w:rPr>
                <w:rFonts w:ascii="Arial"/>
                <w:sz w:val="21"/>
              </w:rPr>
            </w:pPr>
            <w:r/>
          </w:p>
          <w:p>
            <w:pPr>
              <w:pStyle w:val="TableText"/>
              <w:ind w:left="32"/>
              <w:spacing w:before="16" w:line="203" w:lineRule="auto"/>
              <w:rPr/>
            </w:pPr>
            <w:r>
              <w:rPr>
                <w:spacing w:val="3"/>
              </w:rPr>
              <w:t>2024.8.14</w:t>
            </w:r>
          </w:p>
        </w:tc>
        <w:tc>
          <w:tcPr>
            <w:tcW w:w="650" w:type="dxa"/>
            <w:vAlign w:val="top"/>
          </w:tcPr>
          <w:p>
            <w:pPr>
              <w:pStyle w:val="TableText"/>
              <w:ind w:left="21" w:right="6" w:hanging="8"/>
              <w:spacing w:before="6" w:line="256" w:lineRule="auto"/>
              <w:rPr/>
            </w:pPr>
            <w:r>
              <w:rPr>
                <w:spacing w:val="6"/>
              </w:rPr>
              <w:t>中韩示范区，长春东方职</w:t>
            </w:r>
            <w:r>
              <w:rPr>
                <w:spacing w:val="8"/>
              </w:rPr>
              <w:t xml:space="preserve"> </w:t>
            </w:r>
            <w:r>
              <w:rPr>
                <w:spacing w:val="5"/>
              </w:rPr>
              <w:t>业学院金丰大街621号，</w:t>
            </w:r>
          </w:p>
          <w:p>
            <w:pPr>
              <w:pStyle w:val="TableText"/>
              <w:ind w:left="7" w:right="6" w:firstLine="1"/>
              <w:spacing w:before="2" w:line="259" w:lineRule="auto"/>
              <w:rPr/>
            </w:pPr>
            <w:r>
              <w:rPr>
                <w:spacing w:val="6"/>
              </w:rPr>
              <w:t>学校北门30米处，有一栋</w:t>
            </w:r>
            <w:r>
              <w:rPr>
                <w:spacing w:val="6"/>
                <w:w w:val="102"/>
              </w:rPr>
              <w:t xml:space="preserve"> </w:t>
            </w:r>
            <w:r>
              <w:rPr>
                <w:spacing w:val="10"/>
              </w:rPr>
              <w:t>单体建筑，商家牌匾名</w:t>
            </w:r>
            <w:r>
              <w:rPr/>
              <w:t xml:space="preserve">  </w:t>
            </w:r>
            <w:r>
              <w:rPr>
                <w:spacing w:val="7"/>
              </w:rPr>
              <w:t>称：烧烤，经营范围：水</w:t>
            </w:r>
            <w:r>
              <w:rPr>
                <w:spacing w:val="3"/>
              </w:rPr>
              <w:t xml:space="preserve"> </w:t>
            </w:r>
            <w:r>
              <w:rPr>
                <w:spacing w:val="7"/>
              </w:rPr>
              <w:t>饺、面条、快餐类食品。</w:t>
            </w:r>
            <w:r>
              <w:rPr>
                <w:spacing w:val="3"/>
              </w:rPr>
              <w:t xml:space="preserve"> </w:t>
            </w:r>
            <w:r>
              <w:rPr>
                <w:spacing w:val="7"/>
              </w:rPr>
              <w:t>商家使用扩音喇叭宣传，</w:t>
            </w:r>
            <w:r>
              <w:rPr>
                <w:spacing w:val="2"/>
              </w:rPr>
              <w:t xml:space="preserve"> </w:t>
            </w:r>
            <w:r>
              <w:rPr>
                <w:spacing w:val="7"/>
              </w:rPr>
              <w:t>噪音扰民，影响学生生活</w:t>
            </w:r>
            <w:r>
              <w:rPr>
                <w:spacing w:val="2"/>
              </w:rPr>
              <w:t xml:space="preserve"> </w:t>
            </w:r>
            <w:r>
              <w:rPr>
                <w:spacing w:val="7"/>
              </w:rPr>
              <w:t>学习，希望对商家扰民进</w:t>
            </w:r>
            <w:r>
              <w:rPr>
                <w:spacing w:val="2"/>
              </w:rPr>
              <w:t xml:space="preserve"> </w:t>
            </w:r>
            <w:r>
              <w:rPr>
                <w:spacing w:val="7"/>
              </w:rPr>
              <w:t>行治理。请相关部门帮助</w:t>
            </w:r>
          </w:p>
          <w:p>
            <w:pPr>
              <w:pStyle w:val="TableText"/>
              <w:ind w:left="123"/>
              <w:spacing w:before="2" w:line="178" w:lineRule="auto"/>
              <w:rPr/>
            </w:pPr>
            <w:r>
              <w:rPr>
                <w:spacing w:val="7"/>
              </w:rPr>
              <w:t>处理，要求反馈</w:t>
            </w:r>
          </w:p>
        </w:tc>
        <w:tc>
          <w:tcPr>
            <w:tcW w:w="2218" w:type="dxa"/>
            <w:vAlign w:val="top"/>
          </w:tcPr>
          <w:p>
            <w:pPr>
              <w:pStyle w:val="TableText"/>
              <w:ind w:left="49" w:right="14" w:hanging="31"/>
              <w:spacing w:before="6" w:line="256" w:lineRule="auto"/>
              <w:rPr/>
            </w:pPr>
            <w:r>
              <w:rPr>
                <w:spacing w:val="6"/>
              </w:rPr>
              <w:t>2024年8月14日，我大队接到12345信访件，投诉内容为：中韩示范区，长春东方职业学</w:t>
            </w:r>
            <w:r>
              <w:rPr>
                <w:spacing w:val="15"/>
                <w:w w:val="101"/>
              </w:rPr>
              <w:t xml:space="preserve"> </w:t>
            </w:r>
            <w:r>
              <w:rPr>
                <w:spacing w:val="7"/>
              </w:rPr>
              <w:t>院金丰大街621号，学校北门30米处，有一栋单体建筑，商</w:t>
            </w:r>
            <w:r>
              <w:rPr>
                <w:spacing w:val="6"/>
              </w:rPr>
              <w:t>家牌匾名称:烧烤，经营范</w:t>
            </w:r>
          </w:p>
          <w:p>
            <w:pPr>
              <w:pStyle w:val="TableText"/>
              <w:ind w:left="18" w:right="13" w:firstLine="47"/>
              <w:spacing w:before="3" w:line="258" w:lineRule="auto"/>
              <w:rPr/>
            </w:pPr>
            <w:r>
              <w:rPr>
                <w:spacing w:val="7"/>
              </w:rPr>
              <w:t>围:水饺、面条、快餐类食品。商家使用扩音喇叭宣传，噪音扰民，影响学生生活学</w:t>
            </w:r>
            <w:r>
              <w:rPr>
                <w:spacing w:val="1"/>
              </w:rPr>
              <w:t xml:space="preserve">   </w:t>
            </w:r>
            <w:r>
              <w:rPr>
                <w:spacing w:val="8"/>
              </w:rPr>
              <w:t>习，希望对商家扰民进行治理。请相关部门帮助处理，</w:t>
            </w:r>
            <w:r>
              <w:rPr>
                <w:spacing w:val="7"/>
              </w:rPr>
              <w:t>要求反馈。 接到信访件后，我</w:t>
            </w:r>
            <w:r>
              <w:rPr/>
              <w:t xml:space="preserve">  </w:t>
            </w:r>
            <w:r>
              <w:rPr>
                <w:spacing w:val="7"/>
              </w:rPr>
              <w:t>大队工作人员第一时间赶往现场对投诉信息进行核实，情况如下：投诉人投诉的商家位</w:t>
            </w:r>
            <w:r>
              <w:rPr>
                <w:spacing w:val="13"/>
              </w:rPr>
              <w:t xml:space="preserve"> </w:t>
            </w:r>
            <w:r>
              <w:rPr>
                <w:spacing w:val="7"/>
              </w:rPr>
              <w:t>于长春东方职业学院北门约30米处，经营超市、餐馆，为长春东方职业学院北侧扩建项</w:t>
            </w:r>
            <w:r>
              <w:rPr>
                <w:spacing w:val="7"/>
                <w:w w:val="102"/>
              </w:rPr>
              <w:t xml:space="preserve"> </w:t>
            </w:r>
            <w:r>
              <w:rPr>
                <w:spacing w:val="7"/>
              </w:rPr>
              <w:t>目工地的工人提供送餐服务。现场检查时该商家未使用扩音喇叭，经询问，该商家陈述</w:t>
            </w:r>
            <w:r>
              <w:rPr>
                <w:spacing w:val="13"/>
                <w:w w:val="102"/>
              </w:rPr>
              <w:t xml:space="preserve"> </w:t>
            </w:r>
            <w:r>
              <w:rPr>
                <w:spacing w:val="7"/>
              </w:rPr>
              <w:t>的确使用过扩音喇叭进行宣传，长春东方职业学院已与该商家就此事进行多次协商，该</w:t>
            </w:r>
            <w:r>
              <w:rPr>
                <w:spacing w:val="14"/>
              </w:rPr>
              <w:t xml:space="preserve"> </w:t>
            </w:r>
            <w:r>
              <w:rPr>
                <w:spacing w:val="7"/>
              </w:rPr>
              <w:t>商家已承诺不再使用扩音喇叭。我大队执法人员对该商家负责人讲解了相关法律规定，</w:t>
            </w:r>
          </w:p>
          <w:p>
            <w:pPr>
              <w:pStyle w:val="TableText"/>
              <w:ind w:left="32"/>
              <w:spacing w:before="4" w:line="67" w:lineRule="exact"/>
              <w:rPr/>
            </w:pPr>
            <w:r>
              <w:rPr>
                <w:spacing w:val="7"/>
              </w:rPr>
              <w:t>要求其今后禁止使用扩音喇叭。</w:t>
            </w:r>
            <w:r>
              <w:rPr>
                <w:spacing w:val="16"/>
                <w:w w:val="103"/>
              </w:rPr>
              <w:t xml:space="preserve"> </w:t>
            </w:r>
            <w:r>
              <w:rPr>
                <w:spacing w:val="7"/>
              </w:rPr>
              <w:t>投诉人若再次发现该商家使用扩音喇叭造成噪声扰民</w:t>
            </w:r>
          </w:p>
          <w:p>
            <w:pPr>
              <w:pStyle w:val="TableText"/>
              <w:ind w:left="334"/>
              <w:spacing w:before="2" w:line="178" w:lineRule="auto"/>
              <w:rPr/>
            </w:pPr>
            <w:r>
              <w:rPr>
                <w:spacing w:val="7"/>
              </w:rPr>
              <w:t>情况，可第一时间联系我大队工作人员，以便及时调查处理。</w:t>
            </w:r>
          </w:p>
        </w:tc>
        <w:tc>
          <w:tcPr>
            <w:tcW w:w="79" w:type="dxa"/>
            <w:vAlign w:val="top"/>
          </w:tcPr>
          <w:p>
            <w:pPr>
              <w:rPr>
                <w:rFonts w:ascii="Arial"/>
                <w:sz w:val="21"/>
              </w:rPr>
            </w:pPr>
            <w:r/>
          </w:p>
        </w:tc>
        <w:tc>
          <w:tcPr>
            <w:tcW w:w="82" w:type="dxa"/>
            <w:vAlign w:val="top"/>
          </w:tcPr>
          <w:p>
            <w:pPr>
              <w:spacing w:line="340" w:lineRule="auto"/>
              <w:rPr>
                <w:rFonts w:ascii="Arial"/>
                <w:sz w:val="21"/>
              </w:rPr>
            </w:pPr>
            <w:r/>
          </w:p>
          <w:p>
            <w:pPr>
              <w:pStyle w:val="TableText"/>
              <w:spacing w:before="16" w:line="72" w:lineRule="exact"/>
              <w:jc w:val="right"/>
              <w:rPr/>
            </w:pPr>
            <w:r>
              <w:rPr>
                <w:spacing w:val="-9"/>
              </w:rPr>
              <w:t>√</w:t>
            </w:r>
          </w:p>
        </w:tc>
        <w:tc>
          <w:tcPr>
            <w:tcW w:w="96" w:type="dxa"/>
            <w:vAlign w:val="top"/>
          </w:tcPr>
          <w:p>
            <w:pPr>
              <w:rPr>
                <w:rFonts w:ascii="Arial"/>
                <w:sz w:val="21"/>
              </w:rPr>
            </w:pPr>
            <w:r/>
          </w:p>
        </w:tc>
        <w:tc>
          <w:tcPr>
            <w:tcW w:w="89" w:type="dxa"/>
            <w:vAlign w:val="top"/>
          </w:tcPr>
          <w:p>
            <w:pPr>
              <w:rPr>
                <w:rFonts w:ascii="Arial"/>
                <w:sz w:val="21"/>
              </w:rPr>
            </w:pPr>
            <w:r/>
          </w:p>
        </w:tc>
        <w:tc>
          <w:tcPr>
            <w:tcW w:w="65" w:type="dxa"/>
            <w:vAlign w:val="top"/>
          </w:tcPr>
          <w:p>
            <w:pPr>
              <w:rPr>
                <w:rFonts w:ascii="Arial"/>
                <w:sz w:val="21"/>
              </w:rPr>
            </w:pPr>
            <w:r/>
          </w:p>
        </w:tc>
        <w:tc>
          <w:tcPr>
            <w:tcW w:w="79" w:type="dxa"/>
            <w:vAlign w:val="top"/>
          </w:tcPr>
          <w:p>
            <w:pPr>
              <w:rPr>
                <w:rFonts w:ascii="Arial"/>
                <w:sz w:val="21"/>
              </w:rPr>
            </w:pPr>
            <w:r/>
          </w:p>
        </w:tc>
        <w:tc>
          <w:tcPr>
            <w:tcW w:w="110" w:type="dxa"/>
            <w:vAlign w:val="top"/>
          </w:tcPr>
          <w:p>
            <w:pPr>
              <w:rPr>
                <w:rFonts w:ascii="Arial"/>
                <w:sz w:val="21"/>
              </w:rPr>
            </w:pPr>
            <w:r/>
          </w:p>
        </w:tc>
        <w:tc>
          <w:tcPr>
            <w:tcW w:w="86" w:type="dxa"/>
            <w:vAlign w:val="top"/>
          </w:tcPr>
          <w:p>
            <w:pPr>
              <w:rPr>
                <w:rFonts w:ascii="Arial"/>
                <w:sz w:val="21"/>
              </w:rPr>
            </w:pPr>
            <w:r/>
          </w:p>
        </w:tc>
        <w:tc>
          <w:tcPr>
            <w:tcW w:w="79" w:type="dxa"/>
            <w:vAlign w:val="top"/>
          </w:tcPr>
          <w:p>
            <w:pPr>
              <w:rPr>
                <w:rFonts w:ascii="Arial"/>
                <w:sz w:val="21"/>
              </w:rPr>
            </w:pPr>
            <w:r/>
          </w:p>
        </w:tc>
        <w:tc>
          <w:tcPr>
            <w:tcW w:w="96" w:type="dxa"/>
            <w:vAlign w:val="top"/>
          </w:tcPr>
          <w:p>
            <w:pPr>
              <w:rPr>
                <w:rFonts w:ascii="Arial"/>
                <w:sz w:val="21"/>
              </w:rPr>
            </w:pPr>
            <w:r/>
          </w:p>
        </w:tc>
        <w:tc>
          <w:tcPr>
            <w:tcW w:w="129" w:type="dxa"/>
            <w:vAlign w:val="top"/>
          </w:tcPr>
          <w:p>
            <w:pPr>
              <w:rPr>
                <w:rFonts w:ascii="Arial"/>
                <w:sz w:val="21"/>
              </w:rPr>
            </w:pPr>
            <w:r/>
          </w:p>
        </w:tc>
        <w:tc>
          <w:tcPr>
            <w:tcW w:w="94" w:type="dxa"/>
            <w:vAlign w:val="top"/>
          </w:tcPr>
          <w:p>
            <w:pPr>
              <w:rPr>
                <w:rFonts w:ascii="Arial"/>
                <w:sz w:val="21"/>
              </w:rPr>
            </w:pPr>
            <w:r/>
          </w:p>
        </w:tc>
        <w:tc>
          <w:tcPr>
            <w:tcW w:w="96" w:type="dxa"/>
            <w:vAlign w:val="top"/>
          </w:tcPr>
          <w:p>
            <w:pPr>
              <w:rPr>
                <w:rFonts w:ascii="Arial"/>
                <w:sz w:val="21"/>
              </w:rPr>
            </w:pPr>
            <w:r/>
          </w:p>
        </w:tc>
        <w:tc>
          <w:tcPr>
            <w:tcW w:w="86" w:type="dxa"/>
            <w:vAlign w:val="top"/>
          </w:tcPr>
          <w:p>
            <w:pPr>
              <w:rPr>
                <w:rFonts w:ascii="Arial"/>
                <w:sz w:val="21"/>
              </w:rPr>
            </w:pPr>
            <w:r/>
          </w:p>
        </w:tc>
        <w:tc>
          <w:tcPr>
            <w:tcW w:w="67" w:type="dxa"/>
            <w:vAlign w:val="top"/>
          </w:tcPr>
          <w:p>
            <w:pPr>
              <w:rPr>
                <w:rFonts w:ascii="Arial"/>
                <w:sz w:val="21"/>
              </w:rPr>
            </w:pPr>
            <w:r/>
          </w:p>
        </w:tc>
        <w:tc>
          <w:tcPr>
            <w:tcW w:w="194" w:type="dxa"/>
            <w:vAlign w:val="top"/>
          </w:tcPr>
          <w:p>
            <w:pPr>
              <w:rPr>
                <w:rFonts w:ascii="Arial"/>
                <w:sz w:val="21"/>
              </w:rPr>
            </w:pPr>
            <w:r/>
          </w:p>
        </w:tc>
        <w:tc>
          <w:tcPr>
            <w:tcW w:w="161" w:type="dxa"/>
            <w:vAlign w:val="top"/>
          </w:tcPr>
          <w:p>
            <w:pPr>
              <w:rPr>
                <w:rFonts w:ascii="Arial"/>
                <w:sz w:val="21"/>
              </w:rPr>
            </w:pPr>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spacing w:line="340" w:lineRule="auto"/>
              <w:rPr>
                <w:rFonts w:ascii="Arial"/>
                <w:sz w:val="21"/>
              </w:rPr>
            </w:pPr>
            <w:r/>
          </w:p>
          <w:p>
            <w:pPr>
              <w:pStyle w:val="TableText"/>
              <w:ind w:left="107"/>
              <w:spacing w:before="16" w:line="68" w:lineRule="exact"/>
              <w:rPr/>
            </w:pPr>
            <w:r>
              <w:rPr>
                <w:spacing w:val="4"/>
              </w:rPr>
              <w:t>是</w:t>
            </w:r>
          </w:p>
        </w:tc>
        <w:tc>
          <w:tcPr>
            <w:tcW w:w="259" w:type="dxa"/>
            <w:vAlign w:val="top"/>
          </w:tcPr>
          <w:p>
            <w:pPr>
              <w:spacing w:line="349" w:lineRule="auto"/>
              <w:rPr>
                <w:rFonts w:ascii="Arial"/>
                <w:sz w:val="21"/>
              </w:rPr>
            </w:pPr>
            <w:r/>
          </w:p>
          <w:p>
            <w:pPr>
              <w:pStyle w:val="TableText"/>
              <w:ind w:left="121"/>
              <w:spacing w:before="17" w:line="202" w:lineRule="auto"/>
              <w:rPr/>
            </w:pPr>
            <w:r>
              <w:rPr>
                <w:spacing w:val="1"/>
              </w:rPr>
              <w:t>0</w:t>
            </w:r>
          </w:p>
        </w:tc>
        <w:tc>
          <w:tcPr>
            <w:tcW w:w="329" w:type="dxa"/>
            <w:vAlign w:val="top"/>
          </w:tcPr>
          <w:p>
            <w:pPr>
              <w:spacing w:line="340" w:lineRule="auto"/>
              <w:rPr>
                <w:rFonts w:ascii="Arial"/>
                <w:sz w:val="21"/>
              </w:rPr>
            </w:pPr>
            <w:r/>
          </w:p>
          <w:p>
            <w:pPr>
              <w:pStyle w:val="TableText"/>
              <w:ind w:left="140"/>
              <w:spacing w:before="16" w:line="67" w:lineRule="exact"/>
              <w:rPr/>
            </w:pPr>
            <w:r>
              <w:rPr>
                <w:spacing w:val="4"/>
              </w:rPr>
              <w:t>无</w:t>
            </w:r>
          </w:p>
        </w:tc>
      </w:tr>
      <w:tr>
        <w:trPr>
          <w:trHeight w:val="1837" w:hRule="atLeast"/>
        </w:trPr>
        <w:tc>
          <w:tcPr>
            <w:tcW w:w="156" w:type="dxa"/>
            <w:vAlign w:val="top"/>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64"/>
              <w:spacing w:before="17" w:line="202" w:lineRule="auto"/>
              <w:rPr/>
            </w:pPr>
            <w:r>
              <w:rPr>
                <w:spacing w:val="1"/>
              </w:rPr>
              <w:t>9</w:t>
            </w:r>
          </w:p>
        </w:tc>
        <w:tc>
          <w:tcPr>
            <w:tcW w:w="400" w:type="dxa"/>
            <w:vAlign w:val="top"/>
          </w:tcPr>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28"/>
              <w:spacing w:before="17" w:line="67" w:lineRule="exact"/>
              <w:rPr/>
            </w:pPr>
            <w:r>
              <w:rPr>
                <w:spacing w:val="7"/>
              </w:rPr>
              <w:t>生态环境分局</w:t>
            </w:r>
          </w:p>
        </w:tc>
        <w:tc>
          <w:tcPr>
            <w:tcW w:w="324" w:type="dxa"/>
            <w:vAlign w:val="top"/>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8"/>
              <w:spacing w:before="17" w:line="202" w:lineRule="auto"/>
              <w:rPr/>
            </w:pPr>
            <w:r>
              <w:rPr>
                <w:spacing w:val="3"/>
              </w:rPr>
              <w:t>2024.8.22</w:t>
            </w:r>
          </w:p>
        </w:tc>
        <w:tc>
          <w:tcPr>
            <w:tcW w:w="650" w:type="dxa"/>
            <w:vAlign w:val="top"/>
          </w:tcPr>
          <w:p>
            <w:pPr>
              <w:spacing w:line="243" w:lineRule="auto"/>
              <w:rPr>
                <w:rFonts w:ascii="Arial"/>
                <w:sz w:val="21"/>
              </w:rPr>
            </w:pPr>
            <w:r/>
          </w:p>
          <w:p>
            <w:pPr>
              <w:spacing w:line="243" w:lineRule="auto"/>
              <w:rPr>
                <w:rFonts w:ascii="Arial"/>
                <w:sz w:val="21"/>
              </w:rPr>
            </w:pPr>
            <w:r/>
          </w:p>
          <w:p>
            <w:pPr>
              <w:pStyle w:val="TableText"/>
              <w:ind w:left="77" w:right="22" w:firstLine="5"/>
              <w:spacing w:before="16" w:line="259" w:lineRule="auto"/>
              <w:jc w:val="both"/>
              <w:rPr/>
            </w:pPr>
            <w:r>
              <w:rPr>
                <w:spacing w:val="6"/>
              </w:rPr>
              <w:t>中韩示范区天威路吉</w:t>
            </w:r>
            <w:r>
              <w:rPr>
                <w:spacing w:val="2"/>
              </w:rPr>
              <w:t xml:space="preserve">  </w:t>
            </w:r>
            <w:r>
              <w:rPr>
                <w:spacing w:val="7"/>
              </w:rPr>
              <w:t>林元和元生物工程有</w:t>
            </w:r>
            <w:r>
              <w:rPr/>
              <w:t xml:space="preserve">  </w:t>
            </w:r>
            <w:r>
              <w:rPr>
                <w:spacing w:val="7"/>
              </w:rPr>
              <w:t>限公司污水站并未验</w:t>
            </w:r>
            <w:r>
              <w:rPr/>
              <w:t xml:space="preserve">  </w:t>
            </w:r>
            <w:r>
              <w:rPr>
                <w:spacing w:val="7"/>
              </w:rPr>
              <w:t>收，且未办理环保手</w:t>
            </w:r>
            <w:r>
              <w:rPr/>
              <w:t xml:space="preserve">  </w:t>
            </w:r>
            <w:r>
              <w:rPr>
                <w:spacing w:val="6"/>
              </w:rPr>
              <w:t>续。**反映人再次来</w:t>
            </w:r>
            <w:r>
              <w:rPr>
                <w:spacing w:val="2"/>
              </w:rPr>
              <w:t xml:space="preserve">  </w:t>
            </w:r>
            <w:r>
              <w:rPr>
                <w:spacing w:val="5"/>
              </w:rPr>
              <w:t>电，质疑该厂2018年</w:t>
            </w:r>
            <w:r>
              <w:rPr>
                <w:spacing w:val="4"/>
              </w:rPr>
              <w:t xml:space="preserve">  </w:t>
            </w:r>
            <w:r>
              <w:rPr>
                <w:spacing w:val="5"/>
              </w:rPr>
              <w:t>建成，为何2024年6月</w:t>
            </w:r>
            <w:r>
              <w:rPr>
                <w:spacing w:val="8"/>
                <w:w w:val="103"/>
              </w:rPr>
              <w:t xml:space="preserve"> </w:t>
            </w:r>
            <w:r>
              <w:rPr>
                <w:spacing w:val="6"/>
              </w:rPr>
              <w:t>19日才申请建设项目</w:t>
            </w:r>
            <w:r>
              <w:rPr>
                <w:spacing w:val="1"/>
              </w:rPr>
              <w:t xml:space="preserve">  </w:t>
            </w:r>
            <w:r>
              <w:rPr>
                <w:spacing w:val="7"/>
              </w:rPr>
              <w:t>竣工验收，如何能查</w:t>
            </w:r>
            <w:r>
              <w:rPr/>
              <w:t xml:space="preserve">  </w:t>
            </w:r>
            <w:r>
              <w:rPr>
                <w:spacing w:val="7"/>
              </w:rPr>
              <w:t>询到建设项目竣工验</w:t>
            </w:r>
            <w:r>
              <w:rPr/>
              <w:t xml:space="preserve">  </w:t>
            </w:r>
            <w:r>
              <w:rPr>
                <w:spacing w:val="7"/>
              </w:rPr>
              <w:t>收表，请相关部门再</w:t>
            </w:r>
            <w:r>
              <w:rPr/>
              <w:t xml:space="preserve">  </w:t>
            </w:r>
            <w:r>
              <w:rPr>
                <w:spacing w:val="5"/>
              </w:rPr>
              <w:t>次核实处理。</w:t>
            </w:r>
          </w:p>
        </w:tc>
        <w:tc>
          <w:tcPr>
            <w:tcW w:w="2218" w:type="dxa"/>
            <w:vAlign w:val="top"/>
          </w:tcPr>
          <w:p>
            <w:pPr>
              <w:spacing w:line="416" w:lineRule="auto"/>
              <w:rPr>
                <w:rFonts w:ascii="Arial"/>
                <w:sz w:val="21"/>
              </w:rPr>
            </w:pPr>
            <w:r/>
          </w:p>
          <w:p>
            <w:pPr>
              <w:pStyle w:val="TableText"/>
              <w:ind w:left="8" w:right="24"/>
              <w:spacing w:before="17" w:line="254" w:lineRule="auto"/>
              <w:rPr/>
            </w:pPr>
            <w:r>
              <w:rPr>
                <w:spacing w:val="6"/>
              </w:rPr>
              <w:t>2024年8月22日，长春市生态环境保护综合行政执法支队十大队接到12345长春市市长公</w:t>
            </w:r>
            <w:r>
              <w:rPr>
                <w:spacing w:val="15"/>
              </w:rPr>
              <w:t xml:space="preserve"> </w:t>
            </w:r>
            <w:r>
              <w:rPr>
                <w:spacing w:val="7"/>
              </w:rPr>
              <w:t>开电话承办单“关于中韩示范区天威路吉林元和元生物工程有限公司污水站并未验收，</w:t>
            </w:r>
            <w:r>
              <w:rPr>
                <w:spacing w:val="13"/>
                <w:w w:val="102"/>
              </w:rPr>
              <w:t xml:space="preserve"> </w:t>
            </w:r>
            <w:r>
              <w:rPr>
                <w:spacing w:val="6"/>
              </w:rPr>
              <w:t>且未办理环保手续。质疑该厂2018年建成，2024年6月19日才申请建设项目竣工验收，</w:t>
            </w:r>
          </w:p>
          <w:p>
            <w:pPr>
              <w:pStyle w:val="TableText"/>
              <w:ind w:left="7" w:right="23" w:firstLine="1"/>
              <w:spacing w:before="3" w:line="259" w:lineRule="auto"/>
              <w:rPr/>
            </w:pPr>
            <w:r>
              <w:rPr>
                <w:spacing w:val="7"/>
              </w:rPr>
              <w:t>如何才能查询到建设项目竣工验收表</w:t>
            </w:r>
            <w:r>
              <w:rPr>
                <w:spacing w:val="-17"/>
              </w:rPr>
              <w:t xml:space="preserve"> </w:t>
            </w:r>
            <w:r>
              <w:rPr>
                <w:spacing w:val="7"/>
              </w:rPr>
              <w:t>”请相关部门核实处理的问题。 信访举报人投诉</w:t>
            </w:r>
            <w:r>
              <w:rPr/>
              <w:t xml:space="preserve">  </w:t>
            </w:r>
            <w:r>
              <w:rPr>
                <w:spacing w:val="7"/>
              </w:rPr>
              <w:t>的企业全称是吉林元和元生物工程有限公司：地址：中韩示范区天威路。</w:t>
            </w:r>
            <w:r>
              <w:rPr>
                <w:spacing w:val="17"/>
                <w:w w:val="101"/>
              </w:rPr>
              <w:t xml:space="preserve"> </w:t>
            </w:r>
            <w:r>
              <w:rPr>
                <w:spacing w:val="7"/>
              </w:rPr>
              <w:t>执法人员于</w:t>
            </w:r>
            <w:r>
              <w:rPr/>
              <w:t xml:space="preserve">  </w:t>
            </w:r>
            <w:r>
              <w:rPr>
                <w:spacing w:val="7"/>
              </w:rPr>
              <w:t>2024年8月26日到该单位进行现场检查。现场并结合企业档案</w:t>
            </w:r>
            <w:r>
              <w:rPr>
                <w:spacing w:val="6"/>
              </w:rPr>
              <w:t>实际情况，该企业已经于</w:t>
            </w:r>
            <w:r>
              <w:rPr/>
              <w:t xml:space="preserve">  </w:t>
            </w:r>
            <w:r>
              <w:rPr>
                <w:spacing w:val="7"/>
              </w:rPr>
              <w:t>2022年10月19日申请了建设项目竣工验</w:t>
            </w:r>
            <w:r>
              <w:rPr>
                <w:spacing w:val="6"/>
              </w:rPr>
              <w:t>收,在验收过程中发现6项不具备验收条件并依据</w:t>
            </w:r>
            <w:r>
              <w:rPr/>
              <w:t xml:space="preserve"> </w:t>
            </w:r>
            <w:r>
              <w:rPr>
                <w:spacing w:val="7"/>
              </w:rPr>
              <w:t>《建设项目环境保护管理条例》第二十三条我局已经于2023年5月4日</w:t>
            </w:r>
            <w:r>
              <w:rPr>
                <w:spacing w:val="6"/>
              </w:rPr>
              <w:t>做出行政处罚决定</w:t>
            </w:r>
            <w:r>
              <w:rPr/>
              <w:t xml:space="preserve"> </w:t>
            </w:r>
            <w:r>
              <w:rPr>
                <w:spacing w:val="6"/>
              </w:rPr>
              <w:t>书（长环罚字〔2023〕3号）的行政处罚。</w:t>
            </w:r>
            <w:r>
              <w:rPr>
                <w:spacing w:val="12"/>
                <w:w w:val="101"/>
              </w:rPr>
              <w:t xml:space="preserve"> </w:t>
            </w:r>
            <w:r>
              <w:rPr>
                <w:spacing w:val="6"/>
              </w:rPr>
              <w:t>2024年再次申请验收，2024</w:t>
            </w:r>
            <w:r>
              <w:rPr>
                <w:spacing w:val="5"/>
              </w:rPr>
              <w:t>年6月27日已经</w:t>
            </w:r>
            <w:r>
              <w:rPr/>
              <w:t xml:space="preserve">   </w:t>
            </w:r>
            <w:r>
              <w:rPr>
                <w:spacing w:val="6"/>
              </w:rPr>
              <w:t>在生态环境公示网进行了公示，公示期2024年6月27日-2024年7月27日，公示期为3</w:t>
            </w:r>
            <w:r>
              <w:rPr>
                <w:spacing w:val="5"/>
              </w:rPr>
              <w:t>0天</w:t>
            </w:r>
            <w:r>
              <w:rPr/>
              <w:t xml:space="preserve">   </w:t>
            </w:r>
            <w:r>
              <w:rPr>
                <w:spacing w:val="7"/>
              </w:rPr>
              <w:t>。</w:t>
            </w:r>
            <w:r>
              <w:rPr>
                <w:spacing w:val="16"/>
                <w:w w:val="103"/>
              </w:rPr>
              <w:t xml:space="preserve"> </w:t>
            </w:r>
            <w:r>
              <w:rPr>
                <w:spacing w:val="7"/>
              </w:rPr>
              <w:t>投诉人要求查询建设项目竣工验收表，请投诉人留下联系方式，我局可以提供企业</w:t>
            </w:r>
            <w:r>
              <w:rPr/>
              <w:t xml:space="preserve">  </w:t>
            </w:r>
            <w:r>
              <w:rPr>
                <w:spacing w:val="7"/>
              </w:rPr>
              <w:t>竣工验收公示网站公示证明对该企业公示行为进行查阅。</w:t>
            </w:r>
            <w:r>
              <w:rPr>
                <w:spacing w:val="19"/>
              </w:rPr>
              <w:t xml:space="preserve"> </w:t>
            </w:r>
            <w:r>
              <w:rPr>
                <w:spacing w:val="7"/>
              </w:rPr>
              <w:t>今后，我大队将加强对该企</w:t>
            </w:r>
            <w:r>
              <w:rPr/>
              <w:t xml:space="preserve">  </w:t>
            </w:r>
            <w:r>
              <w:rPr>
                <w:spacing w:val="7"/>
              </w:rPr>
              <w:t>业日常监督检查工作，要求企业加强生态环境管理，防止违法、违规排放行为发生。同</w:t>
            </w:r>
            <w:r>
              <w:rPr>
                <w:spacing w:val="14"/>
                <w:w w:val="102"/>
              </w:rPr>
              <w:t xml:space="preserve"> </w:t>
            </w:r>
            <w:r>
              <w:rPr>
                <w:spacing w:val="6"/>
              </w:rPr>
              <w:t>时对企业的安全生产工作也一并加强监管。</w:t>
            </w:r>
          </w:p>
        </w:tc>
        <w:tc>
          <w:tcPr>
            <w:tcW w:w="79" w:type="dxa"/>
            <w:vAlign w:val="top"/>
          </w:tcPr>
          <w:p>
            <w:pPr>
              <w:rPr>
                <w:rFonts w:ascii="Arial"/>
                <w:sz w:val="21"/>
              </w:rPr>
            </w:pPr>
            <w:r/>
          </w:p>
        </w:tc>
        <w:tc>
          <w:tcPr>
            <w:tcW w:w="82" w:type="dxa"/>
            <w:vAlign w:val="top"/>
          </w:tcPr>
          <w:p>
            <w:pPr>
              <w:rPr>
                <w:rFonts w:ascii="Arial"/>
                <w:sz w:val="21"/>
              </w:rPr>
            </w:pPr>
            <w:r/>
          </w:p>
        </w:tc>
        <w:tc>
          <w:tcPr>
            <w:tcW w:w="96" w:type="dxa"/>
            <w:vAlign w:val="top"/>
          </w:tcPr>
          <w:p>
            <w:pPr>
              <w:rPr>
                <w:rFonts w:ascii="Arial"/>
                <w:sz w:val="21"/>
              </w:rPr>
            </w:pPr>
            <w:r/>
          </w:p>
        </w:tc>
        <w:tc>
          <w:tcPr>
            <w:tcW w:w="89" w:type="dxa"/>
            <w:vAlign w:val="top"/>
          </w:tcPr>
          <w:p>
            <w:pPr>
              <w:rPr>
                <w:rFonts w:ascii="Arial"/>
                <w:sz w:val="21"/>
              </w:rPr>
            </w:pPr>
            <w:r/>
          </w:p>
        </w:tc>
        <w:tc>
          <w:tcPr>
            <w:tcW w:w="65" w:type="dxa"/>
            <w:vAlign w:val="top"/>
          </w:tcPr>
          <w:p>
            <w:pPr>
              <w:rPr>
                <w:rFonts w:ascii="Arial"/>
                <w:sz w:val="21"/>
              </w:rPr>
            </w:pPr>
            <w:r/>
          </w:p>
        </w:tc>
        <w:tc>
          <w:tcPr>
            <w:tcW w:w="79" w:type="dxa"/>
            <w:vAlign w:val="top"/>
          </w:tcPr>
          <w:p>
            <w:pPr>
              <w:rPr>
                <w:rFonts w:ascii="Arial"/>
                <w:sz w:val="21"/>
              </w:rPr>
            </w:pPr>
            <w:r/>
          </w:p>
        </w:tc>
        <w:tc>
          <w:tcPr>
            <w:tcW w:w="110" w:type="dxa"/>
            <w:vAlign w:val="top"/>
          </w:tcPr>
          <w:p>
            <w:pPr>
              <w:rPr>
                <w:rFonts w:ascii="Arial"/>
                <w:sz w:val="21"/>
              </w:rPr>
            </w:pPr>
            <w:r/>
          </w:p>
        </w:tc>
        <w:tc>
          <w:tcPr>
            <w:tcW w:w="86" w:type="dxa"/>
            <w:vAlign w:val="top"/>
          </w:tcPr>
          <w:p>
            <w:pPr>
              <w:rPr>
                <w:rFonts w:ascii="Arial"/>
                <w:sz w:val="21"/>
              </w:rPr>
            </w:pPr>
            <w:r/>
          </w:p>
        </w:tc>
        <w:tc>
          <w:tcPr>
            <w:tcW w:w="79" w:type="dxa"/>
            <w:vAlign w:val="top"/>
          </w:tcPr>
          <w:p>
            <w:pPr>
              <w:rPr>
                <w:rFonts w:ascii="Arial"/>
                <w:sz w:val="21"/>
              </w:rPr>
            </w:pPr>
            <w:r/>
          </w:p>
        </w:tc>
        <w:tc>
          <w:tcPr>
            <w:tcW w:w="96" w:type="dxa"/>
            <w:vAlign w:val="top"/>
          </w:tcPr>
          <w:p>
            <w:pPr>
              <w:rPr>
                <w:rFonts w:ascii="Arial"/>
                <w:sz w:val="21"/>
              </w:rPr>
            </w:pPr>
            <w:r/>
          </w:p>
        </w:tc>
        <w:tc>
          <w:tcPr>
            <w:tcW w:w="129" w:type="dxa"/>
            <w:vAlign w:val="top"/>
          </w:tcPr>
          <w:p>
            <w:pPr>
              <w:rPr>
                <w:rFonts w:ascii="Arial"/>
                <w:sz w:val="21"/>
              </w:rPr>
            </w:pPr>
            <w:r/>
          </w:p>
        </w:tc>
        <w:tc>
          <w:tcPr>
            <w:tcW w:w="94" w:type="dxa"/>
            <w:vAlign w:val="top"/>
          </w:tcPr>
          <w:p>
            <w:pPr>
              <w:rPr>
                <w:rFonts w:ascii="Arial"/>
                <w:sz w:val="21"/>
              </w:rPr>
            </w:pPr>
            <w:r/>
          </w:p>
        </w:tc>
        <w:tc>
          <w:tcPr>
            <w:tcW w:w="96" w:type="dxa"/>
            <w:vAlign w:val="top"/>
          </w:tcPr>
          <w:p>
            <w:pPr>
              <w:rPr>
                <w:rFonts w:ascii="Arial"/>
                <w:sz w:val="21"/>
              </w:rPr>
            </w:pPr>
            <w:r/>
          </w:p>
        </w:tc>
        <w:tc>
          <w:tcPr>
            <w:tcW w:w="86" w:type="dxa"/>
            <w:vAlign w:val="top"/>
          </w:tcPr>
          <w:p>
            <w:pPr>
              <w:rPr>
                <w:rFonts w:ascii="Arial"/>
                <w:sz w:val="21"/>
              </w:rPr>
            </w:pPr>
            <w:r/>
          </w:p>
        </w:tc>
        <w:tc>
          <w:tcPr>
            <w:tcW w:w="67" w:type="dxa"/>
            <w:vAlign w:val="top"/>
          </w:tcPr>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spacing w:before="17" w:line="72" w:lineRule="exact"/>
              <w:jc w:val="right"/>
              <w:rPr/>
            </w:pPr>
            <w:r>
              <w:rPr>
                <w:spacing w:val="-12"/>
              </w:rPr>
              <w:t>√</w:t>
            </w:r>
          </w:p>
        </w:tc>
        <w:tc>
          <w:tcPr>
            <w:tcW w:w="194" w:type="dxa"/>
            <w:vAlign w:val="top"/>
          </w:tcPr>
          <w:p>
            <w:pPr>
              <w:rPr>
                <w:rFonts w:ascii="Arial"/>
                <w:sz w:val="21"/>
              </w:rPr>
            </w:pPr>
            <w:r/>
          </w:p>
        </w:tc>
        <w:tc>
          <w:tcPr>
            <w:tcW w:w="161" w:type="dxa"/>
            <w:vAlign w:val="top"/>
          </w:tcPr>
          <w:p>
            <w:pPr>
              <w:rPr>
                <w:rFonts w:ascii="Arial"/>
                <w:sz w:val="21"/>
              </w:rPr>
            </w:pPr>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107"/>
              <w:spacing w:before="17" w:line="67" w:lineRule="exact"/>
              <w:rPr/>
            </w:pPr>
            <w:r>
              <w:rPr>
                <w:spacing w:val="4"/>
              </w:rPr>
              <w:t>是</w:t>
            </w:r>
          </w:p>
        </w:tc>
        <w:tc>
          <w:tcPr>
            <w:tcW w:w="259" w:type="dxa"/>
            <w:vAlign w:val="top"/>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pStyle w:val="TableText"/>
              <w:ind w:left="121"/>
              <w:spacing w:before="17" w:line="202" w:lineRule="auto"/>
              <w:rPr/>
            </w:pPr>
            <w:r>
              <w:rPr>
                <w:spacing w:val="1"/>
              </w:rPr>
              <w:t>0</w:t>
            </w:r>
          </w:p>
        </w:tc>
        <w:tc>
          <w:tcPr>
            <w:tcW w:w="329" w:type="dxa"/>
            <w:vAlign w:val="top"/>
          </w:tcPr>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140"/>
              <w:spacing w:before="17" w:line="67" w:lineRule="exact"/>
              <w:rPr/>
            </w:pPr>
            <w:r>
              <w:rPr>
                <w:spacing w:val="4"/>
              </w:rPr>
              <w:t>无</w:t>
            </w:r>
          </w:p>
        </w:tc>
      </w:tr>
      <w:tr>
        <w:trPr>
          <w:trHeight w:val="971" w:hRule="atLeast"/>
        </w:trPr>
        <w:tc>
          <w:tcPr>
            <w:tcW w:w="156" w:type="dxa"/>
            <w:vAlign w:val="top"/>
          </w:tcPr>
          <w:p>
            <w:pPr>
              <w:spacing w:line="451" w:lineRule="auto"/>
              <w:rPr>
                <w:rFonts w:ascii="Arial"/>
                <w:sz w:val="21"/>
              </w:rPr>
            </w:pPr>
            <w:r/>
          </w:p>
          <w:p>
            <w:pPr>
              <w:pStyle w:val="TableText"/>
              <w:ind w:left="54"/>
              <w:spacing w:before="16" w:line="203" w:lineRule="auto"/>
              <w:rPr/>
            </w:pPr>
            <w:r>
              <w:rPr/>
              <w:t>10</w:t>
            </w:r>
          </w:p>
        </w:tc>
        <w:tc>
          <w:tcPr>
            <w:tcW w:w="400" w:type="dxa"/>
            <w:vAlign w:val="top"/>
          </w:tcPr>
          <w:p>
            <w:pPr>
              <w:spacing w:line="442" w:lineRule="auto"/>
              <w:rPr>
                <w:rFonts w:ascii="Arial"/>
                <w:sz w:val="21"/>
              </w:rPr>
            </w:pPr>
            <w:r/>
          </w:p>
          <w:p>
            <w:pPr>
              <w:pStyle w:val="TableText"/>
              <w:ind w:left="28"/>
              <w:spacing w:before="16" w:line="67" w:lineRule="exact"/>
              <w:rPr/>
            </w:pPr>
            <w:r>
              <w:rPr>
                <w:spacing w:val="7"/>
              </w:rPr>
              <w:t>生态环境分局</w:t>
            </w:r>
          </w:p>
        </w:tc>
        <w:tc>
          <w:tcPr>
            <w:tcW w:w="324" w:type="dxa"/>
            <w:vAlign w:val="top"/>
          </w:tcPr>
          <w:p>
            <w:pPr>
              <w:spacing w:line="451" w:lineRule="auto"/>
              <w:rPr>
                <w:rFonts w:ascii="Arial"/>
                <w:sz w:val="21"/>
              </w:rPr>
            </w:pPr>
            <w:r/>
          </w:p>
          <w:p>
            <w:pPr>
              <w:pStyle w:val="TableText"/>
              <w:ind w:left="8"/>
              <w:spacing w:before="16" w:line="202" w:lineRule="auto"/>
              <w:rPr/>
            </w:pPr>
            <w:r>
              <w:rPr>
                <w:spacing w:val="3"/>
              </w:rPr>
              <w:t>2024.8.28</w:t>
            </w:r>
          </w:p>
        </w:tc>
        <w:tc>
          <w:tcPr>
            <w:tcW w:w="650" w:type="dxa"/>
            <w:vAlign w:val="top"/>
          </w:tcPr>
          <w:p>
            <w:pPr>
              <w:pStyle w:val="TableText"/>
              <w:ind w:left="77" w:right="51" w:firstLine="5"/>
              <w:spacing w:before="214" w:line="259" w:lineRule="auto"/>
              <w:jc w:val="both"/>
              <w:rPr/>
            </w:pPr>
            <w:r>
              <w:rPr>
                <w:spacing w:val="6"/>
              </w:rPr>
              <w:t>中韩示范区中科大街</w:t>
            </w:r>
            <w:r>
              <w:rPr>
                <w:spacing w:val="4"/>
              </w:rPr>
              <w:t xml:space="preserve"> </w:t>
            </w:r>
            <w:r>
              <w:rPr>
                <w:spacing w:val="7"/>
              </w:rPr>
              <w:t>与天威路交会博观商</w:t>
            </w:r>
            <w:r>
              <w:rPr/>
              <w:t xml:space="preserve"> </w:t>
            </w:r>
            <w:r>
              <w:rPr>
                <w:spacing w:val="7"/>
              </w:rPr>
              <w:t>户有很大臭味，不清</w:t>
            </w:r>
            <w:r>
              <w:rPr>
                <w:spacing w:val="1"/>
              </w:rPr>
              <w:t xml:space="preserve"> </w:t>
            </w:r>
            <w:r>
              <w:rPr>
                <w:spacing w:val="7"/>
              </w:rPr>
              <w:t>楚原因，疑似排污有</w:t>
            </w:r>
            <w:r>
              <w:rPr>
                <w:spacing w:val="1"/>
              </w:rPr>
              <w:t xml:space="preserve"> </w:t>
            </w:r>
            <w:r>
              <w:rPr>
                <w:spacing w:val="7"/>
              </w:rPr>
              <w:t>问题，导致周边居民</w:t>
            </w:r>
            <w:r>
              <w:rPr/>
              <w:t xml:space="preserve"> </w:t>
            </w:r>
            <w:r>
              <w:rPr>
                <w:spacing w:val="7"/>
              </w:rPr>
              <w:t>家无法开窗，要求清</w:t>
            </w:r>
            <w:r>
              <w:rPr>
                <w:spacing w:val="1"/>
              </w:rPr>
              <w:t xml:space="preserve"> </w:t>
            </w:r>
            <w:r>
              <w:rPr>
                <w:spacing w:val="7"/>
              </w:rPr>
              <w:t>理整改，请相关部门</w:t>
            </w:r>
            <w:r>
              <w:rPr>
                <w:spacing w:val="1"/>
              </w:rPr>
              <w:t xml:space="preserve"> </w:t>
            </w:r>
            <w:r>
              <w:rPr>
                <w:spacing w:val="5"/>
              </w:rPr>
              <w:t>协调处理。</w:t>
            </w:r>
          </w:p>
        </w:tc>
        <w:tc>
          <w:tcPr>
            <w:tcW w:w="2218" w:type="dxa"/>
            <w:vAlign w:val="top"/>
          </w:tcPr>
          <w:p>
            <w:pPr>
              <w:spacing w:line="337" w:lineRule="auto"/>
              <w:rPr>
                <w:rFonts w:ascii="Arial"/>
                <w:sz w:val="21"/>
              </w:rPr>
            </w:pPr>
            <w:r/>
          </w:p>
          <w:p>
            <w:pPr>
              <w:pStyle w:val="TableText"/>
              <w:ind w:left="8" w:right="22" w:firstLine="1"/>
              <w:spacing w:before="16" w:line="257" w:lineRule="auto"/>
              <w:jc w:val="both"/>
              <w:rPr/>
            </w:pPr>
            <w:r>
              <w:rPr>
                <w:spacing w:val="7"/>
              </w:rPr>
              <w:t>]经核实，投诉人反映的是位于吉林省长春市北湖科技开发区龙腾路1507</w:t>
            </w:r>
            <w:r>
              <w:rPr>
                <w:spacing w:val="6"/>
              </w:rPr>
              <w:t>号的吉林省博</w:t>
            </w:r>
            <w:r>
              <w:rPr/>
              <w:t xml:space="preserve">   </w:t>
            </w:r>
            <w:r>
              <w:rPr>
                <w:spacing w:val="7"/>
              </w:rPr>
              <w:t>观改性淀粉有限公司，该单位目前处于设备调试阶段，尚未投产。污水处理站试运行时</w:t>
            </w:r>
            <w:r>
              <w:rPr>
                <w:spacing w:val="15"/>
                <w:w w:val="103"/>
              </w:rPr>
              <w:t xml:space="preserve"> </w:t>
            </w:r>
            <w:r>
              <w:rPr>
                <w:spacing w:val="7"/>
              </w:rPr>
              <w:t>有异味儿逸散的现象。长春市生态环境局长春新区分局要求该单位立即对污水站异味进</w:t>
            </w:r>
            <w:r>
              <w:rPr>
                <w:spacing w:val="15"/>
                <w:w w:val="102"/>
              </w:rPr>
              <w:t xml:space="preserve"> </w:t>
            </w:r>
            <w:r>
              <w:rPr>
                <w:spacing w:val="7"/>
              </w:rPr>
              <w:t>行整改，该单位已联系第三方单位制定整改方</w:t>
            </w:r>
            <w:r>
              <w:rPr>
                <w:spacing w:val="6"/>
              </w:rPr>
              <w:t>案。预计2024年9月10日前完成整改。</w:t>
            </w:r>
          </w:p>
        </w:tc>
        <w:tc>
          <w:tcPr>
            <w:tcW w:w="79" w:type="dxa"/>
            <w:vAlign w:val="top"/>
          </w:tcPr>
          <w:p>
            <w:pPr>
              <w:rPr>
                <w:rFonts w:ascii="Arial"/>
                <w:sz w:val="21"/>
              </w:rPr>
            </w:pPr>
            <w:r/>
          </w:p>
        </w:tc>
        <w:tc>
          <w:tcPr>
            <w:tcW w:w="82" w:type="dxa"/>
            <w:vAlign w:val="top"/>
          </w:tcPr>
          <w:p>
            <w:pPr>
              <w:rPr>
                <w:rFonts w:ascii="Arial"/>
                <w:sz w:val="21"/>
              </w:rPr>
            </w:pPr>
            <w:r/>
          </w:p>
        </w:tc>
        <w:tc>
          <w:tcPr>
            <w:tcW w:w="96" w:type="dxa"/>
            <w:vAlign w:val="top"/>
          </w:tcPr>
          <w:p>
            <w:pPr>
              <w:rPr>
                <w:rFonts w:ascii="Arial"/>
                <w:sz w:val="21"/>
              </w:rPr>
            </w:pPr>
            <w:r/>
          </w:p>
        </w:tc>
        <w:tc>
          <w:tcPr>
            <w:tcW w:w="89" w:type="dxa"/>
            <w:vAlign w:val="top"/>
          </w:tcPr>
          <w:p>
            <w:pPr>
              <w:rPr>
                <w:rFonts w:ascii="Arial"/>
                <w:sz w:val="21"/>
              </w:rPr>
            </w:pPr>
            <w:r/>
          </w:p>
        </w:tc>
        <w:tc>
          <w:tcPr>
            <w:tcW w:w="65" w:type="dxa"/>
            <w:vAlign w:val="top"/>
          </w:tcPr>
          <w:p>
            <w:pPr>
              <w:rPr>
                <w:rFonts w:ascii="Arial"/>
                <w:sz w:val="21"/>
              </w:rPr>
            </w:pPr>
            <w:r/>
          </w:p>
        </w:tc>
        <w:tc>
          <w:tcPr>
            <w:tcW w:w="79" w:type="dxa"/>
            <w:vAlign w:val="top"/>
          </w:tcPr>
          <w:p>
            <w:pPr>
              <w:rPr>
                <w:rFonts w:ascii="Arial"/>
                <w:sz w:val="21"/>
              </w:rPr>
            </w:pPr>
            <w:r/>
          </w:p>
        </w:tc>
        <w:tc>
          <w:tcPr>
            <w:tcW w:w="110" w:type="dxa"/>
            <w:vAlign w:val="top"/>
          </w:tcPr>
          <w:p>
            <w:pPr>
              <w:spacing w:line="442" w:lineRule="auto"/>
              <w:rPr>
                <w:rFonts w:ascii="Arial"/>
                <w:sz w:val="21"/>
              </w:rPr>
            </w:pPr>
            <w:r/>
          </w:p>
          <w:p>
            <w:pPr>
              <w:pStyle w:val="TableText"/>
              <w:ind w:left="42"/>
              <w:spacing w:before="16" w:line="72" w:lineRule="exact"/>
              <w:rPr/>
            </w:pPr>
            <w:r>
              <w:rPr/>
              <w:t>√</w:t>
            </w:r>
          </w:p>
        </w:tc>
        <w:tc>
          <w:tcPr>
            <w:tcW w:w="86" w:type="dxa"/>
            <w:vAlign w:val="top"/>
          </w:tcPr>
          <w:p>
            <w:pPr>
              <w:rPr>
                <w:rFonts w:ascii="Arial"/>
                <w:sz w:val="21"/>
              </w:rPr>
            </w:pPr>
            <w:r/>
          </w:p>
        </w:tc>
        <w:tc>
          <w:tcPr>
            <w:tcW w:w="79" w:type="dxa"/>
            <w:vAlign w:val="top"/>
          </w:tcPr>
          <w:p>
            <w:pPr>
              <w:rPr>
                <w:rFonts w:ascii="Arial"/>
                <w:sz w:val="21"/>
              </w:rPr>
            </w:pPr>
            <w:r/>
          </w:p>
        </w:tc>
        <w:tc>
          <w:tcPr>
            <w:tcW w:w="96" w:type="dxa"/>
            <w:vAlign w:val="top"/>
          </w:tcPr>
          <w:p>
            <w:pPr>
              <w:rPr>
                <w:rFonts w:ascii="Arial"/>
                <w:sz w:val="21"/>
              </w:rPr>
            </w:pPr>
            <w:r/>
          </w:p>
        </w:tc>
        <w:tc>
          <w:tcPr>
            <w:tcW w:w="129" w:type="dxa"/>
            <w:vAlign w:val="top"/>
          </w:tcPr>
          <w:p>
            <w:pPr>
              <w:rPr>
                <w:rFonts w:ascii="Arial"/>
                <w:sz w:val="21"/>
              </w:rPr>
            </w:pPr>
            <w:r/>
          </w:p>
        </w:tc>
        <w:tc>
          <w:tcPr>
            <w:tcW w:w="94" w:type="dxa"/>
            <w:vAlign w:val="top"/>
          </w:tcPr>
          <w:p>
            <w:pPr>
              <w:rPr>
                <w:rFonts w:ascii="Arial"/>
                <w:sz w:val="21"/>
              </w:rPr>
            </w:pPr>
            <w:r/>
          </w:p>
        </w:tc>
        <w:tc>
          <w:tcPr>
            <w:tcW w:w="96" w:type="dxa"/>
            <w:vAlign w:val="top"/>
          </w:tcPr>
          <w:p>
            <w:pPr>
              <w:rPr>
                <w:rFonts w:ascii="Arial"/>
                <w:sz w:val="21"/>
              </w:rPr>
            </w:pPr>
            <w:r/>
          </w:p>
        </w:tc>
        <w:tc>
          <w:tcPr>
            <w:tcW w:w="86" w:type="dxa"/>
            <w:vAlign w:val="top"/>
          </w:tcPr>
          <w:p>
            <w:pPr>
              <w:rPr>
                <w:rFonts w:ascii="Arial"/>
                <w:sz w:val="21"/>
              </w:rPr>
            </w:pPr>
            <w:r/>
          </w:p>
        </w:tc>
        <w:tc>
          <w:tcPr>
            <w:tcW w:w="67" w:type="dxa"/>
            <w:vAlign w:val="top"/>
          </w:tcPr>
          <w:p>
            <w:pPr>
              <w:rPr>
                <w:rFonts w:ascii="Arial"/>
                <w:sz w:val="21"/>
              </w:rPr>
            </w:pPr>
            <w:r/>
          </w:p>
        </w:tc>
        <w:tc>
          <w:tcPr>
            <w:tcW w:w="194" w:type="dxa"/>
            <w:vAlign w:val="top"/>
          </w:tcPr>
          <w:p>
            <w:pPr>
              <w:rPr>
                <w:rFonts w:ascii="Arial"/>
                <w:sz w:val="21"/>
              </w:rPr>
            </w:pPr>
            <w:r/>
          </w:p>
        </w:tc>
        <w:tc>
          <w:tcPr>
            <w:tcW w:w="161" w:type="dxa"/>
            <w:vAlign w:val="top"/>
          </w:tcPr>
          <w:p>
            <w:pPr>
              <w:rPr>
                <w:rFonts w:ascii="Arial"/>
                <w:sz w:val="21"/>
              </w:rPr>
            </w:pPr>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spacing w:line="442" w:lineRule="auto"/>
              <w:rPr>
                <w:rFonts w:ascii="Arial"/>
                <w:sz w:val="21"/>
              </w:rPr>
            </w:pPr>
            <w:r/>
          </w:p>
          <w:p>
            <w:pPr>
              <w:pStyle w:val="TableText"/>
              <w:ind w:left="107"/>
              <w:spacing w:before="16" w:line="68" w:lineRule="exact"/>
              <w:rPr/>
            </w:pPr>
            <w:r>
              <w:rPr>
                <w:spacing w:val="4"/>
              </w:rPr>
              <w:t>是</w:t>
            </w:r>
          </w:p>
        </w:tc>
        <w:tc>
          <w:tcPr>
            <w:tcW w:w="259" w:type="dxa"/>
            <w:vAlign w:val="top"/>
          </w:tcPr>
          <w:p>
            <w:pPr>
              <w:spacing w:line="451" w:lineRule="auto"/>
              <w:rPr>
                <w:rFonts w:ascii="Arial"/>
                <w:sz w:val="21"/>
              </w:rPr>
            </w:pPr>
            <w:r/>
          </w:p>
          <w:p>
            <w:pPr>
              <w:pStyle w:val="TableText"/>
              <w:ind w:left="121"/>
              <w:spacing w:before="16" w:line="202" w:lineRule="auto"/>
              <w:rPr/>
            </w:pPr>
            <w:r>
              <w:rPr>
                <w:spacing w:val="1"/>
              </w:rPr>
              <w:t>0</w:t>
            </w:r>
          </w:p>
        </w:tc>
        <w:tc>
          <w:tcPr>
            <w:tcW w:w="329" w:type="dxa"/>
            <w:vAlign w:val="top"/>
          </w:tcPr>
          <w:p>
            <w:pPr>
              <w:spacing w:line="442" w:lineRule="auto"/>
              <w:rPr>
                <w:rFonts w:ascii="Arial"/>
                <w:sz w:val="21"/>
              </w:rPr>
            </w:pPr>
            <w:r/>
          </w:p>
          <w:p>
            <w:pPr>
              <w:pStyle w:val="TableText"/>
              <w:ind w:left="140"/>
              <w:spacing w:before="16" w:line="67" w:lineRule="exact"/>
              <w:rPr/>
            </w:pPr>
            <w:r>
              <w:rPr>
                <w:spacing w:val="4"/>
              </w:rPr>
              <w:t>无</w:t>
            </w:r>
          </w:p>
        </w:tc>
      </w:tr>
      <w:tr>
        <w:trPr>
          <w:trHeight w:val="700" w:hRule="atLeast"/>
        </w:trPr>
        <w:tc>
          <w:tcPr>
            <w:tcW w:w="156" w:type="dxa"/>
            <w:vAlign w:val="top"/>
          </w:tcPr>
          <w:p>
            <w:pPr>
              <w:spacing w:line="318" w:lineRule="auto"/>
              <w:rPr>
                <w:rFonts w:ascii="Arial"/>
                <w:sz w:val="21"/>
              </w:rPr>
            </w:pPr>
            <w:r/>
          </w:p>
          <w:p>
            <w:pPr>
              <w:pStyle w:val="TableText"/>
              <w:ind w:left="54"/>
              <w:spacing w:before="16" w:line="203" w:lineRule="auto"/>
              <w:rPr/>
            </w:pPr>
            <w:r>
              <w:rPr/>
              <w:t>11</w:t>
            </w:r>
          </w:p>
        </w:tc>
        <w:tc>
          <w:tcPr>
            <w:tcW w:w="400" w:type="dxa"/>
            <w:vAlign w:val="top"/>
          </w:tcPr>
          <w:p>
            <w:pPr>
              <w:spacing w:line="309" w:lineRule="auto"/>
              <w:rPr>
                <w:rFonts w:ascii="Arial"/>
                <w:sz w:val="21"/>
              </w:rPr>
            </w:pPr>
            <w:r/>
          </w:p>
          <w:p>
            <w:pPr>
              <w:pStyle w:val="TableText"/>
              <w:ind w:left="28"/>
              <w:spacing w:before="16" w:line="67" w:lineRule="exact"/>
              <w:rPr/>
            </w:pPr>
            <w:r>
              <w:rPr>
                <w:spacing w:val="7"/>
              </w:rPr>
              <w:t>生态环境分局</w:t>
            </w:r>
          </w:p>
        </w:tc>
        <w:tc>
          <w:tcPr>
            <w:tcW w:w="324" w:type="dxa"/>
            <w:vAlign w:val="top"/>
          </w:tcPr>
          <w:p>
            <w:pPr>
              <w:spacing w:line="318" w:lineRule="auto"/>
              <w:rPr>
                <w:rFonts w:ascii="Arial"/>
                <w:sz w:val="21"/>
              </w:rPr>
            </w:pPr>
            <w:r/>
          </w:p>
          <w:p>
            <w:pPr>
              <w:pStyle w:val="TableText"/>
              <w:ind w:left="20"/>
              <w:spacing w:before="16" w:line="203" w:lineRule="auto"/>
              <w:rPr/>
            </w:pPr>
            <w:r>
              <w:rPr>
                <w:spacing w:val="3"/>
              </w:rPr>
              <w:t>2024.11.25</w:t>
            </w:r>
          </w:p>
        </w:tc>
        <w:tc>
          <w:tcPr>
            <w:tcW w:w="650" w:type="dxa"/>
            <w:vAlign w:val="top"/>
          </w:tcPr>
          <w:p>
            <w:pPr>
              <w:pStyle w:val="TableText"/>
              <w:ind w:left="7"/>
              <w:spacing w:before="10" w:line="67" w:lineRule="exact"/>
              <w:rPr/>
            </w:pPr>
            <w:r>
              <w:rPr>
                <w:spacing w:val="6"/>
              </w:rPr>
              <w:t>诉求人来电反映，2024年</w:t>
            </w:r>
          </w:p>
          <w:p>
            <w:pPr>
              <w:pStyle w:val="TableText"/>
              <w:ind w:left="11"/>
              <w:spacing w:before="2" w:line="67" w:lineRule="exact"/>
              <w:rPr/>
            </w:pPr>
            <w:r>
              <w:rPr>
                <w:spacing w:val="5"/>
              </w:rPr>
              <w:t>11月25日接到环保局电话</w:t>
            </w:r>
          </w:p>
          <w:p>
            <w:pPr>
              <w:pStyle w:val="TableText"/>
              <w:ind w:left="29"/>
              <w:spacing w:before="2" w:line="67" w:lineRule="exact"/>
              <w:rPr/>
            </w:pPr>
            <w:r>
              <w:rPr>
                <w:spacing w:val="3"/>
              </w:rPr>
              <w:t>（16723016398</w:t>
            </w:r>
            <w:r>
              <w:rPr>
                <w:spacing w:val="13"/>
              </w:rPr>
              <w:t>），</w:t>
            </w:r>
            <w:r>
              <w:rPr>
                <w:spacing w:val="3"/>
              </w:rPr>
              <w:t>告知</w:t>
            </w:r>
          </w:p>
          <w:p>
            <w:pPr>
              <w:pStyle w:val="TableText"/>
              <w:ind w:left="7"/>
              <w:spacing w:before="5" w:line="67" w:lineRule="exact"/>
              <w:rPr/>
            </w:pPr>
            <w:r>
              <w:rPr>
                <w:spacing w:val="7"/>
              </w:rPr>
              <w:t>诉求人在手机操作办理环</w:t>
            </w:r>
          </w:p>
          <w:p>
            <w:pPr>
              <w:pStyle w:val="TableText"/>
              <w:ind w:left="7"/>
              <w:spacing w:before="2" w:line="67" w:lineRule="exact"/>
              <w:rPr/>
            </w:pPr>
            <w:r>
              <w:rPr>
                <w:spacing w:val="7"/>
              </w:rPr>
              <w:t>保排污证并进行缴费，诉</w:t>
            </w:r>
          </w:p>
          <w:p>
            <w:pPr>
              <w:pStyle w:val="TableText"/>
              <w:ind w:left="8"/>
              <w:spacing w:before="3" w:line="67" w:lineRule="exact"/>
              <w:rPr/>
            </w:pPr>
            <w:r>
              <w:rPr>
                <w:spacing w:val="7"/>
              </w:rPr>
              <w:t>求人咨询相关部门是否要</w:t>
            </w:r>
          </w:p>
          <w:p>
            <w:pPr>
              <w:pStyle w:val="TableText"/>
              <w:ind w:left="8"/>
              <w:spacing w:before="5" w:line="67" w:lineRule="exact"/>
              <w:rPr/>
            </w:pPr>
            <w:r>
              <w:rPr>
                <w:spacing w:val="7"/>
              </w:rPr>
              <w:t>求办理。无法提供环保局</w:t>
            </w:r>
          </w:p>
          <w:p>
            <w:pPr>
              <w:pStyle w:val="TableText"/>
              <w:ind w:left="23"/>
              <w:spacing w:before="3" w:line="66" w:lineRule="exact"/>
              <w:rPr/>
            </w:pPr>
            <w:r>
              <w:rPr>
                <w:spacing w:val="6"/>
              </w:rPr>
              <w:t>具体名称。</w:t>
            </w:r>
            <w:r>
              <w:rPr>
                <w:spacing w:val="14"/>
                <w:w w:val="103"/>
              </w:rPr>
              <w:t xml:space="preserve"> </w:t>
            </w:r>
            <w:r>
              <w:rPr>
                <w:spacing w:val="6"/>
              </w:rPr>
              <w:t>希望相关部</w:t>
            </w:r>
          </w:p>
          <w:p>
            <w:pPr>
              <w:pStyle w:val="TableText"/>
              <w:ind w:left="14"/>
              <w:spacing w:before="3" w:line="67" w:lineRule="exact"/>
              <w:rPr/>
            </w:pPr>
            <w:r>
              <w:rPr>
                <w:spacing w:val="6"/>
              </w:rPr>
              <w:t>门尽快核查处理。请尽快</w:t>
            </w:r>
          </w:p>
          <w:p>
            <w:pPr>
              <w:pStyle w:val="TableText"/>
              <w:ind w:left="180"/>
              <w:spacing w:before="5" w:line="168" w:lineRule="auto"/>
              <w:rPr/>
            </w:pPr>
            <w:r>
              <w:rPr>
                <w:spacing w:val="5"/>
              </w:rPr>
              <w:t>联系处理。</w:t>
            </w:r>
          </w:p>
        </w:tc>
        <w:tc>
          <w:tcPr>
            <w:tcW w:w="2218" w:type="dxa"/>
            <w:vAlign w:val="top"/>
          </w:tcPr>
          <w:p>
            <w:pPr>
              <w:pStyle w:val="TableText"/>
              <w:ind w:left="18"/>
              <w:spacing w:before="255" w:line="67" w:lineRule="exact"/>
              <w:rPr/>
            </w:pPr>
            <w:r>
              <w:rPr>
                <w:spacing w:val="7"/>
              </w:rPr>
              <w:t>2024.11.25与举报人取得联系，了解</w:t>
            </w:r>
            <w:r>
              <w:rPr>
                <w:spacing w:val="6"/>
              </w:rPr>
              <w:t>具体情况并向反映人做出解释，告知排污许可证不</w:t>
            </w:r>
          </w:p>
          <w:p>
            <w:pPr>
              <w:pStyle w:val="TableText"/>
              <w:ind w:left="591"/>
              <w:spacing w:before="5" w:line="67" w:lineRule="exact"/>
              <w:rPr/>
            </w:pPr>
            <w:r>
              <w:rPr>
                <w:spacing w:val="6"/>
              </w:rPr>
              <w:t>可以在手机办理，并且不收取任何费用。</w:t>
            </w:r>
          </w:p>
        </w:tc>
        <w:tc>
          <w:tcPr>
            <w:tcW w:w="79" w:type="dxa"/>
            <w:vAlign w:val="top"/>
          </w:tcPr>
          <w:p>
            <w:pPr>
              <w:rPr>
                <w:rFonts w:ascii="Arial"/>
                <w:sz w:val="21"/>
              </w:rPr>
            </w:pPr>
            <w:r/>
          </w:p>
        </w:tc>
        <w:tc>
          <w:tcPr>
            <w:tcW w:w="82" w:type="dxa"/>
            <w:vAlign w:val="top"/>
          </w:tcPr>
          <w:p>
            <w:pPr>
              <w:rPr>
                <w:rFonts w:ascii="Arial"/>
                <w:sz w:val="21"/>
              </w:rPr>
            </w:pPr>
            <w:r/>
          </w:p>
        </w:tc>
        <w:tc>
          <w:tcPr>
            <w:tcW w:w="96" w:type="dxa"/>
            <w:vAlign w:val="top"/>
          </w:tcPr>
          <w:p>
            <w:pPr>
              <w:rPr>
                <w:rFonts w:ascii="Arial"/>
                <w:sz w:val="21"/>
              </w:rPr>
            </w:pPr>
            <w:r/>
          </w:p>
        </w:tc>
        <w:tc>
          <w:tcPr>
            <w:tcW w:w="89" w:type="dxa"/>
            <w:vAlign w:val="top"/>
          </w:tcPr>
          <w:p>
            <w:pPr>
              <w:rPr>
                <w:rFonts w:ascii="Arial"/>
                <w:sz w:val="21"/>
              </w:rPr>
            </w:pPr>
            <w:r/>
          </w:p>
        </w:tc>
        <w:tc>
          <w:tcPr>
            <w:tcW w:w="65" w:type="dxa"/>
            <w:vAlign w:val="top"/>
          </w:tcPr>
          <w:p>
            <w:pPr>
              <w:rPr>
                <w:rFonts w:ascii="Arial"/>
                <w:sz w:val="21"/>
              </w:rPr>
            </w:pPr>
            <w:r/>
          </w:p>
        </w:tc>
        <w:tc>
          <w:tcPr>
            <w:tcW w:w="79" w:type="dxa"/>
            <w:vAlign w:val="top"/>
          </w:tcPr>
          <w:p>
            <w:pPr>
              <w:rPr>
                <w:rFonts w:ascii="Arial"/>
                <w:sz w:val="21"/>
              </w:rPr>
            </w:pPr>
            <w:r/>
          </w:p>
        </w:tc>
        <w:tc>
          <w:tcPr>
            <w:tcW w:w="110" w:type="dxa"/>
            <w:vAlign w:val="top"/>
          </w:tcPr>
          <w:p>
            <w:pPr>
              <w:rPr>
                <w:rFonts w:ascii="Arial"/>
                <w:sz w:val="21"/>
              </w:rPr>
            </w:pPr>
            <w:r/>
          </w:p>
        </w:tc>
        <w:tc>
          <w:tcPr>
            <w:tcW w:w="86" w:type="dxa"/>
            <w:vAlign w:val="top"/>
          </w:tcPr>
          <w:p>
            <w:pPr>
              <w:rPr>
                <w:rFonts w:ascii="Arial"/>
                <w:sz w:val="21"/>
              </w:rPr>
            </w:pPr>
            <w:r/>
          </w:p>
        </w:tc>
        <w:tc>
          <w:tcPr>
            <w:tcW w:w="79" w:type="dxa"/>
            <w:vAlign w:val="top"/>
          </w:tcPr>
          <w:p>
            <w:pPr>
              <w:rPr>
                <w:rFonts w:ascii="Arial"/>
                <w:sz w:val="21"/>
              </w:rPr>
            </w:pPr>
            <w:r/>
          </w:p>
        </w:tc>
        <w:tc>
          <w:tcPr>
            <w:tcW w:w="96" w:type="dxa"/>
            <w:vAlign w:val="top"/>
          </w:tcPr>
          <w:p>
            <w:pPr>
              <w:rPr>
                <w:rFonts w:ascii="Arial"/>
                <w:sz w:val="21"/>
              </w:rPr>
            </w:pPr>
            <w:r/>
          </w:p>
        </w:tc>
        <w:tc>
          <w:tcPr>
            <w:tcW w:w="129" w:type="dxa"/>
            <w:vAlign w:val="top"/>
          </w:tcPr>
          <w:p>
            <w:pPr>
              <w:rPr>
                <w:rFonts w:ascii="Arial"/>
                <w:sz w:val="21"/>
              </w:rPr>
            </w:pPr>
            <w:r/>
          </w:p>
        </w:tc>
        <w:tc>
          <w:tcPr>
            <w:tcW w:w="94" w:type="dxa"/>
            <w:vAlign w:val="top"/>
          </w:tcPr>
          <w:p>
            <w:pPr>
              <w:rPr>
                <w:rFonts w:ascii="Arial"/>
                <w:sz w:val="21"/>
              </w:rPr>
            </w:pPr>
            <w:r/>
          </w:p>
        </w:tc>
        <w:tc>
          <w:tcPr>
            <w:tcW w:w="96" w:type="dxa"/>
            <w:vAlign w:val="top"/>
          </w:tcPr>
          <w:p>
            <w:pPr>
              <w:rPr>
                <w:rFonts w:ascii="Arial"/>
                <w:sz w:val="21"/>
              </w:rPr>
            </w:pPr>
            <w:r/>
          </w:p>
        </w:tc>
        <w:tc>
          <w:tcPr>
            <w:tcW w:w="86" w:type="dxa"/>
            <w:vAlign w:val="top"/>
          </w:tcPr>
          <w:p>
            <w:pPr>
              <w:rPr>
                <w:rFonts w:ascii="Arial"/>
                <w:sz w:val="21"/>
              </w:rPr>
            </w:pPr>
            <w:r/>
          </w:p>
        </w:tc>
        <w:tc>
          <w:tcPr>
            <w:tcW w:w="67" w:type="dxa"/>
            <w:vAlign w:val="top"/>
          </w:tcPr>
          <w:p>
            <w:pPr>
              <w:rPr>
                <w:rFonts w:ascii="Arial"/>
                <w:sz w:val="21"/>
              </w:rPr>
            </w:pPr>
            <w:r/>
          </w:p>
        </w:tc>
        <w:tc>
          <w:tcPr>
            <w:tcW w:w="194" w:type="dxa"/>
            <w:vAlign w:val="top"/>
          </w:tcPr>
          <w:p>
            <w:pPr>
              <w:rPr>
                <w:rFonts w:ascii="Arial"/>
                <w:sz w:val="21"/>
              </w:rPr>
            </w:pPr>
            <w:r/>
          </w:p>
        </w:tc>
        <w:tc>
          <w:tcPr>
            <w:tcW w:w="161" w:type="dxa"/>
            <w:vAlign w:val="top"/>
          </w:tcPr>
          <w:p>
            <w:pPr>
              <w:rPr>
                <w:rFonts w:ascii="Arial"/>
                <w:sz w:val="21"/>
              </w:rPr>
            </w:pPr>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spacing w:line="309" w:lineRule="auto"/>
              <w:rPr>
                <w:rFonts w:ascii="Arial"/>
                <w:sz w:val="21"/>
              </w:rPr>
            </w:pPr>
            <w:r/>
          </w:p>
          <w:p>
            <w:pPr>
              <w:pStyle w:val="TableText"/>
              <w:ind w:left="107"/>
              <w:spacing w:before="16" w:line="68" w:lineRule="exact"/>
              <w:rPr/>
            </w:pPr>
            <w:r>
              <w:rPr>
                <w:spacing w:val="4"/>
              </w:rPr>
              <w:t>是</w:t>
            </w:r>
          </w:p>
        </w:tc>
        <w:tc>
          <w:tcPr>
            <w:tcW w:w="259" w:type="dxa"/>
            <w:vAlign w:val="top"/>
          </w:tcPr>
          <w:p>
            <w:pPr>
              <w:spacing w:line="318" w:lineRule="auto"/>
              <w:rPr>
                <w:rFonts w:ascii="Arial"/>
                <w:sz w:val="21"/>
              </w:rPr>
            </w:pPr>
            <w:r/>
          </w:p>
          <w:p>
            <w:pPr>
              <w:pStyle w:val="TableText"/>
              <w:ind w:left="121"/>
              <w:spacing w:before="16" w:line="202" w:lineRule="auto"/>
              <w:rPr/>
            </w:pPr>
            <w:r>
              <w:rPr>
                <w:spacing w:val="1"/>
              </w:rPr>
              <w:t>0</w:t>
            </w:r>
          </w:p>
        </w:tc>
        <w:tc>
          <w:tcPr>
            <w:tcW w:w="329" w:type="dxa"/>
            <w:vAlign w:val="top"/>
          </w:tcPr>
          <w:p>
            <w:pPr>
              <w:spacing w:line="309" w:lineRule="auto"/>
              <w:rPr>
                <w:rFonts w:ascii="Arial"/>
                <w:sz w:val="21"/>
              </w:rPr>
            </w:pPr>
            <w:r/>
          </w:p>
          <w:p>
            <w:pPr>
              <w:pStyle w:val="TableText"/>
              <w:ind w:left="140"/>
              <w:spacing w:before="16" w:line="67" w:lineRule="exact"/>
              <w:rPr/>
            </w:pPr>
            <w:r>
              <w:rPr>
                <w:spacing w:val="4"/>
              </w:rPr>
              <w:t>无</w:t>
            </w:r>
          </w:p>
        </w:tc>
      </w:tr>
      <w:tr>
        <w:trPr>
          <w:trHeight w:val="854" w:hRule="atLeast"/>
        </w:trPr>
        <w:tc>
          <w:tcPr>
            <w:tcW w:w="156" w:type="dxa"/>
            <w:vAlign w:val="top"/>
          </w:tcPr>
          <w:p>
            <w:pPr>
              <w:spacing w:line="392" w:lineRule="auto"/>
              <w:rPr>
                <w:rFonts w:ascii="Arial"/>
                <w:sz w:val="21"/>
              </w:rPr>
            </w:pPr>
            <w:r/>
          </w:p>
          <w:p>
            <w:pPr>
              <w:pStyle w:val="TableText"/>
              <w:ind w:left="54"/>
              <w:spacing w:before="17" w:line="203" w:lineRule="auto"/>
              <w:rPr/>
            </w:pPr>
            <w:r>
              <w:rPr/>
              <w:t>12</w:t>
            </w:r>
          </w:p>
        </w:tc>
        <w:tc>
          <w:tcPr>
            <w:tcW w:w="400" w:type="dxa"/>
            <w:vAlign w:val="top"/>
          </w:tcPr>
          <w:p>
            <w:pPr>
              <w:spacing w:line="384" w:lineRule="auto"/>
              <w:rPr>
                <w:rFonts w:ascii="Arial"/>
                <w:sz w:val="21"/>
              </w:rPr>
            </w:pPr>
            <w:r/>
          </w:p>
          <w:p>
            <w:pPr>
              <w:pStyle w:val="TableText"/>
              <w:ind w:left="28"/>
              <w:spacing w:before="16" w:line="67" w:lineRule="exact"/>
              <w:rPr/>
            </w:pPr>
            <w:r>
              <w:rPr>
                <w:spacing w:val="7"/>
              </w:rPr>
              <w:t>生态环境分局</w:t>
            </w:r>
          </w:p>
        </w:tc>
        <w:tc>
          <w:tcPr>
            <w:tcW w:w="324" w:type="dxa"/>
            <w:vAlign w:val="top"/>
          </w:tcPr>
          <w:p>
            <w:pPr>
              <w:spacing w:line="392" w:lineRule="auto"/>
              <w:rPr>
                <w:rFonts w:ascii="Arial"/>
                <w:sz w:val="21"/>
              </w:rPr>
            </w:pPr>
            <w:r/>
          </w:p>
          <w:p>
            <w:pPr>
              <w:pStyle w:val="TableText"/>
              <w:ind w:left="20"/>
              <w:spacing w:before="17" w:line="203" w:lineRule="auto"/>
              <w:rPr/>
            </w:pPr>
            <w:r>
              <w:rPr>
                <w:spacing w:val="3"/>
              </w:rPr>
              <w:t>2024.11.26</w:t>
            </w:r>
          </w:p>
        </w:tc>
        <w:tc>
          <w:tcPr>
            <w:tcW w:w="650" w:type="dxa"/>
            <w:vAlign w:val="top"/>
          </w:tcPr>
          <w:p>
            <w:pPr>
              <w:pStyle w:val="TableText"/>
              <w:ind w:left="7" w:right="6"/>
              <w:spacing w:before="191" w:line="258" w:lineRule="auto"/>
              <w:rPr/>
            </w:pPr>
            <w:r>
              <w:rPr>
                <w:spacing w:val="7"/>
              </w:rPr>
              <w:t>德惠市中韩示范区德旺路</w:t>
            </w:r>
            <w:r>
              <w:rPr>
                <w:spacing w:val="1"/>
              </w:rPr>
              <w:t xml:space="preserve"> </w:t>
            </w:r>
            <w:r>
              <w:rPr>
                <w:spacing w:val="7"/>
              </w:rPr>
              <w:t>与彩滨街交会处，尚德华</w:t>
            </w:r>
            <w:r>
              <w:rPr>
                <w:spacing w:val="2"/>
              </w:rPr>
              <w:t xml:space="preserve"> </w:t>
            </w:r>
            <w:r>
              <w:rPr>
                <w:spacing w:val="7"/>
              </w:rPr>
              <w:t>园小区A32栋3单元1层早</w:t>
            </w:r>
            <w:r>
              <w:rPr/>
              <w:t xml:space="preserve">  </w:t>
            </w:r>
            <w:r>
              <w:rPr>
                <w:spacing w:val="8"/>
              </w:rPr>
              <w:t>餐的商家，每日早3点开</w:t>
            </w:r>
            <w:r>
              <w:rPr>
                <w:spacing w:val="1"/>
              </w:rPr>
              <w:t xml:space="preserve">  </w:t>
            </w:r>
            <w:r>
              <w:rPr>
                <w:spacing w:val="7"/>
              </w:rPr>
              <w:t>始，和面机作业制造的噪</w:t>
            </w:r>
            <w:r>
              <w:rPr>
                <w:spacing w:val="2"/>
              </w:rPr>
              <w:t xml:space="preserve"> </w:t>
            </w:r>
            <w:r>
              <w:rPr>
                <w:spacing w:val="7"/>
              </w:rPr>
              <w:t>音，影响周边居民休息，</w:t>
            </w:r>
            <w:r>
              <w:rPr>
                <w:spacing w:val="2"/>
              </w:rPr>
              <w:t xml:space="preserve"> </w:t>
            </w:r>
            <w:r>
              <w:rPr>
                <w:spacing w:val="6"/>
              </w:rPr>
              <w:t>希望职能单位踏查处理。</w:t>
            </w:r>
          </w:p>
        </w:tc>
        <w:tc>
          <w:tcPr>
            <w:tcW w:w="2218" w:type="dxa"/>
            <w:vAlign w:val="top"/>
          </w:tcPr>
          <w:p>
            <w:pPr>
              <w:spacing w:line="279" w:lineRule="auto"/>
              <w:rPr>
                <w:rFonts w:ascii="Arial"/>
                <w:sz w:val="21"/>
              </w:rPr>
            </w:pPr>
            <w:r/>
          </w:p>
          <w:p>
            <w:pPr>
              <w:pStyle w:val="TableText"/>
              <w:ind w:left="18" w:right="13"/>
              <w:spacing w:before="16" w:line="252" w:lineRule="auto"/>
              <w:rPr/>
            </w:pPr>
            <w:r>
              <w:rPr>
                <w:spacing w:val="7"/>
              </w:rPr>
              <w:t>2024.11.26日执法人员到实地踏查，</w:t>
            </w:r>
            <w:r>
              <w:rPr>
                <w:spacing w:val="6"/>
              </w:rPr>
              <w:t>反应情况属实，执法人员已要求该商家立即整改，</w:t>
            </w:r>
            <w:r>
              <w:rPr/>
              <w:t xml:space="preserve"> </w:t>
            </w:r>
            <w:r>
              <w:rPr>
                <w:spacing w:val="7"/>
              </w:rPr>
              <w:t>不允许夜间加工。商家积极配合，表示改为手动加工，不影响周边居民正常休息和生活</w:t>
            </w:r>
          </w:p>
          <w:p>
            <w:pPr>
              <w:pStyle w:val="TableText"/>
              <w:ind w:left="1086"/>
              <w:spacing w:before="42" w:line="27" w:lineRule="exact"/>
              <w:rPr/>
            </w:pPr>
            <w:r>
              <w:rPr/>
              <w:t>。</w:t>
            </w:r>
          </w:p>
        </w:tc>
        <w:tc>
          <w:tcPr>
            <w:tcW w:w="79" w:type="dxa"/>
            <w:vAlign w:val="top"/>
            <w:tcBorders>
              <w:bottom w:val="nil"/>
            </w:tcBorders>
          </w:tcPr>
          <w:p>
            <w:pPr>
              <w:spacing w:line="384" w:lineRule="auto"/>
              <w:rPr>
                <w:rFonts w:ascii="Arial"/>
                <w:sz w:val="21"/>
              </w:rPr>
            </w:pPr>
            <w:r/>
          </w:p>
          <w:p>
            <w:pPr>
              <w:pStyle w:val="TableText"/>
              <w:spacing w:before="16" w:line="72" w:lineRule="exact"/>
              <w:jc w:val="right"/>
              <w:rPr/>
            </w:pPr>
            <w:r>
              <w:rPr>
                <w:spacing w:val="-9"/>
              </w:rPr>
              <w:t>√</w:t>
            </w:r>
          </w:p>
        </w:tc>
        <w:tc>
          <w:tcPr>
            <w:tcW w:w="82" w:type="dxa"/>
            <w:vAlign w:val="top"/>
          </w:tcPr>
          <w:p>
            <w:pPr>
              <w:rPr>
                <w:rFonts w:ascii="Arial"/>
                <w:sz w:val="21"/>
              </w:rPr>
            </w:pPr>
            <w:r/>
          </w:p>
        </w:tc>
        <w:tc>
          <w:tcPr>
            <w:tcW w:w="96" w:type="dxa"/>
            <w:vAlign w:val="top"/>
          </w:tcPr>
          <w:p>
            <w:pPr>
              <w:rPr>
                <w:rFonts w:ascii="Arial"/>
                <w:sz w:val="21"/>
              </w:rPr>
            </w:pPr>
            <w:r/>
          </w:p>
        </w:tc>
        <w:tc>
          <w:tcPr>
            <w:tcW w:w="89" w:type="dxa"/>
            <w:vAlign w:val="top"/>
          </w:tcPr>
          <w:p>
            <w:pPr>
              <w:rPr>
                <w:rFonts w:ascii="Arial"/>
                <w:sz w:val="21"/>
              </w:rPr>
            </w:pPr>
            <w:r/>
          </w:p>
        </w:tc>
        <w:tc>
          <w:tcPr>
            <w:tcW w:w="65" w:type="dxa"/>
            <w:vAlign w:val="top"/>
          </w:tcPr>
          <w:p>
            <w:pPr>
              <w:rPr>
                <w:rFonts w:ascii="Arial"/>
                <w:sz w:val="21"/>
              </w:rPr>
            </w:pPr>
            <w:r/>
          </w:p>
        </w:tc>
        <w:tc>
          <w:tcPr>
            <w:tcW w:w="79" w:type="dxa"/>
            <w:vAlign w:val="top"/>
          </w:tcPr>
          <w:p>
            <w:pPr>
              <w:rPr>
                <w:rFonts w:ascii="Arial"/>
                <w:sz w:val="21"/>
              </w:rPr>
            </w:pPr>
            <w:r/>
          </w:p>
        </w:tc>
        <w:tc>
          <w:tcPr>
            <w:tcW w:w="110" w:type="dxa"/>
            <w:vAlign w:val="top"/>
          </w:tcPr>
          <w:p>
            <w:pPr>
              <w:rPr>
                <w:rFonts w:ascii="Arial"/>
                <w:sz w:val="21"/>
              </w:rPr>
            </w:pPr>
            <w:r/>
          </w:p>
        </w:tc>
        <w:tc>
          <w:tcPr>
            <w:tcW w:w="86" w:type="dxa"/>
            <w:vAlign w:val="top"/>
          </w:tcPr>
          <w:p>
            <w:pPr>
              <w:rPr>
                <w:rFonts w:ascii="Arial"/>
                <w:sz w:val="21"/>
              </w:rPr>
            </w:pPr>
            <w:r/>
          </w:p>
        </w:tc>
        <w:tc>
          <w:tcPr>
            <w:tcW w:w="79" w:type="dxa"/>
            <w:vAlign w:val="top"/>
          </w:tcPr>
          <w:p>
            <w:pPr>
              <w:rPr>
                <w:rFonts w:ascii="Arial"/>
                <w:sz w:val="21"/>
              </w:rPr>
            </w:pPr>
            <w:r/>
          </w:p>
        </w:tc>
        <w:tc>
          <w:tcPr>
            <w:tcW w:w="96" w:type="dxa"/>
            <w:vAlign w:val="top"/>
          </w:tcPr>
          <w:p>
            <w:pPr>
              <w:rPr>
                <w:rFonts w:ascii="Arial"/>
                <w:sz w:val="21"/>
              </w:rPr>
            </w:pPr>
            <w:r/>
          </w:p>
        </w:tc>
        <w:tc>
          <w:tcPr>
            <w:tcW w:w="129" w:type="dxa"/>
            <w:vAlign w:val="top"/>
          </w:tcPr>
          <w:p>
            <w:pPr>
              <w:rPr>
                <w:rFonts w:ascii="Arial"/>
                <w:sz w:val="21"/>
              </w:rPr>
            </w:pPr>
            <w:r/>
          </w:p>
        </w:tc>
        <w:tc>
          <w:tcPr>
            <w:tcW w:w="94" w:type="dxa"/>
            <w:vAlign w:val="top"/>
          </w:tcPr>
          <w:p>
            <w:pPr>
              <w:rPr>
                <w:rFonts w:ascii="Arial"/>
                <w:sz w:val="21"/>
              </w:rPr>
            </w:pPr>
            <w:r/>
          </w:p>
        </w:tc>
        <w:tc>
          <w:tcPr>
            <w:tcW w:w="96" w:type="dxa"/>
            <w:vAlign w:val="top"/>
          </w:tcPr>
          <w:p>
            <w:pPr>
              <w:rPr>
                <w:rFonts w:ascii="Arial"/>
                <w:sz w:val="21"/>
              </w:rPr>
            </w:pPr>
            <w:r/>
          </w:p>
        </w:tc>
        <w:tc>
          <w:tcPr>
            <w:tcW w:w="86" w:type="dxa"/>
            <w:vAlign w:val="top"/>
          </w:tcPr>
          <w:p>
            <w:pPr>
              <w:rPr>
                <w:rFonts w:ascii="Arial"/>
                <w:sz w:val="21"/>
              </w:rPr>
            </w:pPr>
            <w:r/>
          </w:p>
        </w:tc>
        <w:tc>
          <w:tcPr>
            <w:tcW w:w="67" w:type="dxa"/>
            <w:vAlign w:val="top"/>
          </w:tcPr>
          <w:p>
            <w:pPr>
              <w:rPr>
                <w:rFonts w:ascii="Arial"/>
                <w:sz w:val="21"/>
              </w:rPr>
            </w:pPr>
            <w:r/>
          </w:p>
        </w:tc>
        <w:tc>
          <w:tcPr>
            <w:tcW w:w="194" w:type="dxa"/>
            <w:vAlign w:val="top"/>
          </w:tcPr>
          <w:p>
            <w:pPr>
              <w:rPr>
                <w:rFonts w:ascii="Arial"/>
                <w:sz w:val="21"/>
              </w:rPr>
            </w:pPr>
            <w:r/>
          </w:p>
        </w:tc>
        <w:tc>
          <w:tcPr>
            <w:tcW w:w="161" w:type="dxa"/>
            <w:vAlign w:val="top"/>
          </w:tcPr>
          <w:p>
            <w:pPr>
              <w:rPr>
                <w:rFonts w:ascii="Arial"/>
                <w:sz w:val="21"/>
              </w:rPr>
            </w:pPr>
            <w:r/>
          </w:p>
        </w:tc>
        <w:tc>
          <w:tcPr>
            <w:tcW w:w="161" w:type="dxa"/>
            <w:vAlign w:val="top"/>
          </w:tcPr>
          <w:p>
            <w:pPr>
              <w:rPr>
                <w:rFonts w:ascii="Arial"/>
                <w:sz w:val="21"/>
              </w:rPr>
            </w:pPr>
            <w:r/>
          </w:p>
        </w:tc>
        <w:tc>
          <w:tcPr>
            <w:tcW w:w="194" w:type="dxa"/>
            <w:vAlign w:val="top"/>
          </w:tcPr>
          <w:p>
            <w:pPr>
              <w:rPr>
                <w:rFonts w:ascii="Arial"/>
                <w:sz w:val="21"/>
              </w:rPr>
            </w:pPr>
            <w:r/>
          </w:p>
        </w:tc>
        <w:tc>
          <w:tcPr>
            <w:tcW w:w="376" w:type="dxa"/>
            <w:vAlign w:val="top"/>
          </w:tcPr>
          <w:p>
            <w:pPr>
              <w:rPr>
                <w:rFonts w:ascii="Arial"/>
                <w:sz w:val="21"/>
              </w:rPr>
            </w:pPr>
            <w:r/>
          </w:p>
        </w:tc>
        <w:tc>
          <w:tcPr>
            <w:tcW w:w="259" w:type="dxa"/>
            <w:vAlign w:val="top"/>
          </w:tcPr>
          <w:p>
            <w:pPr>
              <w:spacing w:line="384" w:lineRule="auto"/>
              <w:rPr>
                <w:rFonts w:ascii="Arial"/>
                <w:sz w:val="21"/>
              </w:rPr>
            </w:pPr>
            <w:r/>
          </w:p>
          <w:p>
            <w:pPr>
              <w:pStyle w:val="TableText"/>
              <w:ind w:left="107"/>
              <w:spacing w:before="16" w:line="68" w:lineRule="exact"/>
              <w:rPr/>
            </w:pPr>
            <w:r>
              <w:rPr>
                <w:spacing w:val="4"/>
              </w:rPr>
              <w:t>是</w:t>
            </w:r>
          </w:p>
        </w:tc>
        <w:tc>
          <w:tcPr>
            <w:tcW w:w="259" w:type="dxa"/>
            <w:vAlign w:val="top"/>
          </w:tcPr>
          <w:p>
            <w:pPr>
              <w:spacing w:line="393" w:lineRule="auto"/>
              <w:rPr>
                <w:rFonts w:ascii="Arial"/>
                <w:sz w:val="21"/>
              </w:rPr>
            </w:pPr>
            <w:r/>
          </w:p>
          <w:p>
            <w:pPr>
              <w:pStyle w:val="TableText"/>
              <w:ind w:left="121"/>
              <w:spacing w:before="16" w:line="202" w:lineRule="auto"/>
              <w:rPr/>
            </w:pPr>
            <w:r>
              <w:rPr>
                <w:spacing w:val="1"/>
              </w:rPr>
              <w:t>0</w:t>
            </w:r>
          </w:p>
        </w:tc>
        <w:tc>
          <w:tcPr>
            <w:tcW w:w="329" w:type="dxa"/>
            <w:vAlign w:val="top"/>
          </w:tcPr>
          <w:p>
            <w:pPr>
              <w:spacing w:line="384" w:lineRule="auto"/>
              <w:rPr>
                <w:rFonts w:ascii="Arial"/>
                <w:sz w:val="21"/>
              </w:rPr>
            </w:pPr>
            <w:r/>
          </w:p>
          <w:p>
            <w:pPr>
              <w:pStyle w:val="TableText"/>
              <w:ind w:left="140"/>
              <w:spacing w:before="16" w:line="67" w:lineRule="exact"/>
              <w:rPr/>
            </w:pPr>
            <w:r>
              <w:rPr>
                <w:spacing w:val="4"/>
              </w:rPr>
              <w:t>无</w:t>
            </w:r>
          </w:p>
        </w:tc>
      </w:tr>
    </w:tbl>
    <w:p>
      <w:pPr>
        <w:rPr>
          <w:rFonts w:ascii="Arial"/>
          <w:sz w:val="21"/>
        </w:rPr>
      </w:pPr>
      <w:r/>
    </w:p>
    <w:sectPr>
      <w:pgSz w:w="11905" w:h="16837"/>
      <w:pgMar w:top="1084" w:right="1785" w:bottom="0" w:left="1012"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5"/>
      <w:szCs w:val="5"/>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表格</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2024-12-13T14:50:45Z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2024-12-13T14:53:43</vt:filetime>
  </property>
</Properties>
</file>