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6136" w14:textId="77777777" w:rsidR="00271693" w:rsidRDefault="00271693" w:rsidP="00271693">
      <w:r>
        <w:rPr>
          <w:rFonts w:ascii="黑体" w:eastAsia="黑体" w:hAnsi="黑体" w:cs="黑体" w:hint="eastAsia"/>
          <w:szCs w:val="32"/>
        </w:rPr>
        <w:t>附件3</w:t>
      </w:r>
    </w:p>
    <w:p w14:paraId="49EF350D" w14:textId="77777777" w:rsidR="00271693" w:rsidRDefault="00271693" w:rsidP="00271693">
      <w:pPr>
        <w:snapToGrid w:val="0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优秀民营企业和优秀民营企业家征求意见表</w:t>
      </w:r>
    </w:p>
    <w:p w14:paraId="78D304CB" w14:textId="77777777" w:rsidR="00271693" w:rsidRDefault="00271693" w:rsidP="00271693">
      <w:pPr>
        <w:snapToGrid w:val="0"/>
        <w:spacing w:line="360" w:lineRule="exact"/>
        <w:jc w:val="left"/>
        <w:rPr>
          <w:rFonts w:ascii="宋体" w:eastAsia="宋体" w:hAnsi="宋体" w:cs="宋体" w:hint="eastAsia"/>
          <w:sz w:val="24"/>
          <w:szCs w:val="24"/>
        </w:rPr>
      </w:pPr>
    </w:p>
    <w:p w14:paraId="526BCE1D" w14:textId="77777777" w:rsidR="00271693" w:rsidRDefault="00271693" w:rsidP="00271693">
      <w:pPr>
        <w:spacing w:line="360" w:lineRule="exact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企业名称</w:t>
      </w:r>
      <w:r>
        <w:rPr>
          <w:rFonts w:ascii="宋体" w:hAnsi="宋体" w:cs="宋体" w:hint="eastAsia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企业家姓名及职务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0CCF1DCF" w14:textId="77777777" w:rsidR="00271693" w:rsidRDefault="00271693" w:rsidP="00271693">
      <w:pPr>
        <w:spacing w:line="360" w:lineRule="exact"/>
        <w:jc w:val="left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推荐单位名称（</w:t>
      </w:r>
      <w:r>
        <w:rPr>
          <w:rFonts w:ascii="宋体" w:hAnsi="宋体" w:cs="宋体" w:hint="eastAsia"/>
          <w:sz w:val="24"/>
          <w:szCs w:val="24"/>
        </w:rPr>
        <w:t>XXX</w:t>
      </w:r>
      <w:r>
        <w:rPr>
          <w:rFonts w:ascii="宋体" w:hAnsi="宋体" w:cs="宋体" w:hint="eastAsia"/>
          <w:sz w:val="24"/>
          <w:szCs w:val="24"/>
        </w:rPr>
        <w:t>属地</w:t>
      </w:r>
      <w:proofErr w:type="gramStart"/>
      <w:r>
        <w:rPr>
          <w:rFonts w:ascii="宋体" w:hAnsi="宋体" w:cs="宋体" w:hint="eastAsia"/>
          <w:sz w:val="24"/>
          <w:szCs w:val="24"/>
        </w:rPr>
        <w:t>人社局</w:t>
      </w:r>
      <w:proofErr w:type="gramEnd"/>
      <w:r>
        <w:rPr>
          <w:rFonts w:ascii="宋体" w:hAnsi="宋体" w:cs="宋体" w:hint="eastAsia"/>
          <w:sz w:val="24"/>
          <w:szCs w:val="24"/>
        </w:rPr>
        <w:t>、工信局）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411"/>
      </w:tblGrid>
      <w:tr w:rsidR="00271693" w14:paraId="02F37F5F" w14:textId="77777777" w:rsidTr="00B138DC">
        <w:trPr>
          <w:trHeight w:val="2690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790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生态环境部门意见：</w:t>
            </w:r>
          </w:p>
          <w:p w14:paraId="0FDB4CFB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B24FF77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5696C1C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8653162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（盖  章）</w:t>
            </w:r>
          </w:p>
          <w:p w14:paraId="1D2453D2" w14:textId="77777777" w:rsidR="00271693" w:rsidRDefault="00271693" w:rsidP="00B138DC">
            <w:pPr>
              <w:tabs>
                <w:tab w:val="left" w:pos="2100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340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人力资源和社会保障部门意见：</w:t>
            </w:r>
          </w:p>
          <w:p w14:paraId="2ADC5E6D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31F3CB5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068E60A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34DD1E5" w14:textId="77777777" w:rsidR="00271693" w:rsidRDefault="00271693" w:rsidP="00B138DC">
            <w:pPr>
              <w:tabs>
                <w:tab w:val="left" w:pos="251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（盖  章）</w:t>
            </w:r>
          </w:p>
          <w:p w14:paraId="2B7A03E0" w14:textId="77777777" w:rsidR="00271693" w:rsidRDefault="00271693" w:rsidP="00B138DC">
            <w:pPr>
              <w:tabs>
                <w:tab w:val="left" w:pos="206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年   月   日</w:t>
            </w:r>
          </w:p>
        </w:tc>
      </w:tr>
      <w:tr w:rsidR="00271693" w14:paraId="69722AE1" w14:textId="77777777" w:rsidTr="00B138DC">
        <w:trPr>
          <w:trHeight w:val="2318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E91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税务部门意见：</w:t>
            </w:r>
          </w:p>
          <w:p w14:paraId="49BDAD37" w14:textId="77777777" w:rsidR="00271693" w:rsidRDefault="00271693" w:rsidP="00B138DC"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CAAEDFA" w14:textId="77777777" w:rsidR="00271693" w:rsidRDefault="00271693" w:rsidP="00B138DC"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4783EE1" w14:textId="77777777" w:rsidR="00271693" w:rsidRDefault="00271693" w:rsidP="00B138DC"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410F3E9" w14:textId="77777777" w:rsidR="00271693" w:rsidRDefault="00271693" w:rsidP="00B138DC">
            <w:pPr>
              <w:tabs>
                <w:tab w:val="left" w:pos="2940"/>
                <w:tab w:val="left" w:pos="3375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（盖  章）</w:t>
            </w:r>
          </w:p>
          <w:p w14:paraId="796A17FE" w14:textId="77777777" w:rsidR="00271693" w:rsidRDefault="00271693" w:rsidP="00B138DC">
            <w:pPr>
              <w:tabs>
                <w:tab w:val="left" w:pos="2910"/>
              </w:tabs>
              <w:spacing w:line="400" w:lineRule="exact"/>
              <w:ind w:right="515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01E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市场监管部门意见：</w:t>
            </w:r>
          </w:p>
          <w:p w14:paraId="6205310C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C3786D4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93C5B50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B880646" w14:textId="77777777" w:rsidR="00271693" w:rsidRDefault="00271693" w:rsidP="00B138DC">
            <w:pPr>
              <w:tabs>
                <w:tab w:val="left" w:pos="2517"/>
              </w:tabs>
              <w:spacing w:line="400" w:lineRule="exact"/>
              <w:ind w:firstLineChars="200" w:firstLine="39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（盖  章）</w:t>
            </w:r>
          </w:p>
          <w:p w14:paraId="4C6568CC" w14:textId="77777777" w:rsidR="00271693" w:rsidRDefault="00271693" w:rsidP="00B138DC">
            <w:pPr>
              <w:tabs>
                <w:tab w:val="left" w:pos="2547"/>
              </w:tabs>
              <w:spacing w:line="400" w:lineRule="exact"/>
              <w:ind w:right="-8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年   月   日</w:t>
            </w:r>
          </w:p>
        </w:tc>
      </w:tr>
      <w:tr w:rsidR="00271693" w14:paraId="361C2517" w14:textId="77777777" w:rsidTr="00B138DC">
        <w:trPr>
          <w:trHeight w:val="2298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299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应急管理部门意见：</w:t>
            </w:r>
          </w:p>
          <w:p w14:paraId="52DEB0E5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4352ED0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751B170" w14:textId="77777777" w:rsidR="00271693" w:rsidRDefault="00271693" w:rsidP="00B138DC">
            <w:pPr>
              <w:tabs>
                <w:tab w:val="left" w:pos="2925"/>
              </w:tabs>
              <w:spacing w:line="400" w:lineRule="exact"/>
              <w:ind w:firstLineChars="250" w:firstLine="49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（盖  章）</w:t>
            </w:r>
          </w:p>
          <w:p w14:paraId="2410E14B" w14:textId="77777777" w:rsidR="00271693" w:rsidRDefault="00271693" w:rsidP="00B138DC">
            <w:pPr>
              <w:tabs>
                <w:tab w:val="left" w:pos="2505"/>
                <w:tab w:val="left" w:pos="3060"/>
              </w:tabs>
              <w:spacing w:line="400" w:lineRule="exact"/>
              <w:ind w:right="725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84A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公安部门意见：</w:t>
            </w:r>
          </w:p>
          <w:p w14:paraId="286DB1A5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1344DAB7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38754CD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9CD30C4" w14:textId="77777777" w:rsidR="00271693" w:rsidRDefault="00271693" w:rsidP="00B138DC">
            <w:pPr>
              <w:tabs>
                <w:tab w:val="left" w:pos="251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（盖  章）</w:t>
            </w:r>
          </w:p>
          <w:p w14:paraId="1FD47F16" w14:textId="77777777" w:rsidR="00271693" w:rsidRDefault="00271693" w:rsidP="00B138DC">
            <w:pPr>
              <w:tabs>
                <w:tab w:val="left" w:pos="2547"/>
              </w:tabs>
              <w:spacing w:line="400" w:lineRule="exact"/>
              <w:ind w:right="56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年   月   日</w:t>
            </w:r>
          </w:p>
        </w:tc>
      </w:tr>
      <w:tr w:rsidR="00271693" w14:paraId="1FAE14CD" w14:textId="77777777" w:rsidTr="00B138DC">
        <w:trPr>
          <w:trHeight w:val="2484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2BD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统战部门意见：</w:t>
            </w:r>
          </w:p>
          <w:p w14:paraId="3A86AF44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BFE9F0A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2282C95" w14:textId="77777777" w:rsidR="00271693" w:rsidRDefault="00271693" w:rsidP="00B138DC">
            <w:pPr>
              <w:tabs>
                <w:tab w:val="left" w:pos="2925"/>
              </w:tabs>
              <w:spacing w:line="400" w:lineRule="exact"/>
              <w:ind w:firstLineChars="250" w:firstLine="49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（盖  章）</w:t>
            </w:r>
          </w:p>
          <w:p w14:paraId="6A4323D2" w14:textId="77777777" w:rsidR="00271693" w:rsidRDefault="00271693" w:rsidP="00B138DC">
            <w:pPr>
              <w:tabs>
                <w:tab w:val="left" w:pos="2505"/>
                <w:tab w:val="left" w:pos="3060"/>
              </w:tabs>
              <w:spacing w:line="400" w:lineRule="exact"/>
              <w:ind w:right="725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B5F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工商联意见：</w:t>
            </w:r>
          </w:p>
          <w:p w14:paraId="3006AD8F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B3D1CD2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2875DE9" w14:textId="77777777" w:rsidR="00271693" w:rsidRDefault="00271693" w:rsidP="00B138DC">
            <w:pPr>
              <w:tabs>
                <w:tab w:val="left" w:pos="2925"/>
              </w:tabs>
              <w:spacing w:line="400" w:lineRule="exact"/>
              <w:ind w:firstLineChars="250" w:firstLine="495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（盖  章）</w:t>
            </w:r>
          </w:p>
          <w:p w14:paraId="5E2A8145" w14:textId="77777777" w:rsidR="00271693" w:rsidRDefault="00271693" w:rsidP="00B138DC">
            <w:pPr>
              <w:tabs>
                <w:tab w:val="left" w:pos="2547"/>
              </w:tabs>
              <w:spacing w:line="400" w:lineRule="exact"/>
              <w:ind w:right="56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年   月   日</w:t>
            </w:r>
          </w:p>
        </w:tc>
      </w:tr>
      <w:tr w:rsidR="00271693" w14:paraId="2A52C9BF" w14:textId="77777777" w:rsidTr="00B138DC">
        <w:trPr>
          <w:trHeight w:val="281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30D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纪委监委意见：</w:t>
            </w:r>
          </w:p>
          <w:p w14:paraId="3F27CDF9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751593DC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7D646EC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26BAA11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（盖  章）</w:t>
            </w:r>
          </w:p>
          <w:p w14:paraId="07684252" w14:textId="77777777" w:rsidR="00271693" w:rsidRDefault="00271693" w:rsidP="00B138DC">
            <w:pPr>
              <w:tabs>
                <w:tab w:val="left" w:pos="2100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5BB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检察院意见：</w:t>
            </w:r>
          </w:p>
          <w:p w14:paraId="2DAE1BA3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B671ADA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D7DE07C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119ACDF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（盖  章）</w:t>
            </w:r>
          </w:p>
          <w:p w14:paraId="4109A6DA" w14:textId="77777777" w:rsidR="00271693" w:rsidRDefault="00271693" w:rsidP="00B138DC">
            <w:pPr>
              <w:tabs>
                <w:tab w:val="left" w:pos="206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年   月   日</w:t>
            </w:r>
          </w:p>
        </w:tc>
      </w:tr>
      <w:tr w:rsidR="00271693" w14:paraId="1652C628" w14:textId="77777777" w:rsidTr="00B138DC">
        <w:trPr>
          <w:trHeight w:val="283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1FA" w14:textId="77777777" w:rsidR="00271693" w:rsidRDefault="00271693" w:rsidP="00B138DC">
            <w:pPr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法院意见：</w:t>
            </w:r>
          </w:p>
          <w:p w14:paraId="6D45997F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21E89A3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892E64B" w14:textId="77777777" w:rsidR="00271693" w:rsidRDefault="00271693" w:rsidP="00B138DC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69987F1" w14:textId="77777777" w:rsidR="00271693" w:rsidRDefault="00271693" w:rsidP="00B138DC">
            <w:pPr>
              <w:tabs>
                <w:tab w:val="left" w:pos="251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（盖  章）</w:t>
            </w:r>
          </w:p>
          <w:p w14:paraId="4B00E0F9" w14:textId="77777777" w:rsidR="00271693" w:rsidRDefault="00271693" w:rsidP="00B138DC">
            <w:pPr>
              <w:tabs>
                <w:tab w:val="left" w:pos="2100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年   月   日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1AD" w14:textId="77777777" w:rsidR="00271693" w:rsidRDefault="00271693" w:rsidP="00B138DC">
            <w:pPr>
              <w:tabs>
                <w:tab w:val="left" w:pos="2067"/>
              </w:tabs>
              <w:spacing w:line="40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0088AD33" w14:textId="77777777" w:rsidR="00271693" w:rsidRDefault="00271693" w:rsidP="00271693">
      <w:pPr>
        <w:ind w:firstLineChars="200" w:firstLine="396"/>
        <w:jc w:val="left"/>
        <w:rPr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1.所有推荐对象均需征求属地公安、生态环境、人力资源社会保障、税务、市场监管、应急管理、统战、工商联等部门意见，其中推荐对象为企业家的，还需征求属地纪委监委、检察院、法院意见。2.此表一式</w:t>
      </w:r>
      <w:r>
        <w:rPr>
          <w:rFonts w:ascii="宋体" w:eastAsia="宋体" w:hAnsi="宋体" w:cs="宋体" w:hint="eastAsia"/>
          <w:sz w:val="21"/>
          <w:szCs w:val="21"/>
          <w:lang w:val="e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份，随推荐审批表一并报送；3.如需征求其他部门意见，请参照此表自行制作表格，或提供书面材料。</w:t>
      </w:r>
    </w:p>
    <w:p w14:paraId="166927A4" w14:textId="77777777" w:rsidR="00271693" w:rsidRDefault="00271693" w:rsidP="00271693">
      <w:pPr>
        <w:ind w:firstLineChars="200" w:firstLine="616"/>
        <w:rPr>
          <w:rFonts w:ascii="仿宋_GB2312" w:hAnsi="仿宋_GB2312" w:hint="eastAsia"/>
        </w:rPr>
      </w:pPr>
    </w:p>
    <w:p w14:paraId="5B227533" w14:textId="77777777" w:rsidR="00271693" w:rsidRDefault="00271693" w:rsidP="00271693">
      <w:pPr>
        <w:ind w:firstLineChars="200" w:firstLine="616"/>
        <w:rPr>
          <w:rFonts w:ascii="仿宋_GB2312" w:hAnsi="仿宋_GB2312" w:hint="eastAsia"/>
        </w:rPr>
      </w:pPr>
    </w:p>
    <w:p w14:paraId="53F71AD4" w14:textId="77777777" w:rsidR="00271693" w:rsidRDefault="00271693" w:rsidP="00271693">
      <w:pPr>
        <w:ind w:firstLineChars="200" w:firstLine="616"/>
        <w:rPr>
          <w:rFonts w:ascii="仿宋_GB2312" w:hAnsi="仿宋_GB2312" w:hint="eastAsia"/>
        </w:rPr>
      </w:pPr>
    </w:p>
    <w:p w14:paraId="41AF7D65" w14:textId="49CD0B62" w:rsidR="005155E3" w:rsidRDefault="00271693" w:rsidP="00271693">
      <w:r>
        <w:rPr>
          <w:rFonts w:ascii="仿宋_GB2312" w:hAnsi="仿宋_GB2312" w:hint="eastAsia"/>
        </w:rPr>
        <w:br w:type="page"/>
      </w:r>
    </w:p>
    <w:sectPr w:rsidR="0051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1BE" w14:textId="77777777" w:rsidR="00FD4CE0" w:rsidRDefault="00FD4CE0" w:rsidP="00271693">
      <w:pPr>
        <w:spacing w:line="240" w:lineRule="auto"/>
      </w:pPr>
      <w:r>
        <w:separator/>
      </w:r>
    </w:p>
  </w:endnote>
  <w:endnote w:type="continuationSeparator" w:id="0">
    <w:p w14:paraId="59A5AD10" w14:textId="77777777" w:rsidR="00FD4CE0" w:rsidRDefault="00FD4CE0" w:rsidP="0027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8E7" w14:textId="77777777" w:rsidR="00FD4CE0" w:rsidRDefault="00FD4CE0" w:rsidP="00271693">
      <w:pPr>
        <w:spacing w:line="240" w:lineRule="auto"/>
      </w:pPr>
      <w:r>
        <w:separator/>
      </w:r>
    </w:p>
  </w:footnote>
  <w:footnote w:type="continuationSeparator" w:id="0">
    <w:p w14:paraId="106863D8" w14:textId="77777777" w:rsidR="00FD4CE0" w:rsidRDefault="00FD4CE0" w:rsidP="002716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0"/>
    <w:rsid w:val="00271693"/>
    <w:rsid w:val="005155E3"/>
    <w:rsid w:val="006A0280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FFF5EE-9B29-45FC-82A8-55B31DD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169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716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716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16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7169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7169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71693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宏利 金</dc:creator>
  <cp:keywords/>
  <dc:description/>
  <cp:lastModifiedBy>宏利 金</cp:lastModifiedBy>
  <cp:revision>2</cp:revision>
  <dcterms:created xsi:type="dcterms:W3CDTF">2023-10-07T01:26:00Z</dcterms:created>
  <dcterms:modified xsi:type="dcterms:W3CDTF">2023-10-07T01:26:00Z</dcterms:modified>
</cp:coreProperties>
</file>