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right" w:pos="8306"/>
        </w:tabs>
        <w:spacing w:before="156" w:beforeLines="50" w:after="156" w:afterLines="5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  <w:r>
        <w:rPr>
          <w:rFonts w:ascii="黑体" w:hAnsi="黑体" w:eastAsia="黑体" w:cs="黑体"/>
          <w:color w:val="auto"/>
          <w:sz w:val="32"/>
          <w:szCs w:val="32"/>
        </w:rPr>
        <w:tab/>
      </w:r>
      <w:r>
        <w:rPr>
          <w:rFonts w:ascii="宋体" w:hAnsi="宋体" w:cs="宋体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5939155</wp:posOffset>
            </wp:positionH>
            <wp:positionV relativeFrom="page">
              <wp:posOffset>824230</wp:posOffset>
            </wp:positionV>
            <wp:extent cx="859790" cy="7194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8"/>
        <w:spacing w:before="156" w:beforeLines="50" w:after="156" w:afterLines="50"/>
        <w:jc w:val="center"/>
        <w:rPr>
          <w:rFonts w:cs="黑体" w:asciiTheme="majorEastAsia" w:hAnsiTheme="majorEastAsia" w:eastAsiaTheme="majorEastAsia"/>
          <w:color w:val="auto"/>
          <w:sz w:val="44"/>
          <w:szCs w:val="44"/>
        </w:rPr>
      </w:pPr>
    </w:p>
    <w:p>
      <w:pPr>
        <w:pStyle w:val="8"/>
        <w:spacing w:before="156" w:beforeLines="50" w:after="156" w:afterLines="50"/>
        <w:rPr>
          <w:rFonts w:cs="黑体" w:asciiTheme="majorEastAsia" w:hAnsiTheme="majorEastAsia" w:eastAsiaTheme="majorEastAsia"/>
          <w:color w:val="auto"/>
          <w:sz w:val="44"/>
          <w:szCs w:val="44"/>
        </w:rPr>
      </w:pPr>
    </w:p>
    <w:p>
      <w:pPr>
        <w:pStyle w:val="8"/>
        <w:spacing w:before="156" w:beforeLines="50" w:after="156" w:afterLines="50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高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等院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校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、科研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院所“科创专员”</w:t>
      </w:r>
    </w:p>
    <w:p>
      <w:pPr>
        <w:pStyle w:val="8"/>
        <w:spacing w:before="156" w:beforeLines="50" w:after="156" w:afterLines="50"/>
        <w:jc w:val="center"/>
        <w:rPr>
          <w:rFonts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推荐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eastAsia="zh-CN"/>
        </w:rPr>
        <w:t>人选申报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表</w:t>
      </w:r>
      <w:bookmarkStart w:id="0" w:name="_GoBack"/>
      <w:bookmarkEnd w:id="0"/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jc w:val="center"/>
        <w:rPr>
          <w:rFonts w:hint="eastAsia" w:ascii="黑体" w:hAnsi="黑体" w:eastAsia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推荐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单位：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（盖章）</w:t>
      </w:r>
    </w:p>
    <w:p>
      <w:pPr>
        <w:pStyle w:val="7"/>
        <w:ind w:firstLine="840" w:firstLineChars="300"/>
        <w:rPr>
          <w:rFonts w:hint="eastAsia" w:ascii="黑体" w:hAnsi="黑体" w:eastAsia="黑体"/>
          <w:b w:val="0"/>
          <w:bCs/>
          <w:color w:val="auto"/>
          <w:sz w:val="36"/>
          <w:szCs w:val="36"/>
          <w:u w:val="single"/>
        </w:rPr>
      </w:pPr>
      <w:r>
        <w:rPr>
          <w:rFonts w:hint="eastAsia" w:ascii="黑体" w:hAnsi="黑体" w:eastAsia="黑体"/>
          <w:b w:val="0"/>
          <w:bCs/>
          <w:color w:val="auto"/>
          <w:sz w:val="28"/>
          <w:szCs w:val="28"/>
          <w:highlight w:val="none"/>
          <w:lang w:eastAsia="zh-CN"/>
        </w:rPr>
        <w:t>推荐人选：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（签名）</w:t>
      </w:r>
    </w:p>
    <w:p>
      <w:pPr>
        <w:pStyle w:val="7"/>
        <w:ind w:firstLine="840" w:firstLineChars="300"/>
        <w:rPr>
          <w:rFonts w:hint="eastAsia" w:ascii="黑体" w:hAnsi="黑体" w:eastAsia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填报日期：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u w:val="single"/>
        </w:rPr>
        <w:t xml:space="preserve">                                  </w:t>
      </w: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rPr>
          <w:color w:val="auto"/>
          <w:sz w:val="36"/>
          <w:szCs w:val="36"/>
        </w:rPr>
      </w:pPr>
    </w:p>
    <w:p>
      <w:pPr>
        <w:pStyle w:val="7"/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auto"/>
          <w:sz w:val="36"/>
          <w:szCs w:val="36"/>
        </w:rPr>
        <w:t>吉林省科学技术厅</w:t>
      </w:r>
    </w:p>
    <w:p>
      <w:pPr>
        <w:snapToGrid w:val="0"/>
        <w:spacing w:line="360" w:lineRule="auto"/>
        <w:jc w:val="center"/>
        <w:rPr>
          <w:rFonts w:ascii="黑体" w:hAnsi="Calibri" w:eastAsia="黑体"/>
          <w:color w:val="auto"/>
          <w:szCs w:val="32"/>
        </w:rPr>
      </w:pPr>
      <w:r>
        <w:rPr>
          <w:rFonts w:hint="eastAsia" w:ascii="黑体" w:hAnsi="Calibri" w:eastAsia="黑体"/>
          <w:color w:val="auto"/>
          <w:szCs w:val="32"/>
        </w:rPr>
        <w:t>二〇二三年制</w:t>
      </w:r>
    </w:p>
    <w:p>
      <w:pPr>
        <w:pStyle w:val="7"/>
        <w:rPr>
          <w:color w:val="auto"/>
        </w:rPr>
      </w:pPr>
    </w:p>
    <w:p>
      <w:pPr>
        <w:pStyle w:val="7"/>
        <w:snapToGrid w:val="0"/>
        <w:spacing w:line="260" w:lineRule="exact"/>
        <w:rPr>
          <w:rFonts w:hint="eastAsia" w:ascii="黑体" w:hAnsi="黑体" w:eastAsia="黑体" w:cs="Times New Roman"/>
          <w:color w:val="auto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0"/>
        <w:gridCol w:w="675"/>
        <w:gridCol w:w="765"/>
        <w:gridCol w:w="945"/>
        <w:gridCol w:w="148"/>
        <w:gridCol w:w="662"/>
        <w:gridCol w:w="540"/>
        <w:gridCol w:w="585"/>
        <w:gridCol w:w="1035"/>
        <w:gridCol w:w="285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</w:rPr>
              <w:t>一、“科创专员”</w:t>
            </w: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  <w:lang w:eastAsia="zh-CN"/>
              </w:rPr>
              <w:t>推荐人选</w:t>
            </w: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left="4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人事关系所在单位</w:t>
            </w:r>
          </w:p>
        </w:tc>
        <w:tc>
          <w:tcPr>
            <w:tcW w:w="14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技术创新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优势领域</w:t>
            </w: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电子与信息□   生物与医药□   新材料□   光机电一体化□  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资源与环境□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新能源与高效节能□  农业与农村□  高技术服务业□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航空与航天□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地球、空间、海洋工程□   核应用技术□  其它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本人身份（职务）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highlight w:val="yellow"/>
                <w:lang w:eastAsia="zh-CN"/>
              </w:rPr>
            </w:pP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（包括科研成果、代表作、学术影响、工作成效、科研方面取得的经济效益等，代表作不超过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5项，800字以内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</w:rPr>
              <w:t>二、“科创专员”</w:t>
            </w: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  <w:lang w:eastAsia="zh-CN"/>
              </w:rPr>
              <w:t>推荐人选</w:t>
            </w: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</w:rPr>
              <w:t>选派意向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意向选派</w:t>
            </w:r>
          </w:p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企业负责人姓名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意向服务企业时间、内容、计划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1"/>
              </w:rPr>
              <w:t>三、承诺、审核、推荐意见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“科创专员”推荐  人选承诺</w:t>
            </w:r>
          </w:p>
        </w:tc>
        <w:tc>
          <w:tcPr>
            <w:tcW w:w="14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上述内容为人本人填写，内容真实，可向派驻企业公开。</w:t>
            </w:r>
          </w:p>
          <w:p>
            <w:pPr>
              <w:pStyle w:val="7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25" w:firstLineChars="2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25" w:firstLineChars="25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840" w:firstLineChars="4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</w:p>
          <w:p>
            <w:pPr>
              <w:pStyle w:val="7"/>
              <w:snapToGrid w:val="0"/>
              <w:spacing w:line="2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月  日</w:t>
            </w:r>
          </w:p>
          <w:p>
            <w:pPr>
              <w:pStyle w:val="7"/>
              <w:snapToGrid w:val="0"/>
              <w:spacing w:line="260" w:lineRule="exact"/>
              <w:ind w:left="38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7"/>
              <w:snapToGrid w:val="0"/>
              <w:spacing w:line="260" w:lineRule="exact"/>
              <w:ind w:firstLine="5670" w:firstLineChars="27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260" w:lineRule="exact"/>
              <w:ind w:firstLine="5670" w:firstLineChars="27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单单位推荐意见</w:t>
            </w:r>
          </w:p>
        </w:tc>
        <w:tc>
          <w:tcPr>
            <w:tcW w:w="2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上述内容属实，同意推荐该同志到企业担任“科创专员（兼任科创副总）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。在企业工作期间保留一切应有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权益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ind w:firstLine="2205" w:firstLineChars="10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单位公章</w:t>
            </w:r>
          </w:p>
          <w:p>
            <w:pPr>
              <w:ind w:firstLine="2205" w:firstLineChars="10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2205" w:firstLineChars="105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34F19"/>
    <w:multiLevelType w:val="multilevel"/>
    <w:tmpl w:val="18134F19"/>
    <w:lvl w:ilvl="0" w:tentative="0">
      <w:start w:val="1"/>
      <w:numFmt w:val="decimal"/>
      <w:pStyle w:val="9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DAxZWUwZGEzNDRiMTI3YzQxOWQ1NDk3ZjhiMGEifQ=="/>
  </w:docVars>
  <w:rsids>
    <w:rsidRoot w:val="007D13F8"/>
    <w:rsid w:val="00043BC1"/>
    <w:rsid w:val="00052332"/>
    <w:rsid w:val="00124DDE"/>
    <w:rsid w:val="00162235"/>
    <w:rsid w:val="001F7D6F"/>
    <w:rsid w:val="00240613"/>
    <w:rsid w:val="00270CAE"/>
    <w:rsid w:val="002856A4"/>
    <w:rsid w:val="00414A19"/>
    <w:rsid w:val="004211B2"/>
    <w:rsid w:val="004436A8"/>
    <w:rsid w:val="004500CA"/>
    <w:rsid w:val="004C493B"/>
    <w:rsid w:val="005C377D"/>
    <w:rsid w:val="00640AD5"/>
    <w:rsid w:val="007503E0"/>
    <w:rsid w:val="007D13F8"/>
    <w:rsid w:val="00835F2C"/>
    <w:rsid w:val="00852BB8"/>
    <w:rsid w:val="009318C7"/>
    <w:rsid w:val="00955D2F"/>
    <w:rsid w:val="00B04E7C"/>
    <w:rsid w:val="00B83506"/>
    <w:rsid w:val="00C35998"/>
    <w:rsid w:val="00CA1904"/>
    <w:rsid w:val="00D14DAB"/>
    <w:rsid w:val="00D734F5"/>
    <w:rsid w:val="00DB7B94"/>
    <w:rsid w:val="00DC5C15"/>
    <w:rsid w:val="00DF70D5"/>
    <w:rsid w:val="00E84B91"/>
    <w:rsid w:val="00E930C7"/>
    <w:rsid w:val="00EF54B2"/>
    <w:rsid w:val="00F82390"/>
    <w:rsid w:val="00F86D3A"/>
    <w:rsid w:val="05ED0980"/>
    <w:rsid w:val="0E464928"/>
    <w:rsid w:val="150C2423"/>
    <w:rsid w:val="1BAD547A"/>
    <w:rsid w:val="318B39F8"/>
    <w:rsid w:val="532F46FF"/>
    <w:rsid w:val="53800563"/>
    <w:rsid w:val="56AD7719"/>
    <w:rsid w:val="6C5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mbria" w:hAnsi="Cambria" w:cs="Times New Roman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CM29"/>
    <w:basedOn w:val="7"/>
    <w:next w:val="7"/>
    <w:qFormat/>
    <w:uiPriority w:val="0"/>
    <w:pPr>
      <w:spacing w:after="297"/>
    </w:pPr>
    <w:rPr>
      <w:rFonts w:cs="Times New Roman"/>
      <w:color w:val="auto"/>
    </w:rPr>
  </w:style>
  <w:style w:type="paragraph" w:customStyle="1" w:styleId="9">
    <w:name w:val="Char Char Char Char"/>
    <w:basedOn w:val="1"/>
    <w:qFormat/>
    <w:uiPriority w:val="0"/>
    <w:pPr>
      <w:numPr>
        <w:ilvl w:val="0"/>
        <w:numId w:val="1"/>
      </w:numPr>
    </w:pPr>
    <w:rPr>
      <w:rFonts w:eastAsia="宋体"/>
      <w:sz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B678D-3587-4BCC-AAB8-EB4ABA3CA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449</Words>
  <Characters>453</Characters>
  <Lines>7</Lines>
  <Paragraphs>2</Paragraphs>
  <TotalTime>1</TotalTime>
  <ScaleCrop>false</ScaleCrop>
  <LinksUpToDate>false</LinksUpToDate>
  <CharactersWithSpaces>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2022-11-01T01:37:00Z</dcterms:created>
  <dc:creator>陈延光</dc:creator>
  <cp:lastModifiedBy>海之锁钥</cp:lastModifiedBy>
  <cp:lastPrinted>2023-02-06T02:48:00Z</cp:lastPrinted>
  <dcterms:modified xsi:type="dcterms:W3CDTF">2023-10-31T07:34:53Z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599D970CFB264919860189259C78A67C</vt:lpwstr>
  </property>
</Properties>
</file>