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A7" w:rsidRDefault="00EE76A7" w:rsidP="00793F8A">
      <w:pPr>
        <w:pStyle w:val="a3"/>
        <w:widowControl/>
        <w:shd w:val="clear" w:color="auto" w:fill="FFFFFF"/>
        <w:spacing w:beforeAutospacing="0" w:afterAutospacing="0"/>
        <w:jc w:val="both"/>
        <w:rPr>
          <w:rFonts w:ascii="宋体" w:cs="宋体"/>
          <w:color w:val="333333"/>
        </w:rPr>
      </w:pPr>
    </w:p>
    <w:p w:rsidR="00EE76A7" w:rsidRDefault="00FA006B" w:rsidP="00FA006B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宋体" w:hAnsi="宋体" w:cs="宋体" w:hint="eastAsia"/>
          <w:b/>
          <w:color w:val="333333"/>
          <w:sz w:val="36"/>
          <w:szCs w:val="36"/>
          <w:shd w:val="clear" w:color="auto" w:fill="FFFFFF"/>
        </w:rPr>
      </w:pPr>
      <w:r w:rsidRPr="00FA006B">
        <w:rPr>
          <w:rFonts w:ascii="宋体" w:hAnsi="宋体" w:cs="宋体" w:hint="eastAsia"/>
          <w:b/>
          <w:color w:val="333333"/>
          <w:sz w:val="36"/>
          <w:szCs w:val="36"/>
          <w:shd w:val="clear" w:color="auto" w:fill="FFFFFF"/>
        </w:rPr>
        <w:t>教育局2019年政府信息公开工作年度报告</w:t>
      </w:r>
    </w:p>
    <w:p w:rsidR="000D7C8F" w:rsidRPr="000D7C8F" w:rsidRDefault="000D7C8F" w:rsidP="00FA006B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宋体" w:cs="宋体"/>
          <w:b/>
          <w:color w:val="333333"/>
          <w:sz w:val="36"/>
          <w:szCs w:val="36"/>
          <w:shd w:val="clear" w:color="auto" w:fill="FFFFFF"/>
        </w:rPr>
      </w:pPr>
    </w:p>
    <w:p w:rsidR="00EE76A7" w:rsidRDefault="00EE76A7" w:rsidP="00FA006B">
      <w:pPr>
        <w:pStyle w:val="a3"/>
        <w:widowControl/>
        <w:shd w:val="clear" w:color="auto" w:fill="FFFFFF"/>
        <w:spacing w:beforeAutospacing="0" w:afterAutospacing="0"/>
        <w:ind w:firstLineChars="200" w:firstLine="643"/>
        <w:jc w:val="both"/>
        <w:rPr>
          <w:rFonts w:ascii="宋体" w:cs="宋体"/>
          <w:color w:val="333333"/>
          <w:sz w:val="32"/>
          <w:szCs w:val="32"/>
        </w:rPr>
      </w:pPr>
      <w:r>
        <w:rPr>
          <w:rFonts w:ascii="宋体" w:hAnsi="宋体" w:cs="宋体" w:hint="eastAsia"/>
          <w:b/>
          <w:color w:val="333333"/>
          <w:sz w:val="32"/>
          <w:szCs w:val="32"/>
          <w:shd w:val="clear" w:color="auto" w:fill="FFFFFF"/>
        </w:rPr>
        <w:t>一、总体情况</w:t>
      </w:r>
    </w:p>
    <w:p w:rsidR="00EE76A7" w:rsidRDefault="00EE76A7" w:rsidP="00FA006B">
      <w:pPr>
        <w:pStyle w:val="a3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宋体" w:cs="宋体"/>
          <w:color w:val="333333"/>
          <w:sz w:val="32"/>
          <w:szCs w:val="32"/>
        </w:rPr>
      </w:pPr>
      <w:r>
        <w:rPr>
          <w:rFonts w:ascii="宋体" w:hAnsi="宋体" w:cs="宋体"/>
          <w:color w:val="333333"/>
          <w:sz w:val="32"/>
          <w:szCs w:val="32"/>
        </w:rPr>
        <w:t>2019</w:t>
      </w:r>
      <w:r>
        <w:rPr>
          <w:rFonts w:ascii="宋体" w:hAnsi="宋体" w:cs="宋体" w:hint="eastAsia"/>
          <w:color w:val="333333"/>
          <w:sz w:val="32"/>
          <w:szCs w:val="32"/>
        </w:rPr>
        <w:t>年，长春汽车经济技术开发区教育局贯彻落实《中华人民共和国政府信息公开条例》，按照流程，公开公示多项信息。</w:t>
      </w:r>
    </w:p>
    <w:p w:rsidR="00EE76A7" w:rsidRDefault="00EE76A7" w:rsidP="00FA006B">
      <w:pPr>
        <w:pStyle w:val="a3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宋体" w:cs="宋体"/>
          <w:color w:val="333333"/>
          <w:sz w:val="32"/>
          <w:szCs w:val="32"/>
        </w:rPr>
      </w:pPr>
      <w:r>
        <w:rPr>
          <w:rFonts w:ascii="宋体" w:hAnsi="宋体" w:cs="宋体"/>
          <w:color w:val="333333"/>
          <w:sz w:val="32"/>
          <w:szCs w:val="32"/>
        </w:rPr>
        <w:t>1.</w:t>
      </w:r>
      <w:r>
        <w:rPr>
          <w:rFonts w:ascii="宋体" w:hAnsi="宋体" w:cs="宋体" w:hint="eastAsia"/>
          <w:color w:val="333333"/>
          <w:sz w:val="32"/>
          <w:szCs w:val="32"/>
        </w:rPr>
        <w:t>在“长春汽车经济技术开发区管理委员会网站”上主动公开四次信息，分别是：</w:t>
      </w:r>
    </w:p>
    <w:p w:rsidR="00EE76A7" w:rsidRDefault="00EE76A7" w:rsidP="006B40F0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/>
        <w:jc w:val="both"/>
        <w:rPr>
          <w:rFonts w:ascii="宋体" w:cs="宋体"/>
          <w:color w:val="333333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7"/>
          <w:attr w:name="Year" w:val="2019"/>
        </w:smartTagPr>
        <w:r>
          <w:rPr>
            <w:rFonts w:ascii="宋体" w:hAnsi="宋体" w:cs="宋体"/>
            <w:color w:val="333333"/>
            <w:sz w:val="32"/>
            <w:szCs w:val="32"/>
          </w:rPr>
          <w:t>2019</w:t>
        </w:r>
        <w:r>
          <w:rPr>
            <w:rFonts w:ascii="宋体" w:hAnsi="宋体" w:cs="宋体" w:hint="eastAsia"/>
            <w:color w:val="333333"/>
            <w:sz w:val="32"/>
            <w:szCs w:val="32"/>
          </w:rPr>
          <w:t>年</w:t>
        </w:r>
        <w:r>
          <w:rPr>
            <w:rFonts w:ascii="宋体" w:hAnsi="宋体" w:cs="宋体"/>
            <w:color w:val="333333"/>
            <w:sz w:val="32"/>
            <w:szCs w:val="32"/>
          </w:rPr>
          <w:t>7</w:t>
        </w:r>
        <w:r>
          <w:rPr>
            <w:rFonts w:ascii="宋体" w:hAnsi="宋体" w:cs="宋体" w:hint="eastAsia"/>
            <w:color w:val="333333"/>
            <w:sz w:val="32"/>
            <w:szCs w:val="32"/>
          </w:rPr>
          <w:t>月</w:t>
        </w:r>
        <w:r>
          <w:rPr>
            <w:rFonts w:ascii="宋体" w:hAnsi="宋体" w:cs="宋体"/>
            <w:color w:val="333333"/>
            <w:sz w:val="32"/>
            <w:szCs w:val="32"/>
          </w:rPr>
          <w:t>24</w:t>
        </w:r>
        <w:r>
          <w:rPr>
            <w:rFonts w:ascii="宋体" w:hAnsi="宋体" w:cs="宋体" w:hint="eastAsia"/>
            <w:color w:val="333333"/>
            <w:sz w:val="32"/>
            <w:szCs w:val="32"/>
          </w:rPr>
          <w:t>日</w:t>
        </w:r>
      </w:smartTag>
      <w:r>
        <w:rPr>
          <w:rFonts w:ascii="宋体" w:hAnsi="宋体" w:cs="宋体" w:hint="eastAsia"/>
          <w:color w:val="333333"/>
          <w:sz w:val="32"/>
          <w:szCs w:val="32"/>
        </w:rPr>
        <w:t>《致汽开区广大家长的一封信》，附件中包括汽开区公办幼儿园、民办有证幼儿园名单、民办有证培训机构名单。</w:t>
      </w:r>
    </w:p>
    <w:p w:rsidR="00EE76A7" w:rsidRDefault="00EE76A7" w:rsidP="006B40F0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/>
        <w:jc w:val="both"/>
        <w:rPr>
          <w:rFonts w:ascii="宋体" w:cs="宋体"/>
          <w:color w:val="333333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10"/>
          <w:attr w:name="Year" w:val="2019"/>
        </w:smartTagPr>
        <w:r>
          <w:rPr>
            <w:rFonts w:ascii="宋体" w:hAnsi="宋体" w:cs="宋体"/>
            <w:color w:val="333333"/>
            <w:sz w:val="32"/>
            <w:szCs w:val="32"/>
          </w:rPr>
          <w:t>2019</w:t>
        </w:r>
        <w:r>
          <w:rPr>
            <w:rFonts w:ascii="宋体" w:hAnsi="宋体" w:cs="宋体" w:hint="eastAsia"/>
            <w:color w:val="333333"/>
            <w:sz w:val="32"/>
            <w:szCs w:val="32"/>
          </w:rPr>
          <w:t>年</w:t>
        </w:r>
        <w:r>
          <w:rPr>
            <w:rFonts w:ascii="宋体" w:hAnsi="宋体" w:cs="宋体"/>
            <w:color w:val="333333"/>
            <w:sz w:val="32"/>
            <w:szCs w:val="32"/>
          </w:rPr>
          <w:t>10</w:t>
        </w:r>
        <w:r>
          <w:rPr>
            <w:rFonts w:ascii="宋体" w:hAnsi="宋体" w:cs="宋体" w:hint="eastAsia"/>
            <w:color w:val="333333"/>
            <w:sz w:val="32"/>
            <w:szCs w:val="32"/>
          </w:rPr>
          <w:t>月</w:t>
        </w:r>
        <w:r>
          <w:rPr>
            <w:rFonts w:ascii="宋体" w:hAnsi="宋体" w:cs="宋体"/>
            <w:color w:val="333333"/>
            <w:sz w:val="32"/>
            <w:szCs w:val="32"/>
          </w:rPr>
          <w:t>14</w:t>
        </w:r>
        <w:r>
          <w:rPr>
            <w:rFonts w:ascii="宋体" w:hAnsi="宋体" w:cs="宋体" w:hint="eastAsia"/>
            <w:color w:val="333333"/>
            <w:sz w:val="32"/>
            <w:szCs w:val="32"/>
          </w:rPr>
          <w:t>日</w:t>
        </w:r>
      </w:smartTag>
      <w:r>
        <w:rPr>
          <w:rFonts w:ascii="宋体" w:hAnsi="宋体" w:cs="宋体" w:hint="eastAsia"/>
          <w:color w:val="333333"/>
          <w:sz w:val="32"/>
          <w:szCs w:val="32"/>
        </w:rPr>
        <w:t>《长春汽车经济技术开发区教育局关于公布</w:t>
      </w:r>
      <w:r>
        <w:rPr>
          <w:rFonts w:ascii="宋体" w:hAnsi="宋体" w:cs="宋体"/>
          <w:color w:val="333333"/>
          <w:sz w:val="32"/>
          <w:szCs w:val="32"/>
        </w:rPr>
        <w:t>2019</w:t>
      </w:r>
      <w:r>
        <w:rPr>
          <w:rFonts w:ascii="宋体" w:hAnsi="宋体" w:cs="宋体" w:hint="eastAsia"/>
          <w:color w:val="333333"/>
          <w:sz w:val="32"/>
          <w:szCs w:val="32"/>
        </w:rPr>
        <w:t>年普惠性幼儿园认定结果的通知》。</w:t>
      </w:r>
    </w:p>
    <w:p w:rsidR="00EE76A7" w:rsidRDefault="00EE76A7" w:rsidP="006B40F0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/>
        <w:jc w:val="both"/>
        <w:rPr>
          <w:rFonts w:ascii="宋体" w:cs="宋体"/>
          <w:color w:val="333333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12"/>
          <w:attr w:name="Year" w:val="2019"/>
        </w:smartTagPr>
        <w:r>
          <w:rPr>
            <w:rFonts w:ascii="宋体" w:hAnsi="宋体" w:cs="宋体"/>
            <w:color w:val="333333"/>
            <w:sz w:val="32"/>
            <w:szCs w:val="32"/>
          </w:rPr>
          <w:t>2019</w:t>
        </w:r>
        <w:r>
          <w:rPr>
            <w:rFonts w:ascii="宋体" w:hAnsi="宋体" w:cs="宋体" w:hint="eastAsia"/>
            <w:color w:val="333333"/>
            <w:sz w:val="32"/>
            <w:szCs w:val="32"/>
          </w:rPr>
          <w:t>年</w:t>
        </w:r>
        <w:r>
          <w:rPr>
            <w:rFonts w:ascii="宋体" w:hAnsi="宋体" w:cs="宋体"/>
            <w:color w:val="333333"/>
            <w:sz w:val="32"/>
            <w:szCs w:val="32"/>
          </w:rPr>
          <w:t>12</w:t>
        </w:r>
        <w:r>
          <w:rPr>
            <w:rFonts w:ascii="宋体" w:hAnsi="宋体" w:cs="宋体" w:hint="eastAsia"/>
            <w:color w:val="333333"/>
            <w:sz w:val="32"/>
            <w:szCs w:val="32"/>
          </w:rPr>
          <w:t>月</w:t>
        </w:r>
        <w:r>
          <w:rPr>
            <w:rFonts w:ascii="宋体" w:hAnsi="宋体" w:cs="宋体"/>
            <w:color w:val="333333"/>
            <w:sz w:val="32"/>
            <w:szCs w:val="32"/>
          </w:rPr>
          <w:t>3</w:t>
        </w:r>
        <w:r>
          <w:rPr>
            <w:rFonts w:ascii="宋体" w:hAnsi="宋体" w:cs="宋体" w:hint="eastAsia"/>
            <w:color w:val="333333"/>
            <w:sz w:val="32"/>
            <w:szCs w:val="32"/>
          </w:rPr>
          <w:t>日</w:t>
        </w:r>
      </w:smartTag>
      <w:r>
        <w:rPr>
          <w:rFonts w:ascii="宋体" w:hAnsi="宋体" w:cs="宋体" w:hint="eastAsia"/>
          <w:color w:val="333333"/>
          <w:sz w:val="32"/>
          <w:szCs w:val="32"/>
        </w:rPr>
        <w:t>《关于长春市厚德名一幼儿园有限公司停止办园的批复》。</w:t>
      </w:r>
    </w:p>
    <w:p w:rsidR="00EE76A7" w:rsidRDefault="00EE76A7" w:rsidP="006B40F0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/>
        <w:jc w:val="both"/>
        <w:rPr>
          <w:rFonts w:ascii="宋体" w:cs="宋体"/>
          <w:color w:val="333333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9"/>
        </w:smartTagPr>
        <w:r>
          <w:rPr>
            <w:rFonts w:ascii="宋体" w:hAnsi="宋体" w:cs="宋体"/>
            <w:color w:val="333333"/>
            <w:sz w:val="32"/>
            <w:szCs w:val="32"/>
          </w:rPr>
          <w:t>2019</w:t>
        </w:r>
        <w:r>
          <w:rPr>
            <w:rFonts w:ascii="宋体" w:hAnsi="宋体" w:cs="宋体" w:hint="eastAsia"/>
            <w:color w:val="333333"/>
            <w:sz w:val="32"/>
            <w:szCs w:val="32"/>
          </w:rPr>
          <w:t>年</w:t>
        </w:r>
        <w:r>
          <w:rPr>
            <w:rFonts w:ascii="宋体" w:hAnsi="宋体" w:cs="宋体"/>
            <w:color w:val="333333"/>
            <w:sz w:val="32"/>
            <w:szCs w:val="32"/>
          </w:rPr>
          <w:t>12</w:t>
        </w:r>
        <w:r>
          <w:rPr>
            <w:rFonts w:ascii="宋体" w:hAnsi="宋体" w:cs="宋体" w:hint="eastAsia"/>
            <w:color w:val="333333"/>
            <w:sz w:val="32"/>
            <w:szCs w:val="32"/>
          </w:rPr>
          <w:t>月</w:t>
        </w:r>
        <w:r>
          <w:rPr>
            <w:rFonts w:ascii="宋体" w:hAnsi="宋体" w:cs="宋体"/>
            <w:color w:val="333333"/>
            <w:sz w:val="32"/>
            <w:szCs w:val="32"/>
          </w:rPr>
          <w:t>31</w:t>
        </w:r>
        <w:r>
          <w:rPr>
            <w:rFonts w:ascii="宋体" w:hAnsi="宋体" w:cs="宋体" w:hint="eastAsia"/>
            <w:color w:val="333333"/>
            <w:sz w:val="32"/>
            <w:szCs w:val="32"/>
          </w:rPr>
          <w:t>日</w:t>
        </w:r>
      </w:smartTag>
      <w:r>
        <w:rPr>
          <w:rFonts w:ascii="宋体" w:hAnsi="宋体" w:cs="宋体" w:hint="eastAsia"/>
          <w:color w:val="333333"/>
          <w:sz w:val="32"/>
          <w:szCs w:val="32"/>
        </w:rPr>
        <w:t>《致汽开区广大家长的一封信》，附件中包括汽开区公办幼儿园、民办有证幼儿园名单、民办有证培训机构名单。</w:t>
      </w:r>
    </w:p>
    <w:p w:rsidR="00EE76A7" w:rsidRDefault="00EE76A7" w:rsidP="006B40F0">
      <w:pPr>
        <w:pStyle w:val="a3"/>
        <w:widowControl/>
        <w:shd w:val="clear" w:color="auto" w:fill="FFFFFF"/>
        <w:spacing w:beforeAutospacing="0" w:afterAutospacing="0"/>
        <w:jc w:val="both"/>
        <w:rPr>
          <w:rFonts w:ascii="宋体" w:cs="宋体"/>
          <w:color w:val="333333"/>
          <w:sz w:val="32"/>
          <w:szCs w:val="32"/>
        </w:rPr>
      </w:pPr>
      <w:r>
        <w:rPr>
          <w:rFonts w:ascii="宋体" w:hAnsi="宋体" w:cs="宋体"/>
          <w:color w:val="333333"/>
          <w:sz w:val="32"/>
          <w:szCs w:val="32"/>
        </w:rPr>
        <w:t xml:space="preserve">    2.2019</w:t>
      </w:r>
      <w:r>
        <w:rPr>
          <w:rFonts w:ascii="宋体" w:hAnsi="宋体" w:cs="宋体" w:hint="eastAsia"/>
          <w:color w:val="333333"/>
          <w:sz w:val="32"/>
          <w:szCs w:val="32"/>
        </w:rPr>
        <w:t>年，在“全国校外培训机构管理服务平台”上公示了新成立的</w:t>
      </w:r>
      <w:r>
        <w:rPr>
          <w:rFonts w:ascii="宋体" w:hAnsi="宋体" w:cs="宋体"/>
          <w:color w:val="333333"/>
          <w:sz w:val="32"/>
          <w:szCs w:val="32"/>
        </w:rPr>
        <w:t>23</w:t>
      </w:r>
      <w:r>
        <w:rPr>
          <w:rFonts w:ascii="宋体" w:hAnsi="宋体" w:cs="宋体" w:hint="eastAsia"/>
          <w:color w:val="333333"/>
          <w:sz w:val="32"/>
          <w:szCs w:val="32"/>
        </w:rPr>
        <w:t>所民办培训学校的基本信息及汽开区民办培训机构白名单。</w:t>
      </w:r>
    </w:p>
    <w:p w:rsidR="00EE76A7" w:rsidRDefault="00EE76A7" w:rsidP="006E6221">
      <w:pPr>
        <w:pStyle w:val="a3"/>
        <w:widowControl/>
        <w:shd w:val="clear" w:color="auto" w:fill="FFFFFF"/>
        <w:spacing w:beforeAutospacing="0" w:afterAutospacing="0"/>
        <w:ind w:firstLine="645"/>
        <w:jc w:val="both"/>
        <w:rPr>
          <w:rFonts w:ascii="宋体" w:cs="宋体"/>
          <w:color w:val="333333"/>
          <w:sz w:val="32"/>
          <w:szCs w:val="32"/>
        </w:rPr>
      </w:pPr>
      <w:r>
        <w:rPr>
          <w:rFonts w:ascii="宋体" w:hAnsi="宋体" w:cs="宋体"/>
          <w:color w:val="333333"/>
          <w:sz w:val="32"/>
          <w:szCs w:val="32"/>
        </w:rPr>
        <w:lastRenderedPageBreak/>
        <w:t xml:space="preserve">3. </w:t>
      </w:r>
      <w:r>
        <w:rPr>
          <w:rFonts w:ascii="宋体" w:hAnsi="宋体" w:cs="宋体" w:hint="eastAsia"/>
          <w:color w:val="333333"/>
          <w:sz w:val="32"/>
          <w:szCs w:val="32"/>
        </w:rPr>
        <w:t>在“国家企业信用信息公示系统（地方部门协同监管平台吉林）”上公示</w:t>
      </w:r>
      <w:r>
        <w:rPr>
          <w:rFonts w:ascii="宋体" w:hAnsi="宋体" w:cs="宋体"/>
          <w:color w:val="333333"/>
          <w:sz w:val="32"/>
          <w:szCs w:val="32"/>
        </w:rPr>
        <w:t>2019</w:t>
      </w:r>
      <w:r>
        <w:rPr>
          <w:rFonts w:ascii="宋体" w:hAnsi="宋体" w:cs="宋体" w:hint="eastAsia"/>
          <w:color w:val="333333"/>
          <w:sz w:val="32"/>
          <w:szCs w:val="32"/>
        </w:rPr>
        <w:t>年度四次</w:t>
      </w:r>
      <w:r>
        <w:rPr>
          <w:rFonts w:ascii="宋体" w:hAnsi="宋体" w:cs="宋体"/>
          <w:color w:val="333333"/>
          <w:sz w:val="32"/>
          <w:szCs w:val="32"/>
        </w:rPr>
        <w:t xml:space="preserve"> </w:t>
      </w:r>
      <w:r>
        <w:rPr>
          <w:rFonts w:ascii="宋体" w:hAnsi="宋体" w:cs="宋体" w:hint="eastAsia"/>
          <w:color w:val="333333"/>
          <w:sz w:val="32"/>
          <w:szCs w:val="32"/>
        </w:rPr>
        <w:t>“双随机一公开”检查结果，共检查</w:t>
      </w:r>
      <w:r>
        <w:rPr>
          <w:rFonts w:ascii="宋体" w:hAnsi="宋体" w:cs="宋体"/>
          <w:color w:val="333333"/>
          <w:sz w:val="32"/>
          <w:szCs w:val="32"/>
        </w:rPr>
        <w:t>22</w:t>
      </w:r>
      <w:r>
        <w:rPr>
          <w:rFonts w:ascii="宋体" w:hAnsi="宋体" w:cs="宋体" w:hint="eastAsia"/>
          <w:color w:val="333333"/>
          <w:sz w:val="32"/>
          <w:szCs w:val="32"/>
        </w:rPr>
        <w:t>所（次）民办培训学校和幼儿园，检查结果全部公示。</w:t>
      </w:r>
      <w:bookmarkStart w:id="0" w:name="_GoBack"/>
      <w:bookmarkEnd w:id="0"/>
    </w:p>
    <w:p w:rsidR="00EE76A7" w:rsidRDefault="00EE76A7" w:rsidP="006E6221">
      <w:pPr>
        <w:pStyle w:val="a3"/>
        <w:widowControl/>
        <w:shd w:val="clear" w:color="auto" w:fill="FFFFFF"/>
        <w:spacing w:beforeAutospacing="0" w:afterAutospacing="0"/>
        <w:ind w:firstLine="645"/>
        <w:jc w:val="both"/>
        <w:rPr>
          <w:rFonts w:ascii="宋体" w:cs="宋体"/>
          <w:color w:val="333333"/>
          <w:sz w:val="32"/>
          <w:szCs w:val="32"/>
        </w:rPr>
      </w:pPr>
      <w:r>
        <w:rPr>
          <w:rFonts w:ascii="宋体" w:hAnsi="宋体" w:cs="宋体"/>
          <w:color w:val="333333"/>
          <w:sz w:val="32"/>
          <w:szCs w:val="32"/>
        </w:rPr>
        <w:t>4.</w:t>
      </w:r>
      <w:r w:rsidRPr="006E6221">
        <w:rPr>
          <w:rFonts w:ascii="宋体" w:hAnsi="宋体" w:cs="宋体"/>
          <w:color w:val="333333"/>
          <w:sz w:val="32"/>
          <w:szCs w:val="32"/>
        </w:rPr>
        <w:t xml:space="preserve"> </w:t>
      </w:r>
      <w:r>
        <w:rPr>
          <w:rFonts w:ascii="宋体" w:hAnsi="宋体" w:cs="宋体" w:hint="eastAsia"/>
          <w:color w:val="333333"/>
          <w:sz w:val="32"/>
          <w:szCs w:val="32"/>
        </w:rPr>
        <w:t>制作</w:t>
      </w:r>
      <w:r>
        <w:rPr>
          <w:rFonts w:ascii="宋体" w:hAnsi="宋体" w:cs="宋体"/>
          <w:color w:val="333333"/>
          <w:sz w:val="32"/>
          <w:szCs w:val="32"/>
        </w:rPr>
        <w:t>7</w:t>
      </w:r>
      <w:r>
        <w:rPr>
          <w:rFonts w:ascii="宋体" w:hAnsi="宋体" w:cs="宋体" w:hint="eastAsia"/>
          <w:color w:val="333333"/>
          <w:sz w:val="32"/>
          <w:szCs w:val="32"/>
        </w:rPr>
        <w:t>篇“美篇”发布汽开区民办教育、学前教育相关信息。阅读量近</w:t>
      </w:r>
      <w:r>
        <w:rPr>
          <w:rFonts w:ascii="宋体" w:hAnsi="宋体" w:cs="宋体"/>
          <w:color w:val="333333"/>
          <w:sz w:val="32"/>
          <w:szCs w:val="32"/>
        </w:rPr>
        <w:t>1.3</w:t>
      </w:r>
      <w:r>
        <w:rPr>
          <w:rFonts w:ascii="宋体" w:hAnsi="宋体" w:cs="宋体" w:hint="eastAsia"/>
          <w:color w:val="333333"/>
          <w:sz w:val="32"/>
          <w:szCs w:val="32"/>
        </w:rPr>
        <w:t>万人次。</w:t>
      </w:r>
    </w:p>
    <w:p w:rsidR="00EE76A7" w:rsidRDefault="00EE76A7">
      <w:pPr>
        <w:pStyle w:val="a3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宋体" w:cs="宋体"/>
          <w:color w:val="333333"/>
          <w:sz w:val="32"/>
          <w:szCs w:val="32"/>
        </w:rPr>
      </w:pPr>
      <w:r>
        <w:rPr>
          <w:rFonts w:ascii="宋体" w:hAnsi="宋体" w:cs="宋体" w:hint="eastAsia"/>
          <w:b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0A0"/>
      </w:tblPr>
      <w:tblGrid>
        <w:gridCol w:w="3113"/>
        <w:gridCol w:w="1875"/>
        <w:gridCol w:w="6"/>
        <w:gridCol w:w="1265"/>
        <w:gridCol w:w="1881"/>
      </w:tblGrid>
      <w:tr w:rsidR="00EE76A7" w:rsidRPr="003A2C18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EE76A7" w:rsidRPr="003A2C18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3A2C18">
              <w:rPr>
                <w:rFonts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3A2C18">
              <w:rPr>
                <w:rFonts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EE76A7" w:rsidRPr="003A2C18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E76A7" w:rsidRPr="003A2C18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E76A7" w:rsidRPr="003A2C18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EE76A7" w:rsidRPr="003A2C18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EE76A7" w:rsidRPr="003A2C18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 w:rsidP="006A3D56">
            <w:pPr>
              <w:widowControl/>
              <w:spacing w:after="180"/>
              <w:jc w:val="left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4E29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</w:tr>
      <w:tr w:rsidR="00EE76A7" w:rsidRPr="003A2C18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E76A7" w:rsidRPr="003A2C18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EE76A7" w:rsidRPr="003A2C18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EE76A7" w:rsidRPr="003A2C18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E76A7" w:rsidRPr="003A2C18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E76A7" w:rsidRPr="003A2C18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EE76A7" w:rsidRPr="003A2C18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EE76A7" w:rsidRPr="003A2C18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E76A7" w:rsidRPr="003A2C18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EE76A7" w:rsidRPr="003A2C18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EE76A7" w:rsidRPr="003A2C18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rPr>
                <w:rFonts w:ascii="宋体"/>
                <w:sz w:val="24"/>
              </w:rPr>
            </w:pPr>
            <w:r w:rsidRPr="003A2C18">
              <w:rPr>
                <w:rFonts w:ascii="宋体"/>
                <w:sz w:val="24"/>
              </w:rPr>
              <w:t>0</w:t>
            </w:r>
          </w:p>
        </w:tc>
      </w:tr>
    </w:tbl>
    <w:p w:rsidR="00EE76A7" w:rsidRDefault="00EE76A7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cs="宋体"/>
          <w:color w:val="333333"/>
        </w:rPr>
      </w:pPr>
    </w:p>
    <w:p w:rsidR="00EE76A7" w:rsidRDefault="00EE76A7">
      <w:pPr>
        <w:pStyle w:val="a3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宋体" w:cs="宋体"/>
          <w:color w:val="333333"/>
          <w:sz w:val="32"/>
          <w:szCs w:val="32"/>
        </w:rPr>
      </w:pPr>
      <w:r>
        <w:rPr>
          <w:rFonts w:ascii="宋体" w:hAnsi="宋体" w:cs="宋体" w:hint="eastAsia"/>
          <w:b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EE76A7" w:rsidRPr="003A2C18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EE76A7" w:rsidRPr="003A2C18">
        <w:trPr>
          <w:jc w:val="center"/>
        </w:trPr>
        <w:tc>
          <w:tcPr>
            <w:tcW w:w="34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EE76A7" w:rsidRPr="003A2C18">
        <w:trPr>
          <w:jc w:val="center"/>
        </w:trPr>
        <w:tc>
          <w:tcPr>
            <w:tcW w:w="34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rPr>
                <w:rFonts w:ascii="宋体"/>
                <w:sz w:val="24"/>
              </w:rPr>
            </w:pPr>
          </w:p>
        </w:tc>
      </w:tr>
      <w:tr w:rsidR="00EE76A7" w:rsidRPr="003A2C18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EE76A7" w:rsidRPr="003A2C18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EE76A7" w:rsidRPr="003A2C18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EE76A7" w:rsidRPr="003A2C18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EE76A7" w:rsidRPr="003A2C18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EE76A7" w:rsidRPr="003A2C18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EE76A7" w:rsidRPr="003A2C18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EE76A7" w:rsidRPr="003A2C18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EE76A7" w:rsidRPr="003A2C18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EE76A7" w:rsidRPr="003A2C18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EE76A7" w:rsidRPr="003A2C18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EE76A7" w:rsidRPr="003A2C18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EE76A7" w:rsidRPr="003A2C18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EE76A7" w:rsidRPr="003A2C18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没有现成信息需要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lastRenderedPageBreak/>
              <w:t>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EE76A7" w:rsidRPr="003A2C18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EE76A7" w:rsidRPr="003A2C18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EE76A7" w:rsidRPr="003A2C18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EE76A7" w:rsidRPr="003A2C18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EE76A7" w:rsidRPr="003A2C18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EE76A7" w:rsidRPr="003A2C18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EE76A7" w:rsidRPr="003A2C18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EE76A7" w:rsidRPr="003A2C18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EE76A7" w:rsidRPr="003A2C18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rPr>
                <w:rFonts w:ascii="宋体"/>
                <w:sz w:val="24"/>
              </w:rPr>
            </w:pPr>
          </w:p>
        </w:tc>
      </w:tr>
    </w:tbl>
    <w:p w:rsidR="00EE76A7" w:rsidRDefault="00EE76A7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cs="宋体"/>
          <w:color w:val="333333"/>
        </w:rPr>
      </w:pPr>
    </w:p>
    <w:p w:rsidR="00EE76A7" w:rsidRDefault="00EE76A7" w:rsidP="0020147D">
      <w:pPr>
        <w:pStyle w:val="a3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宋体" w:cs="宋体"/>
          <w:color w:val="333333"/>
        </w:rPr>
      </w:pPr>
      <w:r>
        <w:rPr>
          <w:rFonts w:ascii="宋体" w:hAnsi="宋体" w:cs="宋体" w:hint="eastAsia"/>
          <w:b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EE76A7" w:rsidRPr="003A2C18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EE76A7" w:rsidRPr="003A2C18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EE76A7" w:rsidRPr="003A2C18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EE76A7" w:rsidRPr="003A2C18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 w:rsidRPr="003A2C18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widowControl/>
              <w:spacing w:after="180"/>
              <w:jc w:val="center"/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76A7" w:rsidRPr="003A2C18" w:rsidRDefault="00EE76A7">
            <w:pPr>
              <w:rPr>
                <w:rFonts w:ascii="宋体"/>
                <w:sz w:val="24"/>
              </w:rPr>
            </w:pPr>
          </w:p>
        </w:tc>
      </w:tr>
    </w:tbl>
    <w:p w:rsidR="00EE76A7" w:rsidRDefault="00EE76A7">
      <w:pPr>
        <w:widowControl/>
        <w:shd w:val="clear" w:color="auto" w:fill="FFFFFF"/>
        <w:jc w:val="center"/>
        <w:rPr>
          <w:rFonts w:ascii="宋体" w:cs="宋体"/>
          <w:color w:val="333333"/>
          <w:sz w:val="24"/>
        </w:rPr>
      </w:pPr>
    </w:p>
    <w:p w:rsidR="00EE76A7" w:rsidRDefault="00EE76A7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cs="宋体"/>
          <w:color w:val="333333"/>
          <w:sz w:val="32"/>
          <w:szCs w:val="32"/>
        </w:rPr>
      </w:pPr>
      <w:r>
        <w:rPr>
          <w:rFonts w:ascii="宋体" w:hAnsi="宋体" w:cs="宋体" w:hint="eastAsia"/>
          <w:b/>
          <w:color w:val="333333"/>
          <w:sz w:val="32"/>
          <w:szCs w:val="32"/>
          <w:shd w:val="clear" w:color="auto" w:fill="FFFFFF"/>
        </w:rPr>
        <w:t>五、存在的主要问题及改进情况</w:t>
      </w:r>
    </w:p>
    <w:p w:rsidR="00EE76A7" w:rsidRPr="00FA006B" w:rsidRDefault="00EE76A7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cs="宋体"/>
          <w:b/>
          <w:sz w:val="32"/>
          <w:szCs w:val="32"/>
          <w:shd w:val="clear" w:color="auto" w:fill="FFFFFF"/>
        </w:rPr>
      </w:pPr>
      <w:r w:rsidRPr="00FA006B">
        <w:rPr>
          <w:rFonts w:ascii="宋体" w:hAnsi="宋体" w:cs="宋体" w:hint="eastAsia"/>
          <w:b/>
          <w:sz w:val="32"/>
          <w:szCs w:val="32"/>
          <w:shd w:val="clear" w:color="auto" w:fill="FFFFFF"/>
        </w:rPr>
        <w:t>（教育局无信息）</w:t>
      </w:r>
    </w:p>
    <w:p w:rsidR="00EE76A7" w:rsidRPr="00FA006B" w:rsidRDefault="00EE76A7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cs="宋体"/>
          <w:sz w:val="32"/>
          <w:szCs w:val="32"/>
        </w:rPr>
      </w:pPr>
      <w:r w:rsidRPr="00FA006B">
        <w:rPr>
          <w:rFonts w:ascii="宋体" w:hAnsi="宋体" w:cs="宋体" w:hint="eastAsia"/>
          <w:b/>
          <w:sz w:val="32"/>
          <w:szCs w:val="32"/>
          <w:shd w:val="clear" w:color="auto" w:fill="FFFFFF"/>
        </w:rPr>
        <w:t>六、其他需要报告的事项</w:t>
      </w:r>
    </w:p>
    <w:p w:rsidR="00EE76A7" w:rsidRPr="00FA006B" w:rsidRDefault="00EE76A7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cs="宋体"/>
          <w:sz w:val="32"/>
          <w:szCs w:val="32"/>
        </w:rPr>
      </w:pPr>
      <w:r w:rsidRPr="00FA006B">
        <w:rPr>
          <w:rFonts w:ascii="宋体" w:hAnsi="宋体" w:cs="宋体" w:hint="eastAsia"/>
          <w:b/>
          <w:sz w:val="32"/>
          <w:szCs w:val="32"/>
          <w:shd w:val="clear" w:color="auto" w:fill="FFFFFF"/>
        </w:rPr>
        <w:t>（教育局无信息）</w:t>
      </w:r>
    </w:p>
    <w:sectPr w:rsidR="00EE76A7" w:rsidRPr="00FA006B" w:rsidSect="00C621E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383" w:rsidRDefault="00160383" w:rsidP="00793F8A">
      <w:r>
        <w:separator/>
      </w:r>
    </w:p>
  </w:endnote>
  <w:endnote w:type="continuationSeparator" w:id="1">
    <w:p w:rsidR="00160383" w:rsidRDefault="00160383" w:rsidP="00793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383" w:rsidRDefault="00160383" w:rsidP="00793F8A">
      <w:r>
        <w:separator/>
      </w:r>
    </w:p>
  </w:footnote>
  <w:footnote w:type="continuationSeparator" w:id="1">
    <w:p w:rsidR="00160383" w:rsidRDefault="00160383" w:rsidP="00793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A7" w:rsidRDefault="00EE76A7" w:rsidP="0076000F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A4433"/>
    <w:multiLevelType w:val="hybridMultilevel"/>
    <w:tmpl w:val="5434C8B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EC074E1"/>
    <w:rsid w:val="000D7C8F"/>
    <w:rsid w:val="00132DF5"/>
    <w:rsid w:val="00160383"/>
    <w:rsid w:val="001E4E29"/>
    <w:rsid w:val="002009D5"/>
    <w:rsid w:val="0020147D"/>
    <w:rsid w:val="0036138A"/>
    <w:rsid w:val="003A2C18"/>
    <w:rsid w:val="004821E0"/>
    <w:rsid w:val="004F2C80"/>
    <w:rsid w:val="00547355"/>
    <w:rsid w:val="00570009"/>
    <w:rsid w:val="006A3D56"/>
    <w:rsid w:val="006B40F0"/>
    <w:rsid w:val="006E6221"/>
    <w:rsid w:val="0076000F"/>
    <w:rsid w:val="00793F8A"/>
    <w:rsid w:val="00880279"/>
    <w:rsid w:val="009352A9"/>
    <w:rsid w:val="009B08E9"/>
    <w:rsid w:val="00AF22BB"/>
    <w:rsid w:val="00C16DAA"/>
    <w:rsid w:val="00C23189"/>
    <w:rsid w:val="00C621EA"/>
    <w:rsid w:val="00DD786D"/>
    <w:rsid w:val="00EE76A7"/>
    <w:rsid w:val="00F848F8"/>
    <w:rsid w:val="00FA006B"/>
    <w:rsid w:val="3EC0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E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21EA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rsid w:val="00793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793F8A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793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793F8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279</Words>
  <Characters>1592</Characters>
  <Application>Microsoft Office Word</Application>
  <DocSecurity>0</DocSecurity>
  <Lines>13</Lines>
  <Paragraphs>3</Paragraphs>
  <ScaleCrop>false</ScaleCrop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酌酒当哥:D档</dc:creator>
  <cp:keywords/>
  <dc:description/>
  <cp:lastModifiedBy>PC</cp:lastModifiedBy>
  <cp:revision>9</cp:revision>
  <dcterms:created xsi:type="dcterms:W3CDTF">2019-11-29T01:56:00Z</dcterms:created>
  <dcterms:modified xsi:type="dcterms:W3CDTF">2020-02-25T08:11:00Z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