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D" w:rsidRDefault="008C1B2D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8C1B2D" w:rsidRDefault="00DC761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东风街道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2019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年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政府信息公开工作年度报告</w:t>
      </w:r>
    </w:p>
    <w:p w:rsidR="008C1B2D" w:rsidRDefault="008C1B2D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</w:pPr>
    </w:p>
    <w:p w:rsidR="008C1B2D" w:rsidRDefault="00DC761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8C1B2D" w:rsidRDefault="00DC761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年东风街道全面贯彻落实《中华人民共和国政府信息公开条例》规定，坚持以公开便民为原则，在规范管理，巩固成果，深化提高上加大工作力度，有效提高了街道政务公开工作的质量和水平。</w:t>
      </w:r>
    </w:p>
    <w:p w:rsidR="008C1B2D" w:rsidRDefault="00DC761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、健全组织机构，加强组织领导。根据上级要求，结合实际开展政府信息公开工作，由专职工作人员负责政府信息公开工作。加强学习培训，完善工作制度。一是积极参加上级组织的学习，及时传达学习精神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认真落实上级部署的工作。二是建立健全政府信息公开工作制度、制定信息主动公开操作流程。对政府各部门发布的涉及群众利益的信息及时公开。三是强化政府信息公开的保密工作，做到该公开的全部公开，该保密的坚决保密，提升工作主动性、积极性，确保政府信息公开工作的顺利开展。</w:t>
      </w:r>
    </w:p>
    <w:p w:rsidR="008C1B2D" w:rsidRDefault="00DC761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年全街共设立政务公开专用公示栏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个，主动公开低保救助，劳动保障，计生涉及民生公开信息等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年度通过各网站、各类媒体报纸等多种方式进行的主动公开的工作信息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篇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其中</w:t>
      </w:r>
      <w:r>
        <w:rPr>
          <w:rFonts w:ascii="仿宋" w:eastAsia="仿宋" w:hAnsi="仿宋" w:cs="仿宋" w:hint="eastAsia"/>
          <w:sz w:val="32"/>
          <w:szCs w:val="32"/>
        </w:rPr>
        <w:t>汽开区官网</w:t>
      </w:r>
      <w:r>
        <w:rPr>
          <w:rFonts w:ascii="仿宋" w:eastAsia="仿宋" w:hAnsi="仿宋" w:cs="仿宋" w:hint="eastAsia"/>
          <w:sz w:val="32"/>
          <w:szCs w:val="32"/>
        </w:rPr>
        <w:t>606</w:t>
      </w:r>
      <w:r>
        <w:rPr>
          <w:rFonts w:ascii="仿宋" w:eastAsia="仿宋" w:hAnsi="仿宋" w:cs="仿宋" w:hint="eastAsia"/>
          <w:sz w:val="32"/>
          <w:szCs w:val="32"/>
        </w:rPr>
        <w:t>篇，社会事务开发区网站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篇，长春民生网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篇，新文化网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篇，长春电视台社区办事处官方微博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篇，吉林日报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篇，长春日报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篇，东亚经贸新闻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篇。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年东风街道财政经济科主动公开政务信息情况：政府集中采购项目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项，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分别是汽贸城派出所装修和东风街道新红旗社区装修项目。汽贸城派出所装修项目于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日在长春市公共资源交易网公开；新红旗社区装</w:t>
      </w:r>
      <w:r>
        <w:rPr>
          <w:rFonts w:ascii="仿宋" w:eastAsia="仿宋" w:hAnsi="仿宋" w:cs="仿宋" w:hint="eastAsia"/>
          <w:sz w:val="32"/>
          <w:szCs w:val="32"/>
        </w:rPr>
        <w:t>修项目于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日在长春市公共资源交易网公开。</w:t>
      </w:r>
    </w:p>
    <w:p w:rsidR="008C1B2D" w:rsidRDefault="008C1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C1B2D" w:rsidRDefault="00DC7610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8C1B2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C1B2D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8C1B2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1B2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1B2D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C1B2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C1B2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1B2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1B2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C1B2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C1B2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1B2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1B2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C1B2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8C1B2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8C1B2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8C1B2D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369</w:t>
            </w:r>
            <w:r>
              <w:rPr>
                <w:rFonts w:ascii="宋体" w:hint="eastAsia"/>
                <w:sz w:val="24"/>
              </w:rPr>
              <w:t>万元</w:t>
            </w:r>
          </w:p>
        </w:tc>
      </w:tr>
    </w:tbl>
    <w:p w:rsidR="008C1B2D" w:rsidRDefault="008C1B2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8C1B2D" w:rsidRDefault="00DC7610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8C1B2D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C1B2D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C1B2D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</w:tr>
      <w:tr w:rsidR="008C1B2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保护第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属于四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没有现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补正后申请内容仍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重复申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要求提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要求行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C1B2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</w:tr>
    </w:tbl>
    <w:p w:rsidR="008C1B2D" w:rsidRDefault="008C1B2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8C1B2D" w:rsidRDefault="00DC761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8C1B2D" w:rsidRDefault="008C1B2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C1B2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C1B2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C1B2D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C1B2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DC761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1B2D" w:rsidRDefault="008C1B2D">
            <w:pPr>
              <w:rPr>
                <w:rFonts w:ascii="宋体"/>
                <w:sz w:val="24"/>
              </w:rPr>
            </w:pPr>
          </w:p>
        </w:tc>
      </w:tr>
    </w:tbl>
    <w:p w:rsidR="008C1B2D" w:rsidRDefault="008C1B2D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8C1B2D" w:rsidRDefault="00DC761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8C1B2D" w:rsidRDefault="00DC761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年政府信息公开工作存在问题，一是发布的政府信息还不够全面；二是对政府信息公开宣传不够，居民不知如何获取政府信息。三是相关法律在需要居民提供办理低保要件上不够灵活影响</w:t>
      </w:r>
      <w:r>
        <w:rPr>
          <w:rFonts w:ascii="仿宋" w:eastAsia="仿宋" w:hAnsi="仿宋" w:cs="仿宋"/>
          <w:sz w:val="32"/>
          <w:szCs w:val="32"/>
        </w:rPr>
        <w:t>居民办理结果</w:t>
      </w:r>
      <w:r>
        <w:rPr>
          <w:rFonts w:ascii="仿宋" w:eastAsia="仿宋" w:hAnsi="仿宋" w:cs="仿宋" w:hint="eastAsia"/>
          <w:sz w:val="32"/>
          <w:szCs w:val="32"/>
        </w:rPr>
        <w:t>。</w:t>
      </w:r>
      <w:bookmarkStart w:id="0" w:name="_GoBack"/>
      <w:bookmarkEnd w:id="0"/>
    </w:p>
    <w:p w:rsidR="00224FC6" w:rsidRDefault="00224FC6" w:rsidP="00224FC6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lastRenderedPageBreak/>
        <w:t>六、其他需要报告的事项</w:t>
      </w:r>
    </w:p>
    <w:p w:rsidR="00224FC6" w:rsidRPr="00224FC6" w:rsidRDefault="00224FC6" w:rsidP="00224FC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24FC6">
        <w:rPr>
          <w:rFonts w:ascii="仿宋" w:eastAsia="仿宋" w:hAnsi="仿宋" w:cs="仿宋" w:hint="eastAsia"/>
          <w:sz w:val="32"/>
          <w:szCs w:val="32"/>
        </w:rPr>
        <w:t>无</w:t>
      </w:r>
    </w:p>
    <w:sectPr w:rsidR="00224FC6" w:rsidRPr="00224FC6" w:rsidSect="008C1B2D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10" w:rsidRDefault="00DC7610" w:rsidP="00224FC6">
      <w:r>
        <w:separator/>
      </w:r>
    </w:p>
  </w:endnote>
  <w:endnote w:type="continuationSeparator" w:id="1">
    <w:p w:rsidR="00DC7610" w:rsidRDefault="00DC7610" w:rsidP="0022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10" w:rsidRDefault="00DC7610" w:rsidP="00224FC6">
      <w:r>
        <w:separator/>
      </w:r>
    </w:p>
  </w:footnote>
  <w:footnote w:type="continuationSeparator" w:id="1">
    <w:p w:rsidR="00DC7610" w:rsidRDefault="00DC7610" w:rsidP="00224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1559C0"/>
    <w:rsid w:val="00224FC6"/>
    <w:rsid w:val="003900F5"/>
    <w:rsid w:val="00547355"/>
    <w:rsid w:val="00666BFF"/>
    <w:rsid w:val="00793F8A"/>
    <w:rsid w:val="008C1B2D"/>
    <w:rsid w:val="00954558"/>
    <w:rsid w:val="00A55307"/>
    <w:rsid w:val="00A9178F"/>
    <w:rsid w:val="00BA0E82"/>
    <w:rsid w:val="00C621EA"/>
    <w:rsid w:val="00DC7610"/>
    <w:rsid w:val="00E266FA"/>
    <w:rsid w:val="00EA4F01"/>
    <w:rsid w:val="00F53D0E"/>
    <w:rsid w:val="00FC1109"/>
    <w:rsid w:val="014C4DCF"/>
    <w:rsid w:val="01F84D03"/>
    <w:rsid w:val="02A7383F"/>
    <w:rsid w:val="02A73C52"/>
    <w:rsid w:val="05F14953"/>
    <w:rsid w:val="06707DEA"/>
    <w:rsid w:val="06720207"/>
    <w:rsid w:val="06B5737A"/>
    <w:rsid w:val="07382473"/>
    <w:rsid w:val="086C41AD"/>
    <w:rsid w:val="09B4758B"/>
    <w:rsid w:val="0A514722"/>
    <w:rsid w:val="0BBA32DA"/>
    <w:rsid w:val="0BC869FA"/>
    <w:rsid w:val="0BCA4EDA"/>
    <w:rsid w:val="0C1A6B8B"/>
    <w:rsid w:val="0CF72A03"/>
    <w:rsid w:val="0DA80CD4"/>
    <w:rsid w:val="0DB67BF4"/>
    <w:rsid w:val="0F082795"/>
    <w:rsid w:val="11070B04"/>
    <w:rsid w:val="12462BC1"/>
    <w:rsid w:val="13771CBB"/>
    <w:rsid w:val="1403068F"/>
    <w:rsid w:val="14DF21F6"/>
    <w:rsid w:val="175178D8"/>
    <w:rsid w:val="17880CFD"/>
    <w:rsid w:val="17D32D64"/>
    <w:rsid w:val="18693690"/>
    <w:rsid w:val="188B63D5"/>
    <w:rsid w:val="19AA71C4"/>
    <w:rsid w:val="1A5D668A"/>
    <w:rsid w:val="1B847AF5"/>
    <w:rsid w:val="1C9D4771"/>
    <w:rsid w:val="1CF9233A"/>
    <w:rsid w:val="1D384ECF"/>
    <w:rsid w:val="1D622A46"/>
    <w:rsid w:val="1DC11AFD"/>
    <w:rsid w:val="1F0473AD"/>
    <w:rsid w:val="1F4874EB"/>
    <w:rsid w:val="2026194D"/>
    <w:rsid w:val="219B71CF"/>
    <w:rsid w:val="22C57538"/>
    <w:rsid w:val="241567A4"/>
    <w:rsid w:val="251200A1"/>
    <w:rsid w:val="258B1335"/>
    <w:rsid w:val="25A213A4"/>
    <w:rsid w:val="261A44E4"/>
    <w:rsid w:val="278B1CB4"/>
    <w:rsid w:val="28AF7F9A"/>
    <w:rsid w:val="2C403226"/>
    <w:rsid w:val="2C7E2FFC"/>
    <w:rsid w:val="2CFA669E"/>
    <w:rsid w:val="2E1E395C"/>
    <w:rsid w:val="2E2E4773"/>
    <w:rsid w:val="2E3148CA"/>
    <w:rsid w:val="2EF178B0"/>
    <w:rsid w:val="2F9C2931"/>
    <w:rsid w:val="30CD2901"/>
    <w:rsid w:val="30E2135F"/>
    <w:rsid w:val="313A1590"/>
    <w:rsid w:val="31B019F7"/>
    <w:rsid w:val="32256632"/>
    <w:rsid w:val="32B62517"/>
    <w:rsid w:val="32FC0F7F"/>
    <w:rsid w:val="335D4B13"/>
    <w:rsid w:val="339F3102"/>
    <w:rsid w:val="33B260BB"/>
    <w:rsid w:val="35870550"/>
    <w:rsid w:val="35DE2068"/>
    <w:rsid w:val="37147D1B"/>
    <w:rsid w:val="37BC32E6"/>
    <w:rsid w:val="37C10D3A"/>
    <w:rsid w:val="39473C2B"/>
    <w:rsid w:val="3BF77EE4"/>
    <w:rsid w:val="3D515F10"/>
    <w:rsid w:val="3DE02F6D"/>
    <w:rsid w:val="3EAB005E"/>
    <w:rsid w:val="3EC074E1"/>
    <w:rsid w:val="3F602ED1"/>
    <w:rsid w:val="3F7664BA"/>
    <w:rsid w:val="40B76C0B"/>
    <w:rsid w:val="40F20D8B"/>
    <w:rsid w:val="419E36E8"/>
    <w:rsid w:val="42195B84"/>
    <w:rsid w:val="42831FEE"/>
    <w:rsid w:val="428B04AD"/>
    <w:rsid w:val="43DE0D1B"/>
    <w:rsid w:val="43EB4D67"/>
    <w:rsid w:val="447D3326"/>
    <w:rsid w:val="466A55DC"/>
    <w:rsid w:val="47CE0E41"/>
    <w:rsid w:val="48561D34"/>
    <w:rsid w:val="4A562DD2"/>
    <w:rsid w:val="4A7139E9"/>
    <w:rsid w:val="4C076567"/>
    <w:rsid w:val="4CA01BA0"/>
    <w:rsid w:val="4CF3010A"/>
    <w:rsid w:val="4D1F1000"/>
    <w:rsid w:val="4E9007A3"/>
    <w:rsid w:val="4F466CB9"/>
    <w:rsid w:val="4F5F4BCC"/>
    <w:rsid w:val="4FE463DD"/>
    <w:rsid w:val="52AB5AD4"/>
    <w:rsid w:val="52C951AB"/>
    <w:rsid w:val="52F66CF0"/>
    <w:rsid w:val="53043695"/>
    <w:rsid w:val="534E030E"/>
    <w:rsid w:val="538934BB"/>
    <w:rsid w:val="54E369E6"/>
    <w:rsid w:val="55081086"/>
    <w:rsid w:val="564847A9"/>
    <w:rsid w:val="57020A0F"/>
    <w:rsid w:val="574D19F3"/>
    <w:rsid w:val="581453AE"/>
    <w:rsid w:val="58567798"/>
    <w:rsid w:val="58DC7770"/>
    <w:rsid w:val="596E5E9D"/>
    <w:rsid w:val="59D110EB"/>
    <w:rsid w:val="59FB6077"/>
    <w:rsid w:val="5A971472"/>
    <w:rsid w:val="5AC31AA4"/>
    <w:rsid w:val="5AD85B69"/>
    <w:rsid w:val="5CF0722A"/>
    <w:rsid w:val="5D1A4591"/>
    <w:rsid w:val="5D3A6CE6"/>
    <w:rsid w:val="5D7B5183"/>
    <w:rsid w:val="5D9806C3"/>
    <w:rsid w:val="5E4B69DD"/>
    <w:rsid w:val="5E745F34"/>
    <w:rsid w:val="5EE545D9"/>
    <w:rsid w:val="5FB47572"/>
    <w:rsid w:val="5FDF4765"/>
    <w:rsid w:val="5FF1223A"/>
    <w:rsid w:val="61586FBF"/>
    <w:rsid w:val="61A54A6D"/>
    <w:rsid w:val="61D14BA0"/>
    <w:rsid w:val="62FD1E04"/>
    <w:rsid w:val="63035196"/>
    <w:rsid w:val="647D6312"/>
    <w:rsid w:val="648474B4"/>
    <w:rsid w:val="64C846A9"/>
    <w:rsid w:val="64CC0503"/>
    <w:rsid w:val="65036936"/>
    <w:rsid w:val="66584E2E"/>
    <w:rsid w:val="66AF54DA"/>
    <w:rsid w:val="66EA01A0"/>
    <w:rsid w:val="68C567B9"/>
    <w:rsid w:val="6A9E71C7"/>
    <w:rsid w:val="6D2D1039"/>
    <w:rsid w:val="6D576C17"/>
    <w:rsid w:val="6D9526F6"/>
    <w:rsid w:val="6DB11372"/>
    <w:rsid w:val="6E6B6E64"/>
    <w:rsid w:val="6F0E4A22"/>
    <w:rsid w:val="6F4256D7"/>
    <w:rsid w:val="71042936"/>
    <w:rsid w:val="720D362C"/>
    <w:rsid w:val="72233E4C"/>
    <w:rsid w:val="72793689"/>
    <w:rsid w:val="73565889"/>
    <w:rsid w:val="73741326"/>
    <w:rsid w:val="74D30310"/>
    <w:rsid w:val="75297DC0"/>
    <w:rsid w:val="75336A68"/>
    <w:rsid w:val="75E31CA8"/>
    <w:rsid w:val="768F4D8F"/>
    <w:rsid w:val="76926C82"/>
    <w:rsid w:val="76EA5325"/>
    <w:rsid w:val="77527018"/>
    <w:rsid w:val="7982611A"/>
    <w:rsid w:val="79850FDA"/>
    <w:rsid w:val="798F5CA6"/>
    <w:rsid w:val="7A6E7854"/>
    <w:rsid w:val="7AA54F39"/>
    <w:rsid w:val="7C0D2AC8"/>
    <w:rsid w:val="7C593FD5"/>
    <w:rsid w:val="7D6639AA"/>
    <w:rsid w:val="7E6031F6"/>
    <w:rsid w:val="7E772086"/>
    <w:rsid w:val="7EA2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C1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C1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C1B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8C1B2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C1B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8</cp:revision>
  <dcterms:created xsi:type="dcterms:W3CDTF">2019-11-29T01:56:00Z</dcterms:created>
  <dcterms:modified xsi:type="dcterms:W3CDTF">2020-02-25T07:41:00Z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