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widowControl/>
        <w:jc w:val="left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20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年南关区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南岭街道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政府信息公开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工作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年度报告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本年度报告根据《中华人民共和国政府信息公开条例》(以下简称《条例》)的有关规定编制，报告内容由概述、主动公开政府信息情况、收到和处理政府信息公开申请情况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政府信息公开行政复议、行政诉讼情况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存在的主要问题及改进情况等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个部分。本报告数据统计期限为20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年1月1日至20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12月31日止。本年度报告的电子版可在南关区政府门户网站政务公开专栏下载。如对本年度报告有疑问，请与南岭街道办事处办公室联系（通讯地址：长春市南关区武威路337号，邮政编码：130022。联系电话：0431-85695697，传真号码：0431-85695697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（一）公开的主要内容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年，南岭街道办事处通过不同渠道和方式公开政府信息的情况，主动公开政府信息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282</w:t>
      </w:r>
      <w:r>
        <w:rPr>
          <w:rFonts w:hint="eastAsia" w:ascii="宋体" w:hAnsi="宋体" w:eastAsia="宋体" w:cs="宋体"/>
          <w:sz w:val="24"/>
          <w:szCs w:val="24"/>
        </w:rPr>
        <w:t>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其中：1.政府公报公开政府信息数0条；2.政府网站公开政府信息数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282</w:t>
      </w:r>
      <w:r>
        <w:rPr>
          <w:rFonts w:hint="eastAsia" w:ascii="宋体" w:hAnsi="宋体" w:eastAsia="宋体" w:cs="宋体"/>
          <w:sz w:val="24"/>
          <w:szCs w:val="24"/>
        </w:rPr>
        <w:t>条；3.政务微博公开政府信息数0条；4.政务微信公开政府信息数0条；5.其他方式公开政府信息数0条。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）回应解读情况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1.回应公众关注热点或重大舆情数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2.通过不同渠道和方式回应解读的情况。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（1）参加或举办新闻发布会总次数0次。其中：主要负责同志参加新闻发布会次数0次。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（2）政府网站在线访谈次数0次。其中：主要负责同志参加政府网站在线访谈次数0次。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（3）政策解读稿件发布数0篇。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（4）微博微信回应事件数0次。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（5）其他方式回应事件数0次。</w:t>
      </w:r>
    </w:p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</w:p>
    <w:p>
      <w:pPr>
        <w:widowControl/>
        <w:numPr>
          <w:ilvl w:val="0"/>
          <w:numId w:val="1"/>
        </w:numPr>
        <w:shd w:val="clear" w:color="auto" w:fill="FFFFFF"/>
        <w:spacing w:after="240"/>
        <w:ind w:left="0" w:leftChars="0" w:firstLine="480" w:firstLineChars="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</w:t>
      </w:r>
      <w:r>
        <w:rPr>
          <w:rFonts w:hint="eastAsia" w:ascii="宋体" w:hAnsi="宋体" w:eastAsia="宋体" w:cs="宋体"/>
          <w:sz w:val="24"/>
          <w:szCs w:val="24"/>
        </w:rPr>
        <w:t>主动公开规范性文件数0条，制发规范性文件总数0件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收到举报投诉0件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依申请公开信息收取的费用0万元。</w:t>
      </w:r>
    </w:p>
    <w:p>
      <w:pPr>
        <w:widowControl/>
        <w:numPr>
          <w:numId w:val="0"/>
        </w:numPr>
        <w:shd w:val="clear" w:color="auto" w:fill="FFFFFF"/>
        <w:spacing w:after="24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tbl>
      <w:tblPr>
        <w:tblStyle w:val="7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shd w:val="clear" w:color="auto" w:fill="FFFFFF"/>
        <w:spacing w:after="240"/>
        <w:ind w:left="0" w:leftChars="0" w:firstLine="480" w:firstLineChars="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年没有收到政府信息公开申请。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shd w:val="clear" w:color="auto" w:fill="FFFFFF"/>
        <w:ind w:left="0" w:leftChars="0" w:firstLine="480" w:firstLineChars="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年未发生因政府信息公开申请行政复议和诉讼情况。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7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目前，政府信息公开工作存在的主要问题是：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一是公众号功能还有待完善，二是信息发布有时还缺少时效性。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2021年我街将继续紧紧围绕决策、执行、管理、服务、结果各个环节，周密部署，精心组织，采取多种方法全面、及时、准确地进行公开，进一步加强政府信息公开工作，细化政务公开任务，不断增强政务公开工作实效，进一步加大公开力度，应公开尽公开。确保政府信息公开工作增量提质，切实服务社会方便群众，使我街的政府信息公开工作上一个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是加强组织领导，注重宣传引导。街道将积极从内部加强对政务信息公开工作的宣传引导，逐级落实责任，主要负责同志亲自过问，分管负责同志直接负责，充分认识政务信息公开工作的重要性，确保各项工作措施落实到位。进一步提高思想认识，增强推进政务公开工作的自觉性和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是严格公开程序，注重规范及时。认真贯彻实施政府信息公开制度，加强政务公开载体、平台建设和政务公开制度建设。按照政府信息公开工作的要求，紧密结合街道办事处工作的特点，加强与上级部门的沟通，使信息填报及时、准确、规范、高效。对拟公开的政府信息从内容、文字、格式等方面全面加以规范，对已公开的政府信息按照类别进行梳理、审核，及时对信息进行更新，确保政府信息公开的及时、规范、准确，方便群众了解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三是强化人员培训，注重责任落实。由专人负责政务信息公开工作，严格落实一级抓一级、层层抓落实的工作机制，有针对性地强化信息化建设培训工作，提高工作人员对政府信息公开工作重要性的认识，切实把政务信息公开工作落到实处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p/>
    <w:p/>
    <w:p/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44306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3146"/>
    <w:multiLevelType w:val="singleLevel"/>
    <w:tmpl w:val="1DA531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DD"/>
    <w:rsid w:val="00014661"/>
    <w:rsid w:val="000924E0"/>
    <w:rsid w:val="000A5F10"/>
    <w:rsid w:val="000B1979"/>
    <w:rsid w:val="000E2ADD"/>
    <w:rsid w:val="00132046"/>
    <w:rsid w:val="0016139C"/>
    <w:rsid w:val="00222583"/>
    <w:rsid w:val="0024147C"/>
    <w:rsid w:val="00244F7B"/>
    <w:rsid w:val="002913E8"/>
    <w:rsid w:val="002C65DE"/>
    <w:rsid w:val="002C6AAC"/>
    <w:rsid w:val="002C7AEF"/>
    <w:rsid w:val="00314EFA"/>
    <w:rsid w:val="00336B96"/>
    <w:rsid w:val="0034624E"/>
    <w:rsid w:val="00374DB0"/>
    <w:rsid w:val="003754A3"/>
    <w:rsid w:val="004D3CBF"/>
    <w:rsid w:val="00586876"/>
    <w:rsid w:val="00590721"/>
    <w:rsid w:val="005B5B5D"/>
    <w:rsid w:val="005E6B68"/>
    <w:rsid w:val="005F7BE6"/>
    <w:rsid w:val="00621782"/>
    <w:rsid w:val="00632AE9"/>
    <w:rsid w:val="0066266B"/>
    <w:rsid w:val="006C0409"/>
    <w:rsid w:val="006D60D7"/>
    <w:rsid w:val="006E119A"/>
    <w:rsid w:val="007017D5"/>
    <w:rsid w:val="00702B7A"/>
    <w:rsid w:val="007159E2"/>
    <w:rsid w:val="00717E3E"/>
    <w:rsid w:val="0072474B"/>
    <w:rsid w:val="007E6569"/>
    <w:rsid w:val="00823B7F"/>
    <w:rsid w:val="00833BDA"/>
    <w:rsid w:val="008541AE"/>
    <w:rsid w:val="008B6CEF"/>
    <w:rsid w:val="008C5283"/>
    <w:rsid w:val="00902B74"/>
    <w:rsid w:val="009263DB"/>
    <w:rsid w:val="009A51C6"/>
    <w:rsid w:val="009E64D7"/>
    <w:rsid w:val="009F624D"/>
    <w:rsid w:val="00A22690"/>
    <w:rsid w:val="00A36AB3"/>
    <w:rsid w:val="00A45FC0"/>
    <w:rsid w:val="00A71027"/>
    <w:rsid w:val="00AA2510"/>
    <w:rsid w:val="00AC0017"/>
    <w:rsid w:val="00B034C1"/>
    <w:rsid w:val="00B13AC4"/>
    <w:rsid w:val="00B14288"/>
    <w:rsid w:val="00B2201E"/>
    <w:rsid w:val="00B3477A"/>
    <w:rsid w:val="00B72358"/>
    <w:rsid w:val="00BB766F"/>
    <w:rsid w:val="00BE279B"/>
    <w:rsid w:val="00C060C1"/>
    <w:rsid w:val="00C51060"/>
    <w:rsid w:val="00C56318"/>
    <w:rsid w:val="00CB2C9D"/>
    <w:rsid w:val="00D21478"/>
    <w:rsid w:val="00D971E8"/>
    <w:rsid w:val="00E24566"/>
    <w:rsid w:val="00E56085"/>
    <w:rsid w:val="00EB5FD9"/>
    <w:rsid w:val="00ED43FA"/>
    <w:rsid w:val="00F03E2C"/>
    <w:rsid w:val="00F179D4"/>
    <w:rsid w:val="00F56532"/>
    <w:rsid w:val="00F611E5"/>
    <w:rsid w:val="00FA3B4B"/>
    <w:rsid w:val="00FB7AD1"/>
    <w:rsid w:val="00FF24C5"/>
    <w:rsid w:val="021B71A8"/>
    <w:rsid w:val="0351152F"/>
    <w:rsid w:val="06063FC6"/>
    <w:rsid w:val="07316E98"/>
    <w:rsid w:val="0D8C2782"/>
    <w:rsid w:val="1B80144A"/>
    <w:rsid w:val="1F5B42D1"/>
    <w:rsid w:val="22534CC0"/>
    <w:rsid w:val="23387F99"/>
    <w:rsid w:val="2BF8633A"/>
    <w:rsid w:val="2DCC578B"/>
    <w:rsid w:val="2E6A399B"/>
    <w:rsid w:val="2EB93801"/>
    <w:rsid w:val="2EBC1F0B"/>
    <w:rsid w:val="2FD40719"/>
    <w:rsid w:val="302A71A7"/>
    <w:rsid w:val="3835718F"/>
    <w:rsid w:val="40C94476"/>
    <w:rsid w:val="40E8289F"/>
    <w:rsid w:val="430819A2"/>
    <w:rsid w:val="45510FA2"/>
    <w:rsid w:val="47990858"/>
    <w:rsid w:val="4BBC3CAD"/>
    <w:rsid w:val="50642CF4"/>
    <w:rsid w:val="526850FB"/>
    <w:rsid w:val="527A49D0"/>
    <w:rsid w:val="52BC4173"/>
    <w:rsid w:val="56410BF9"/>
    <w:rsid w:val="5BCA152B"/>
    <w:rsid w:val="5C1C756A"/>
    <w:rsid w:val="5DAF5956"/>
    <w:rsid w:val="60BD47F0"/>
    <w:rsid w:val="60CD26B8"/>
    <w:rsid w:val="625D0D2D"/>
    <w:rsid w:val="649F49B3"/>
    <w:rsid w:val="660C6655"/>
    <w:rsid w:val="68120DB2"/>
    <w:rsid w:val="695F3768"/>
    <w:rsid w:val="69907989"/>
    <w:rsid w:val="69A21EAB"/>
    <w:rsid w:val="6BF2771F"/>
    <w:rsid w:val="6DCF76F1"/>
    <w:rsid w:val="6DD67012"/>
    <w:rsid w:val="6E525592"/>
    <w:rsid w:val="6EAE241A"/>
    <w:rsid w:val="70DD1C33"/>
    <w:rsid w:val="73AB00AE"/>
    <w:rsid w:val="757F3360"/>
    <w:rsid w:val="7B3F741E"/>
    <w:rsid w:val="7CB5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865</Words>
  <Characters>4936</Characters>
  <Lines>41</Lines>
  <Paragraphs>11</Paragraphs>
  <TotalTime>4</TotalTime>
  <ScaleCrop>false</ScaleCrop>
  <LinksUpToDate>false</LinksUpToDate>
  <CharactersWithSpaces>5790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2020-12-14T02:22:00Z</dcterms:created>
  <dc:creator>lenovo</dc:creator>
  <cp:lastModifiedBy>lenovo</cp:lastModifiedBy>
  <cp:lastPrinted>2021-01-18T05:46:00Z</cp:lastPrinted>
  <dcterms:modified xsi:type="dcterms:W3CDTF">2021-01-18T08:00:30Z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