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30" w:rsidRDefault="00FA3530">
      <w:pPr>
        <w:pStyle w:val="NormalWeb"/>
        <w:widowControl/>
        <w:spacing w:before="812" w:beforeAutospacing="0" w:after="512" w:afterAutospacing="0"/>
        <w:ind w:firstLineChars="200" w:firstLine="723"/>
        <w:jc w:val="center"/>
        <w:rPr>
          <w:rFonts w:asci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农安县公安局机构职能</w:t>
      </w:r>
    </w:p>
    <w:p w:rsidR="00FA3530" w:rsidRDefault="00FA3530" w:rsidP="00024EF4">
      <w:pPr>
        <w:pStyle w:val="NormalWeb"/>
        <w:widowControl/>
        <w:spacing w:before="812" w:beforeAutospacing="0" w:after="512" w:afterAutospacing="0" w:line="4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一、工作职能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（一）贯彻执行国家和省、市有关公安工作的方针、政策，按照县委、县政府指示研究部署全县公安工作。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（二）掌握全县社会治安信息，负责群体性、突发性事件和重大治安事故的协调管理和处置工作；依法进行人口管理、居民身份证、大型活动及公共场所、特种行业管理工作。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（三）负责全县的刑事案件、经济案件和治安案件的侦破与查处。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（四）依法管理全县出境、入境和境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国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外来我县居留、旅行人员。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（五）负责看守所、拘留所的管理工作。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（六）受理查处控告申诉案件。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（七）依法监督机关、团体、企事业单位的安全保卫工作。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（八）负责维护全县道路交通安全、交通秩序以及对机动车辆、驾驶员的管理工作。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（九）负责全县枪支弹药、危险物品的管理工作。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（十）负责全局队伍建设以及公安民警的教育训练和思想政治工作。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（十一）负责全局公安工作后勤保障及日常行政管理工作。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（十二）围绕各项公安工作进行督察，依法查办公安民警违法违纪案件。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（十三）承担主管行业领域的安全生产管理，指导督促企事业单位加强安全管理；依照有关法律、法规的规定履行安全生产监督管理职责，开展监管执法工作等职责。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（十四）承办县委、县政府和上级公安机关交办的其他事项。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二、机构设置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、政工监督室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、交通管理大队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、法制大队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、治安管理大队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、经济犯罪侦查大队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、出入境管理大队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、食品药品环境犯罪侦查大队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、特警大队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、情报指挥中心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10.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刑事警察大队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、禁毒大队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、户政管理大队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、森林警察大队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派出机构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个：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、德彪派出所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、古城派出所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 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、黄龙派出所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、宝塔派出所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shd w:val="clear" w:color="auto" w:fill="FFFFFF"/>
          <w:lang/>
        </w:rPr>
        <w:t>、南关派出所（未实际运行）</w:t>
      </w:r>
      <w:bookmarkStart w:id="0" w:name="_GoBack"/>
      <w:bookmarkEnd w:id="0"/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、合隆派出所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、伏龙泉派出所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、哈拉海派出所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、万顺派出所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、靠山派出所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、巴吉垒派出所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、黄鱼圈派出所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、烧锅派出所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、小城子派出所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、万金塔派出所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、前岗派出所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、高家店派出所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18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、永安派出所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19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、华家派出所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、杨树林派出所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、青山派出所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、新农派出所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、开安派出所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24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、龙王派出所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25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、三岗派出所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26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、三盛玉派出所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27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、三宝派出所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28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、滨河派出所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29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、榛柴派出所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、哈拉海森林公安派出所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监管场所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个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、看守所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、拘留所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三、办公地点：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位于农安县北环路。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四、办公时间：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周一至周五（法定节假日除外）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冬：上午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8:30-12:00,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下午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13:00-16:30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夏：上午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8:30-12:00,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下午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13:30-17:00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五、联系电话：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0431-83210110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　　</w:t>
      </w:r>
    </w:p>
    <w:p w:rsidR="00FA3530" w:rsidRDefault="00FA3530">
      <w:pPr>
        <w:widowControl/>
        <w:shd w:val="clear" w:color="auto" w:fill="FFFFFF"/>
        <w:spacing w:before="210" w:after="210" w:line="4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六、负责人姓名：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/>
        </w:rPr>
        <w:t>王海辉</w:t>
      </w:r>
    </w:p>
    <w:sectPr w:rsidR="00FA3530" w:rsidSect="00B93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30" w:rsidRDefault="00FA3530">
      <w:r>
        <w:separator/>
      </w:r>
    </w:p>
  </w:endnote>
  <w:endnote w:type="continuationSeparator" w:id="0">
    <w:p w:rsidR="00FA3530" w:rsidRDefault="00FA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0" w:rsidRDefault="00FA35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0" w:rsidRDefault="00FA35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0" w:rsidRDefault="00FA3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30" w:rsidRDefault="00FA3530">
      <w:r>
        <w:separator/>
      </w:r>
    </w:p>
  </w:footnote>
  <w:footnote w:type="continuationSeparator" w:id="0">
    <w:p w:rsidR="00FA3530" w:rsidRDefault="00FA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0" w:rsidRDefault="00FA35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0" w:rsidRDefault="00FA3530" w:rsidP="00024EF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30" w:rsidRDefault="00FA3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RkY2Q1ODY2NmM0NGQyMWFhY2VmMTBhZDE2Nzk5ZmEifQ=="/>
  </w:docVars>
  <w:rsids>
    <w:rsidRoot w:val="00B931FA"/>
    <w:rsid w:val="00024EF4"/>
    <w:rsid w:val="005C1573"/>
    <w:rsid w:val="00B931FA"/>
    <w:rsid w:val="00D95FA7"/>
    <w:rsid w:val="00FA3530"/>
    <w:rsid w:val="01B701A0"/>
    <w:rsid w:val="07312678"/>
    <w:rsid w:val="2BD00A6F"/>
    <w:rsid w:val="2FF676AC"/>
    <w:rsid w:val="37E73888"/>
    <w:rsid w:val="42AD648E"/>
    <w:rsid w:val="441814B2"/>
    <w:rsid w:val="4E2E44B5"/>
    <w:rsid w:val="4F4C5A36"/>
    <w:rsid w:val="5209468C"/>
    <w:rsid w:val="67ED0696"/>
    <w:rsid w:val="69061111"/>
    <w:rsid w:val="6CA15DC0"/>
    <w:rsid w:val="712025EB"/>
    <w:rsid w:val="74FD2BE4"/>
    <w:rsid w:val="7F502DE6"/>
    <w:rsid w:val="7F7C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F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1FA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024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3747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24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3747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164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农安县公安局机构职能</dc:title>
  <dc:subject/>
  <dc:creator>Administrator</dc:creator>
  <cp:keywords/>
  <dc:description/>
  <cp:lastModifiedBy>AutoBVT</cp:lastModifiedBy>
  <cp:revision>2</cp:revision>
  <cp:lastPrinted>2024-06-25T05:50:00Z</cp:lastPrinted>
  <dcterms:created xsi:type="dcterms:W3CDTF">2024-06-26T07:55:00Z</dcterms:created>
  <dcterms:modified xsi:type="dcterms:W3CDTF">2024-06-26T07:55:00Z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1EC733CC917A4F90BE819F5046831AA7</vt:lpwstr>
  </property>
</Properties>
</file>