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pStyle w:val="5"/>
        <w:shd w:val="clear" w:color="auto" w:fill="FFFFFF"/>
        <w:spacing w:before="0" w:beforeAutospacing="0" w:after="0" w:afterAutospacing="0" w:line="593" w:lineRule="atLeast"/>
        <w:ind w:firstLine="48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中共</w:t>
      </w:r>
      <w:r>
        <w:rPr>
          <w:rFonts w:hint="eastAsia"/>
          <w:b w:val="0"/>
          <w:bCs w:val="0"/>
          <w:color w:val="333333"/>
        </w:rPr>
        <w:t>农安县</w:t>
      </w:r>
      <w:r>
        <w:rPr>
          <w:b w:val="0"/>
          <w:bCs w:val="0"/>
          <w:color w:val="333333"/>
        </w:rPr>
        <w:t>委保密委员会办公室，对外加挂</w:t>
      </w:r>
      <w:r>
        <w:rPr>
          <w:rFonts w:hint="eastAsia"/>
          <w:b w:val="0"/>
          <w:bCs w:val="0"/>
          <w:color w:val="333333"/>
        </w:rPr>
        <w:t>农安县</w:t>
      </w:r>
      <w:r>
        <w:rPr>
          <w:b w:val="0"/>
          <w:bCs w:val="0"/>
          <w:color w:val="333333"/>
        </w:rPr>
        <w:t>国家保密局牌子，归口</w:t>
      </w:r>
      <w:r>
        <w:rPr>
          <w:rFonts w:hint="eastAsia"/>
          <w:b w:val="0"/>
          <w:bCs w:val="0"/>
          <w:color w:val="333333"/>
        </w:rPr>
        <w:t>中共农安县委办公室</w:t>
      </w:r>
      <w:r>
        <w:rPr>
          <w:b w:val="0"/>
          <w:bCs w:val="0"/>
          <w:color w:val="333333"/>
        </w:rPr>
        <w:t>管理。</w:t>
      </w:r>
      <w:r>
        <w:rPr>
          <w:rFonts w:hint="eastAsia"/>
          <w:b w:val="0"/>
          <w:bCs w:val="0"/>
          <w:color w:val="333333"/>
        </w:rPr>
        <w:t>地址：农安县兴华路1555号。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6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无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无</w:t>
      </w:r>
    </w:p>
    <w:p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ADD"/>
    <w:rsid w:val="00014661"/>
    <w:rsid w:val="000924E0"/>
    <w:rsid w:val="000A5F10"/>
    <w:rsid w:val="000B1979"/>
    <w:rsid w:val="000B1EAD"/>
    <w:rsid w:val="000E2ADD"/>
    <w:rsid w:val="00132046"/>
    <w:rsid w:val="001322AB"/>
    <w:rsid w:val="0016139C"/>
    <w:rsid w:val="00222583"/>
    <w:rsid w:val="0024147C"/>
    <w:rsid w:val="00244F7B"/>
    <w:rsid w:val="002913E8"/>
    <w:rsid w:val="00296926"/>
    <w:rsid w:val="002C65DE"/>
    <w:rsid w:val="002C6AAC"/>
    <w:rsid w:val="002C7AEF"/>
    <w:rsid w:val="00314EFA"/>
    <w:rsid w:val="00336B96"/>
    <w:rsid w:val="0034624E"/>
    <w:rsid w:val="00374DB0"/>
    <w:rsid w:val="003754A3"/>
    <w:rsid w:val="00423675"/>
    <w:rsid w:val="004D3CBF"/>
    <w:rsid w:val="005711AF"/>
    <w:rsid w:val="00586876"/>
    <w:rsid w:val="00590721"/>
    <w:rsid w:val="005B5B5D"/>
    <w:rsid w:val="005E1968"/>
    <w:rsid w:val="005E6B68"/>
    <w:rsid w:val="005F7BE6"/>
    <w:rsid w:val="00621782"/>
    <w:rsid w:val="00632AE9"/>
    <w:rsid w:val="00635AC9"/>
    <w:rsid w:val="006561B4"/>
    <w:rsid w:val="0066266B"/>
    <w:rsid w:val="00682E8A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A6B25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608CD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95C9F"/>
    <w:rsid w:val="00BB766F"/>
    <w:rsid w:val="00BC2864"/>
    <w:rsid w:val="00BE279B"/>
    <w:rsid w:val="00C060C1"/>
    <w:rsid w:val="00C51060"/>
    <w:rsid w:val="00C56318"/>
    <w:rsid w:val="00CB2C9D"/>
    <w:rsid w:val="00D21478"/>
    <w:rsid w:val="00D41482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7316E98"/>
    <w:rsid w:val="0B70422F"/>
    <w:rsid w:val="0D8C2782"/>
    <w:rsid w:val="22534CC0"/>
    <w:rsid w:val="25DE68B3"/>
    <w:rsid w:val="28272544"/>
    <w:rsid w:val="2E6A399B"/>
    <w:rsid w:val="2EBC1F0B"/>
    <w:rsid w:val="2FD40719"/>
    <w:rsid w:val="3A085EF6"/>
    <w:rsid w:val="40C94476"/>
    <w:rsid w:val="47990858"/>
    <w:rsid w:val="50642CF4"/>
    <w:rsid w:val="52BC4173"/>
    <w:rsid w:val="56410BF9"/>
    <w:rsid w:val="56A52251"/>
    <w:rsid w:val="5BCA152B"/>
    <w:rsid w:val="5C1C756A"/>
    <w:rsid w:val="5DAF5956"/>
    <w:rsid w:val="60BD47F0"/>
    <w:rsid w:val="60CD26B8"/>
    <w:rsid w:val="625D0D2D"/>
    <w:rsid w:val="660C6655"/>
    <w:rsid w:val="695F3768"/>
    <w:rsid w:val="69907989"/>
    <w:rsid w:val="69A21EAB"/>
    <w:rsid w:val="6E525592"/>
    <w:rsid w:val="70DD1C33"/>
    <w:rsid w:val="73AB00AE"/>
    <w:rsid w:val="748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1224</Characters>
  <Lines>10</Lines>
  <Paragraphs>2</Paragraphs>
  <TotalTime>668</TotalTime>
  <ScaleCrop>false</ScaleCrop>
  <LinksUpToDate>false</LinksUpToDate>
  <CharactersWithSpaces>1436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WPS_1528959085</cp:lastModifiedBy>
  <cp:lastPrinted>2020-12-15T06:21:00Z</cp:lastPrinted>
  <dcterms:modified xsi:type="dcterms:W3CDTF">2021-01-27T03:18:02Z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