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4CD2C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 4</w:t>
      </w:r>
    </w:p>
    <w:p w14:paraId="35C2F7CA">
      <w:pPr>
        <w:pStyle w:val="2"/>
        <w:widowControl w:val="0"/>
        <w:spacing w:before="0" w:after="0" w:line="576" w:lineRule="exact"/>
        <w:jc w:val="center"/>
        <w:rPr>
          <w:rFonts w:ascii="Times New Roman" w:hAnsi="Times New Roman" w:eastAsia="黑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黑体" w:cs="Times New Roman"/>
          <w:b w:val="0"/>
          <w:bCs w:val="0"/>
          <w:sz w:val="44"/>
          <w:szCs w:val="44"/>
        </w:rPr>
        <w:t>不予行政许可决定书</w:t>
      </w:r>
    </w:p>
    <w:p w14:paraId="4F0CC36E">
      <w:pPr>
        <w:pStyle w:val="3"/>
        <w:widowControl w:val="0"/>
        <w:spacing w:before="0" w:after="0" w:line="576" w:lineRule="exact"/>
        <w:jc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〔____〕第____号</w:t>
      </w:r>
    </w:p>
    <w:p w14:paraId="2A1D8288">
      <w:pPr>
        <w:pStyle w:val="12"/>
        <w:widowControl w:val="0"/>
        <w:spacing w:before="0" w:after="0" w:line="576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__________________（申请机构名称）：</w:t>
      </w:r>
    </w:p>
    <w:p w14:paraId="322D5492">
      <w:pPr>
        <w:pStyle w:val="12"/>
        <w:widowControl w:val="0"/>
        <w:spacing w:before="0" w:after="0" w:line="576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你单位于____年__月__日提交的人力资源服务行政许可申请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，本机关已依法进行审查。经核查，因你单位</w:t>
      </w:r>
      <w:r>
        <w:rPr>
          <w:rFonts w:ascii="Times New Roman" w:hAnsi="Times New Roman" w:eastAsia="仿宋" w:cs="Times New Roman"/>
          <w:sz w:val="32"/>
          <w:szCs w:val="32"/>
        </w:rPr>
        <w:t>______________________（具体理由，如“专职工作人员中具备人力资源相关资质人数不足，不符合职业中介活动开展的法定条件”等），根据《人力资源市场暂行条例》第__条、《吉林省人力资源市场条例》第__条等规定，决定对你单位的申请不予行政许可。</w:t>
      </w:r>
    </w:p>
    <w:p w14:paraId="27DFCA74">
      <w:pPr>
        <w:pStyle w:val="12"/>
        <w:widowControl w:val="0"/>
        <w:spacing w:before="0" w:after="0" w:line="576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如你单位对本决定不服，可自收到本决定书之日起 60 日内，向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XX 市人民政府</w:t>
      </w:r>
      <w:r>
        <w:rPr>
          <w:rFonts w:ascii="Times New Roman" w:hAnsi="Times New Roman" w:eastAsia="仿宋" w:cs="Times New Roman"/>
          <w:sz w:val="32"/>
          <w:szCs w:val="32"/>
        </w:rPr>
        <w:t>申请行政复议，或在 6 个月内向_______________（管辖法院）提起行政诉讼。</w:t>
      </w:r>
    </w:p>
    <w:p w14:paraId="5CFB1629">
      <w:pPr>
        <w:pStyle w:val="12"/>
        <w:widowControl w:val="0"/>
        <w:spacing w:before="0" w:after="0" w:line="576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7993BBFB">
      <w:pPr>
        <w:pStyle w:val="12"/>
        <w:widowControl w:val="0"/>
        <w:spacing w:before="0" w:after="0" w:line="576" w:lineRule="exact"/>
        <w:ind w:firstLine="5440" w:firstLineChars="17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（机关盖章）</w:t>
      </w:r>
    </w:p>
    <w:p w14:paraId="1E0D7934">
      <w:pPr>
        <w:pStyle w:val="12"/>
        <w:widowControl w:val="0"/>
        <w:spacing w:before="0" w:after="0" w:line="576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____年__月__日</w:t>
      </w:r>
    </w:p>
    <w:p w14:paraId="7AF2DA49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</w:p>
    <w:p w14:paraId="41610040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</w:p>
    <w:p w14:paraId="650015AB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</w:p>
    <w:p w14:paraId="54431A60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</w:p>
    <w:p w14:paraId="183F2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D3"/>
    <w:rsid w:val="000916C5"/>
    <w:rsid w:val="00266C70"/>
    <w:rsid w:val="003A1901"/>
    <w:rsid w:val="003A6DE6"/>
    <w:rsid w:val="005D1AD3"/>
    <w:rsid w:val="1B05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0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paragraph" w:styleId="3">
    <w:name w:val="heading 2"/>
    <w:next w:val="1"/>
    <w:link w:val="1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Arial" w:hAnsi="Arial" w:eastAsia="等线" w:cs="Arial"/>
      <w:b/>
      <w:bCs/>
      <w:kern w:val="0"/>
      <w:sz w:val="36"/>
      <w:szCs w:val="36"/>
    </w:rPr>
  </w:style>
  <w:style w:type="character" w:customStyle="1" w:styleId="11">
    <w:name w:val="标题 2 Char"/>
    <w:basedOn w:val="7"/>
    <w:link w:val="3"/>
    <w:qFormat/>
    <w:uiPriority w:val="0"/>
    <w:rPr>
      <w:rFonts w:ascii="Arial" w:hAnsi="Arial" w:eastAsia="等线" w:cs="Arial"/>
      <w:b/>
      <w:bCs/>
      <w:kern w:val="0"/>
      <w:sz w:val="32"/>
      <w:szCs w:val="32"/>
    </w:rPr>
  </w:style>
  <w:style w:type="paragraph" w:customStyle="1" w:styleId="12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323</Characters>
  <Lines>2</Lines>
  <Paragraphs>1</Paragraphs>
  <TotalTime>0</TotalTime>
  <ScaleCrop>false</ScaleCrop>
  <LinksUpToDate>false</LinksUpToDate>
  <CharactersWithSpaces>350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2026-03-19T06:26:00Z</dcterms:created>
  <dc:creator>Dell</dc:creator>
  <cp:lastModifiedBy>lenovo</cp:lastModifiedBy>
  <dcterms:modified xsi:type="dcterms:W3CDTF">2026-04-01T06:57:06Z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EACFFEBC246C4C63BEE19FADB903AD5B_13</vt:lpwstr>
  </property>
</Properties>
</file>