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9DF3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3</w:t>
      </w:r>
    </w:p>
    <w:p w14:paraId="2CE531D1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人力资源服务许可事项告知承诺书</w:t>
      </w:r>
      <w:bookmarkEnd w:id="0"/>
    </w:p>
    <w:p w14:paraId="3AD0960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90A57B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一、基本信息</w:t>
      </w:r>
    </w:p>
    <w:p w14:paraId="4E08AD4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（一）申请人</w:t>
      </w:r>
    </w:p>
    <w:p w14:paraId="2F6A243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7FC63EE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69BA649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法定代表人姓名：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 w14:paraId="313BF36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5FA2504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3905822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78BFF34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（二）委托代理人</w:t>
      </w:r>
    </w:p>
    <w:p w14:paraId="7E50141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    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24B751F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委托代理人证件类型：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053CD15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</w:p>
    <w:p w14:paraId="50DB2FF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0475811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二、行政审批部门告知</w:t>
      </w:r>
    </w:p>
    <w:p w14:paraId="5D74F28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按照人力资源服务许可告知承诺制工作要求，行政审批部门就有关事项告知如下：</w:t>
      </w:r>
    </w:p>
    <w:p w14:paraId="24AFD79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（一）审批依据</w:t>
      </w:r>
    </w:p>
    <w:p w14:paraId="0B6AD40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1.《中华人民共和国就业促进法》；</w:t>
      </w:r>
    </w:p>
    <w:p w14:paraId="1D52E41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2.《人力资源市场暂行条例》；</w:t>
      </w:r>
    </w:p>
    <w:p w14:paraId="38D1486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3.《就业服务与就业管理规定》；</w:t>
      </w:r>
    </w:p>
    <w:p w14:paraId="517EFE0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4.《网络招聘服务管理规定》；</w:t>
      </w:r>
    </w:p>
    <w:p w14:paraId="2241A4F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5.《</w:t>
      </w:r>
      <w:r>
        <w:rPr>
          <w:rFonts w:ascii="Times New Roman" w:hAnsi="Times New Roman" w:eastAsia="仿宋_GB2312" w:cs="Times New Roman"/>
          <w:sz w:val="32"/>
          <w:szCs w:val="20"/>
        </w:rPr>
        <w:t>人力资源服务机构管理规定》；</w:t>
      </w:r>
    </w:p>
    <w:p w14:paraId="24791F4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6.国务院关于深化“证照分离”改革有关文件；</w:t>
      </w:r>
    </w:p>
    <w:p w14:paraId="19C9B07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吉林省人力资源市场条例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。 </w:t>
      </w:r>
    </w:p>
    <w:p w14:paraId="541957B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（二）申请条件</w:t>
      </w:r>
    </w:p>
    <w:p w14:paraId="0953DE0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1.有明确的章程和管理制度；</w:t>
      </w:r>
    </w:p>
    <w:p w14:paraId="11AA343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2.有开展业务必备的固定场所、办公设施和一定数额的开办资金；</w:t>
      </w:r>
    </w:p>
    <w:p w14:paraId="207FDA3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3.有3名以上专职工作人员；</w:t>
      </w:r>
    </w:p>
    <w:p w14:paraId="3369F56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4.法律、法规规定的其他条件。</w:t>
      </w:r>
    </w:p>
    <w:p w14:paraId="382EF13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（三）提交材料</w:t>
      </w:r>
    </w:p>
    <w:p w14:paraId="0C33AFE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1.吉林省人力资源服务许可申请表；</w:t>
      </w:r>
    </w:p>
    <w:p w14:paraId="5A30403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专职工作人员登记表，并附具备人力资源相关资质的证明材料（包括具有人力资源相关专业大专及以上学历证书、取得人力资源相关的职业资格证书或职业技能等级证书、专业技术职称证书、人力资源社会保障部门的培训合格证等）；</w:t>
      </w:r>
    </w:p>
    <w:p w14:paraId="4982B9F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.企业管理制度。</w:t>
      </w:r>
    </w:p>
    <w:p w14:paraId="4BBA543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委托办理的，还应提供人力资源服务机构法定代表人及委托代理人的身份证明、委托书。</w:t>
      </w:r>
    </w:p>
    <w:p w14:paraId="3E484E5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（四）承诺事项</w:t>
      </w:r>
    </w:p>
    <w:p w14:paraId="1DEF9B2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申请人应承诺符合申请人力资源服务许可的有关规定条件，并提交有关材料。</w:t>
      </w:r>
    </w:p>
    <w:p w14:paraId="453E02F9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（五）违诺责任</w:t>
      </w:r>
    </w:p>
    <w:p w14:paraId="78C4BE6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1.在办理人力资源服务许可证后，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行政机关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将对履行承诺情况进行检查。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发现违反承诺的，责令限期整改；逾期未改或整改不到位的，依法给予撤销人力资源服务许可等处罚。</w:t>
      </w:r>
    </w:p>
    <w:p w14:paraId="2029308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根据违反承诺的具体情形，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入驻人力资源服务产业园、政府购买人力资源服务等方面予以限制。</w:t>
      </w:r>
    </w:p>
    <w:p w14:paraId="717C113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三、申请人承诺</w:t>
      </w:r>
    </w:p>
    <w:p w14:paraId="4D6C15A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（机构名称）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申请人力资源服务许可，现就有关事项郑重承诺如下：</w:t>
      </w:r>
    </w:p>
    <w:p w14:paraId="50338C5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（一）所提交的申请材料真实、合法、有效。</w:t>
      </w:r>
    </w:p>
    <w:p w14:paraId="42822B5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（二）已知晓行政审批部门告知的全部内容。</w:t>
      </w:r>
    </w:p>
    <w:p w14:paraId="4EE1B35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（三）已达到取得人力资源服务许可的法定条件，具体是：</w:t>
      </w:r>
    </w:p>
    <w:p w14:paraId="6AB24BF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1.章程和管理制度方面：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</w:t>
      </w:r>
    </w:p>
    <w:p w14:paraId="6D363F4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6753AED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2.开展业务必备的固定场所、办公设施和一定数额的开办资金方面：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</w:t>
      </w:r>
    </w:p>
    <w:p w14:paraId="0BE9FDE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</w:t>
      </w:r>
    </w:p>
    <w:p w14:paraId="66C084D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3.专职工作人员方面：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114B31E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6EECD63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（四）办理行政许可后，于30个工作日内补充提交相关材料。如违反承诺，愿意承担作出虚假承诺的法律责任，以及告知的各项惩戒措施。</w:t>
      </w:r>
    </w:p>
    <w:p w14:paraId="4819552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（五）上述陈述是申请人真实意思的表示。</w:t>
      </w:r>
    </w:p>
    <w:p w14:paraId="2B78F2D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FBDDEC3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法定代表人签字： </w:t>
      </w:r>
    </w:p>
    <w:p w14:paraId="06D6671A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承诺单位（盖章）      </w:t>
      </w:r>
    </w:p>
    <w:p w14:paraId="396849D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年   月   日             </w:t>
      </w:r>
    </w:p>
    <w:p w14:paraId="03C9EE2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AFC089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F654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9"/>
    <w:rsid w:val="00021261"/>
    <w:rsid w:val="000916C5"/>
    <w:rsid w:val="00266C70"/>
    <w:rsid w:val="003A1901"/>
    <w:rsid w:val="009541B9"/>
    <w:rsid w:val="66E3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957</Characters>
  <Lines>12</Lines>
  <Paragraphs>3</Paragraphs>
  <TotalTime>1</TotalTime>
  <ScaleCrop>false</ScaleCrop>
  <LinksUpToDate>false</LinksUpToDate>
  <CharactersWithSpaces>1641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lenovo</cp:lastModifiedBy>
  <dcterms:modified xsi:type="dcterms:W3CDTF">2026-04-01T06:56:08Z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6E462FF0F33D4F959B9D18B527F23E6B_13</vt:lpwstr>
  </property>
</Properties>
</file>