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26FC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 w14:paraId="1F2505EA">
      <w:pPr>
        <w:jc w:val="center"/>
        <w:rPr>
          <w:rFonts w:hint="eastAsia"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</w:rPr>
        <w:t>绿园区银发经济</w:t>
      </w:r>
      <w:r>
        <w:rPr>
          <w:rFonts w:hint="eastAsia" w:ascii="华文中宋" w:hAnsi="华文中宋" w:eastAsia="华文中宋"/>
          <w:b/>
          <w:sz w:val="36"/>
          <w:szCs w:val="32"/>
        </w:rPr>
        <w:t>及康养产业链项目汇总表</w:t>
      </w: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2409"/>
        <w:gridCol w:w="1985"/>
        <w:gridCol w:w="1843"/>
        <w:gridCol w:w="1701"/>
        <w:gridCol w:w="1417"/>
        <w:gridCol w:w="1276"/>
      </w:tblGrid>
      <w:tr w14:paraId="3EBB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D0BDE7E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序号</w:t>
            </w:r>
          </w:p>
        </w:tc>
        <w:tc>
          <w:tcPr>
            <w:tcW w:w="2410" w:type="dxa"/>
          </w:tcPr>
          <w:p w14:paraId="28D9E380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项目名称</w:t>
            </w:r>
          </w:p>
        </w:tc>
        <w:tc>
          <w:tcPr>
            <w:tcW w:w="2409" w:type="dxa"/>
          </w:tcPr>
          <w:p w14:paraId="025AD081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申报单位</w:t>
            </w:r>
          </w:p>
        </w:tc>
        <w:tc>
          <w:tcPr>
            <w:tcW w:w="1985" w:type="dxa"/>
          </w:tcPr>
          <w:p w14:paraId="5D8D5A86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产业方向</w:t>
            </w:r>
          </w:p>
        </w:tc>
        <w:tc>
          <w:tcPr>
            <w:tcW w:w="1843" w:type="dxa"/>
          </w:tcPr>
          <w:p w14:paraId="1F483F7B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具体业态</w:t>
            </w:r>
          </w:p>
        </w:tc>
        <w:tc>
          <w:tcPr>
            <w:tcW w:w="1701" w:type="dxa"/>
          </w:tcPr>
          <w:p w14:paraId="78E454E0">
            <w:pPr>
              <w:jc w:val="center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主要面向群体</w:t>
            </w:r>
          </w:p>
        </w:tc>
        <w:tc>
          <w:tcPr>
            <w:tcW w:w="1417" w:type="dxa"/>
          </w:tcPr>
          <w:p w14:paraId="001F2F09">
            <w:pPr>
              <w:jc w:val="center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总投资</w:t>
            </w:r>
          </w:p>
          <w:p w14:paraId="433F2EA5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（万元）</w:t>
            </w:r>
          </w:p>
        </w:tc>
        <w:tc>
          <w:tcPr>
            <w:tcW w:w="1276" w:type="dxa"/>
          </w:tcPr>
          <w:p w14:paraId="1E0029CB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备注</w:t>
            </w:r>
          </w:p>
        </w:tc>
      </w:tr>
      <w:tr w14:paraId="7DD6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75E0BD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217A5367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84C216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38EB43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71091A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B607C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AB5420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E8660C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2A0C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22A7E7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691DB30B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3F3EF8A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E58AE4A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623FF0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49B915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5A513C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CEF63E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E32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E11C89">
            <w:pPr>
              <w:jc w:val="center"/>
              <w:rPr>
                <w:rFonts w:hint="eastAsia" w:ascii="楷体" w:hAnsi="楷体" w:eastAsia="楷体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0D5F404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545D630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0FA0FE6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8B3990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CDB80D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209CB6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61B994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22CF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35B4B38">
            <w:pPr>
              <w:jc w:val="center"/>
              <w:rPr>
                <w:rFonts w:hint="eastAsia" w:ascii="楷体" w:hAnsi="楷体" w:eastAsia="楷体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2117FB0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25B328C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D9E0C3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D7F694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0DFF50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D84499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0D6051"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691421D5">
      <w:pPr>
        <w:jc w:val="center"/>
        <w:rPr>
          <w:rFonts w:hint="eastAsia"/>
        </w:rPr>
      </w:pPr>
    </w:p>
    <w:p w14:paraId="54D8417B">
      <w:pPr>
        <w:jc w:val="lef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填表单位（盖章）：                    联系人：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2E"/>
    <w:rsid w:val="0016016A"/>
    <w:rsid w:val="00C11E1B"/>
    <w:rsid w:val="00C41E45"/>
    <w:rsid w:val="00EB252E"/>
    <w:rsid w:val="74B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11</TotalTime>
  <ScaleCrop>false</ScaleCrop>
  <LinksUpToDate>false</LinksUpToDate>
  <CharactersWithSpaces>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2025-02-13T03:07:00Z</dcterms:created>
  <dc:creator>admin</dc:creator>
  <cp:lastModifiedBy>MMMM</cp:lastModifiedBy>
  <cp:lastPrinted>2025-02-24T02:39:19Z</cp:lastPrinted>
  <dcterms:modified xsi:type="dcterms:W3CDTF">2025-02-24T02:43:13Z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eyJoZGlkIjoiNjI3NjEzZDUzMTMwZTg4YWVjMDk5NWFmMjRkNDEyYTIiLCJ1c2VySWQiOiIxNTY2NjEzNTM5In0=</vt:lpwstr>
  </property>
  <property fmtid="{D5CDD505-2E9C-101B-9397-08002B2CF9AE}" pid="3" name="KSOProductBuildVer">
    <vt:lpwstr>2052-12.1.0.19302</vt:lpwstr>
  </property>
  <property fmtid="{D5CDD505-2E9C-101B-9397-08002B2CF9AE}" pid="4" name="ICV">
    <vt:lpwstr>13EF6E2BA44547EE88C7E8DEDDBFA253_12</vt:lpwstr>
  </property>
</Properties>
</file>