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eastAsia="黑体"/>
          <w:color w:val="000000"/>
          <w:sz w:val="30"/>
          <w:szCs w:val="30"/>
        </w:rPr>
      </w:pPr>
    </w:p>
    <w:p>
      <w:pPr>
        <w:ind w:firstLine="600" w:firstLineChars="2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申报类别：</w:t>
      </w: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0"/>
        </w:rPr>
      </w:pPr>
      <w:r>
        <w:rPr>
          <w:rFonts w:hint="eastAsia" w:eastAsia="方正小标宋简体"/>
          <w:sz w:val="44"/>
          <w:szCs w:val="40"/>
          <w:lang w:val="en-US" w:eastAsia="zh-CN"/>
        </w:rPr>
        <w:t>绿园区</w:t>
      </w:r>
      <w:r>
        <w:rPr>
          <w:rFonts w:eastAsia="方正小标宋简体"/>
          <w:sz w:val="44"/>
          <w:szCs w:val="40"/>
        </w:rPr>
        <w:t>突出贡献专家</w:t>
      </w:r>
      <w:r>
        <w:rPr>
          <w:rFonts w:hint="eastAsia" w:eastAsia="方正小标宋简体"/>
          <w:sz w:val="44"/>
          <w:szCs w:val="40"/>
          <w:lang w:val="en-US" w:eastAsia="zh-CN"/>
        </w:rPr>
        <w:t>人才</w:t>
      </w:r>
      <w:r>
        <w:rPr>
          <w:rFonts w:eastAsia="方正小标宋简体"/>
          <w:sz w:val="44"/>
          <w:szCs w:val="40"/>
        </w:rPr>
        <w:t>申报表</w:t>
      </w: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spacing w:line="480" w:lineRule="auto"/>
        <w:ind w:right="36" w:rightChars="17" w:firstLine="1275" w:firstLineChars="42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申</w:t>
      </w:r>
      <w:r>
        <w:rPr>
          <w:rFonts w:hint="eastAsia" w:hAnsi="宋体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报</w:t>
      </w:r>
      <w:r>
        <w:rPr>
          <w:rFonts w:hint="eastAsia" w:hAnsi="宋体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人</w:t>
      </w:r>
      <w:r>
        <w:rPr>
          <w:rFonts w:hint="eastAsia" w:hAnsi="宋体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姓</w:t>
      </w:r>
      <w:r>
        <w:rPr>
          <w:rFonts w:hint="eastAsia" w:hAnsi="宋体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名</w:t>
      </w: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int="eastAsia" w:hAnsi="宋体"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480" w:lineRule="auto"/>
        <w:ind w:right="36" w:rightChars="17" w:firstLine="1275" w:firstLineChars="42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所</w:t>
      </w: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在</w:t>
      </w: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单</w:t>
      </w: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位</w:t>
      </w: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int="eastAsia" w:hAnsi="宋体"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480" w:lineRule="auto"/>
        <w:ind w:right="36" w:rightChars="17" w:firstLine="1275" w:firstLineChars="425"/>
        <w:rPr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推荐部门或单位</w:t>
      </w: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int="eastAsia" w:hAnsi="宋体"/>
          <w:color w:val="000000"/>
          <w:sz w:val="30"/>
          <w:szCs w:val="30"/>
          <w:u w:val="single"/>
        </w:rPr>
        <w:t xml:space="preserve">                      </w:t>
      </w:r>
    </w:p>
    <w:p>
      <w:pPr>
        <w:rPr>
          <w:rFonts w:eastAsia="黑体"/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ind w:right="-67" w:rightChars="-32"/>
        <w:jc w:val="center"/>
        <w:rPr>
          <w:rFonts w:hAnsi="宋体"/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中共长春市</w:t>
      </w:r>
      <w:r>
        <w:rPr>
          <w:rFonts w:hint="eastAsia" w:hAnsi="宋体"/>
          <w:color w:val="000000"/>
          <w:sz w:val="30"/>
          <w:szCs w:val="30"/>
          <w:lang w:val="en-US" w:eastAsia="zh-CN"/>
        </w:rPr>
        <w:t>绿园区</w:t>
      </w:r>
      <w:r>
        <w:rPr>
          <w:rFonts w:hAnsi="宋体"/>
          <w:color w:val="000000"/>
          <w:sz w:val="30"/>
          <w:szCs w:val="30"/>
        </w:rPr>
        <w:t>委组织部编制</w:t>
      </w:r>
    </w:p>
    <w:p>
      <w:pPr>
        <w:ind w:right="3478" w:rightChars="1656"/>
        <w:rPr>
          <w:color w:val="000000"/>
          <w:sz w:val="30"/>
          <w:szCs w:val="30"/>
        </w:rPr>
      </w:pPr>
    </w:p>
    <w:p>
      <w:pPr>
        <w:ind w:right="-67" w:rightChars="-32"/>
        <w:jc w:val="center"/>
        <w:rPr>
          <w:color w:val="000000"/>
          <w:sz w:val="30"/>
          <w:szCs w:val="30"/>
        </w:rPr>
      </w:pPr>
      <w:r>
        <w:rPr>
          <w:rFonts w:hAnsi="宋体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日</w:t>
      </w: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0"/>
          <w:szCs w:val="40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填表须知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1．本表由组织或本人如实填写。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</w:t>
      </w:r>
      <w:r>
        <w:rPr>
          <w:rFonts w:hint="eastAsia" w:eastAsia="仿宋_GB2312"/>
          <w:sz w:val="28"/>
          <w:szCs w:val="28"/>
        </w:rPr>
        <w:t>表中内容一律用宋体五号字填写。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3．表内项目本人没有的，一律置空。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．出生日期、参加工作时间及表中其他涉及时间的填写项目：用公历，以“－”分隔年、月、日，如196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－0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－0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．表中各项按如下要求填写: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（1）单位类别备选：企业／事业／高校／科研院所／其他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（2）在岗状态备选：在职／离退休后返聘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（3）专业技术职务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请按照国家承认的专业技术职称规范填写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（4）行政职务：请填写完整，不要简单填写“系主任”“科长”等不明确的词语，可填写“X</w:t>
      </w:r>
      <w:r>
        <w:rPr>
          <w:rFonts w:eastAsia="仿宋_GB2312"/>
          <w:sz w:val="28"/>
          <w:szCs w:val="28"/>
        </w:rPr>
        <w:t>X系主任</w:t>
      </w:r>
      <w:r>
        <w:rPr>
          <w:rFonts w:hint="eastAsia" w:eastAsia="仿宋_GB2312"/>
          <w:sz w:val="28"/>
          <w:szCs w:val="28"/>
        </w:rPr>
        <w:t>”“X</w:t>
      </w:r>
      <w:r>
        <w:rPr>
          <w:rFonts w:eastAsia="仿宋_GB2312"/>
          <w:sz w:val="28"/>
          <w:szCs w:val="28"/>
        </w:rPr>
        <w:t>X科长</w:t>
      </w:r>
      <w:r>
        <w:rPr>
          <w:rFonts w:hint="eastAsia" w:eastAsia="仿宋_GB2312"/>
          <w:sz w:val="28"/>
          <w:szCs w:val="28"/>
        </w:rPr>
        <w:t>”。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（5）</w:t>
      </w:r>
      <w:r>
        <w:rPr>
          <w:rFonts w:eastAsia="仿宋_GB2312"/>
          <w:sz w:val="28"/>
          <w:szCs w:val="28"/>
        </w:rPr>
        <w:t>社会兼职情况：主要指参加重要学术组织、国际学术会议情况，以及在全国或省党代会、人大、政协和民主党派中任职情况。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（6）获专利情况备选：发明／实用新型／外观设计。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（7）主要科研成果：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项目类别指项目属于哪类项目，如国家基础科学基金项目、科技攻关项目等。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鉴定级别指国家级、省部级或市地级奖；获奖情况可填发明奖、科技进步奖等。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科研项目应按鉴定级别和排名顺序填写。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有排名的其角色项不填；无排名的排名项不填，角色项可选填下列之一：骨干/主体/一般。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）主要著作、论文及研究报告发表采用情况：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类别指著作、编著、编纂、译注、论文、报告等；收录检索，填写收录检索的具体名称；被引用情况，填写科技专门机构公布的引用次数。</w:t>
      </w:r>
    </w:p>
    <w:p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</w:t>
      </w:r>
      <w:r>
        <w:rPr>
          <w:rFonts w:hint="eastAsia" w:eastAsia="仿宋_GB2312"/>
          <w:sz w:val="28"/>
          <w:szCs w:val="28"/>
        </w:rPr>
        <w:t>申报类别：</w:t>
      </w:r>
    </w:p>
    <w:p>
      <w:pPr>
        <w:rPr>
          <w:rFonts w:hint="default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工程卓越类、企管复合类、卫健专业类、教育领军类、农村实用类、科技创新类。（只能申报一类，不可重复申报）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Ansi="宋体"/>
          <w:sz w:val="28"/>
          <w:szCs w:val="28"/>
        </w:rPr>
        <w:t>一、基本情况</w:t>
      </w:r>
    </w:p>
    <w:p>
      <w:pPr>
        <w:rPr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583"/>
        <w:gridCol w:w="669"/>
        <w:gridCol w:w="820"/>
        <w:gridCol w:w="885"/>
        <w:gridCol w:w="605"/>
        <w:gridCol w:w="819"/>
        <w:gridCol w:w="91"/>
        <w:gridCol w:w="139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-   -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）岁</w:t>
            </w: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最后毕业院校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现从事专业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（全称）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单位类别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-    -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）年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在岗状态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专业技术职务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行政职务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通信地址及邮编</w:t>
            </w:r>
          </w:p>
        </w:tc>
        <w:tc>
          <w:tcPr>
            <w:tcW w:w="7645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家庭电话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rFonts w:eastAsia="方正小标宋简体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418" w:left="1418" w:header="851" w:footer="1134" w:gutter="0"/>
          <w:cols w:space="720" w:num="1"/>
          <w:docGrid w:linePitch="579" w:charSpace="-849"/>
        </w:sect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二</w:t>
      </w:r>
      <w:r>
        <w:rPr>
          <w:rFonts w:hAnsi="宋体"/>
          <w:sz w:val="28"/>
          <w:szCs w:val="28"/>
        </w:rPr>
        <w:t>、主要学习（本科以上及国外留学经历）、工作经历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461"/>
        <w:gridCol w:w="2073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方正小标宋简体"/>
        </w:rPr>
        <w:t xml:space="preserve">                                        </w:t>
      </w:r>
      <w:r>
        <w:rPr>
          <w:rFonts w:hint="eastAsia" w:eastAsia="方正小标宋简体"/>
        </w:rPr>
        <w:t xml:space="preserve">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三</w:t>
      </w:r>
      <w:r>
        <w:rPr>
          <w:rFonts w:hAnsi="宋体"/>
          <w:sz w:val="28"/>
          <w:szCs w:val="28"/>
        </w:rPr>
        <w:t>、荣誉称号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420"/>
        <w:gridCol w:w="2098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荣誉称号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授予部门（单位）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ind w:firstLine="420" w:firstLineChars="200"/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四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担任两代表一委员情况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420"/>
        <w:gridCol w:w="2098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届别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ind w:firstLine="420" w:firstLineChars="200"/>
        <w:rPr>
          <w:szCs w:val="21"/>
        </w:r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五</w:t>
      </w:r>
      <w:r>
        <w:rPr>
          <w:rFonts w:hAnsi="宋体"/>
          <w:sz w:val="28"/>
          <w:szCs w:val="28"/>
        </w:rPr>
        <w:t>、社会兼职情况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324"/>
        <w:gridCol w:w="1117"/>
        <w:gridCol w:w="1082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组织或会议名称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所任职务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任职时间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任职状态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（在职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免职）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1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1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 w:hAnsi="宋体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rPr>
          <w:sz w:val="24"/>
        </w:r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六</w:t>
      </w:r>
      <w:r>
        <w:rPr>
          <w:rFonts w:hAnsi="宋体"/>
          <w:sz w:val="28"/>
          <w:szCs w:val="28"/>
        </w:rPr>
        <w:t>、获得专利情况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491"/>
        <w:gridCol w:w="1026"/>
        <w:gridCol w:w="1033"/>
        <w:gridCol w:w="1155"/>
        <w:gridCol w:w="123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批准时间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批准国家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推广及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ind w:firstLine="480" w:firstLineChars="200"/>
        <w:jc w:val="center"/>
        <w:rPr>
          <w:sz w:val="24"/>
        </w:r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七</w:t>
      </w:r>
      <w:r>
        <w:rPr>
          <w:rFonts w:hAnsi="宋体"/>
          <w:sz w:val="28"/>
          <w:szCs w:val="28"/>
        </w:rPr>
        <w:t>、目前正在进行的科研项目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153"/>
        <w:gridCol w:w="1584"/>
        <w:gridCol w:w="108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int="eastAsia" w:hAnsi="宋体"/>
                <w:szCs w:val="21"/>
              </w:rPr>
              <w:t>（万元）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rPr>
          <w:rFonts w:hAnsi="宋体"/>
          <w:sz w:val="28"/>
          <w:szCs w:val="28"/>
        </w:rPr>
      </w:pPr>
      <w:r>
        <w:rPr>
          <w:rFonts w:hint="eastAsia" w:hAnsi="宋体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八</w:t>
      </w:r>
      <w:r>
        <w:rPr>
          <w:rFonts w:hAnsi="宋体"/>
          <w:sz w:val="28"/>
          <w:szCs w:val="28"/>
        </w:rPr>
        <w:t>、主要科研成果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33"/>
        <w:gridCol w:w="1223"/>
        <w:gridCol w:w="1180"/>
        <w:gridCol w:w="1322"/>
        <w:gridCol w:w="1223"/>
        <w:gridCol w:w="122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int="eastAsia" w:hAnsi="宋体"/>
                <w:szCs w:val="21"/>
              </w:rPr>
              <w:t>（万元）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鉴定级别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获奖情况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获奖证书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编号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sz w:val="24"/>
        </w:rPr>
      </w:pPr>
      <w:r>
        <w:rPr>
          <w:rFonts w:hint="eastAsia" w:hAnsi="宋体"/>
          <w:szCs w:val="21"/>
        </w:rPr>
        <w:t xml:space="preserve">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九</w:t>
      </w:r>
      <w:r>
        <w:rPr>
          <w:rFonts w:hAnsi="宋体"/>
          <w:sz w:val="28"/>
          <w:szCs w:val="28"/>
        </w:rPr>
        <w:t>、主要著作、论文及研究报告发表采用情况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522"/>
        <w:gridCol w:w="1220"/>
        <w:gridCol w:w="1940"/>
        <w:gridCol w:w="878"/>
        <w:gridCol w:w="1559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何时在何处出版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或发表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收录检索及被引用情况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本人作用或名次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sz w:val="24"/>
        </w:rPr>
      </w:pPr>
      <w:r>
        <w:rPr>
          <w:rFonts w:hint="eastAsia" w:hAnsi="宋体"/>
          <w:szCs w:val="21"/>
        </w:rPr>
        <w:t xml:space="preserve">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int="eastAsia" w:hAnsi="宋体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>
      <w:pPr>
        <w:rPr>
          <w:rFonts w:eastAsia="黑体"/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十</w:t>
      </w:r>
      <w:r>
        <w:rPr>
          <w:rFonts w:hAnsi="宋体"/>
          <w:sz w:val="28"/>
          <w:szCs w:val="28"/>
        </w:rPr>
        <w:t>、主要业绩简述</w:t>
      </w:r>
      <w:r>
        <w:rPr>
          <w:sz w:val="28"/>
          <w:szCs w:val="28"/>
        </w:rPr>
        <w:t>（限500字）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3" w:hRule="atLeast"/>
          <w:jc w:val="center"/>
        </w:trPr>
        <w:tc>
          <w:tcPr>
            <w:tcW w:w="9200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ind w:firstLine="480" w:firstLineChars="200"/>
        <w:jc w:val="center"/>
        <w:rPr>
          <w:sz w:val="24"/>
        </w:rPr>
        <w:sectPr>
          <w:pgSz w:w="11907" w:h="16840"/>
          <w:pgMar w:top="1418" w:right="1418" w:bottom="1418" w:left="1418" w:header="851" w:footer="1134" w:gutter="0"/>
          <w:cols w:space="720" w:num="1"/>
          <w:docGrid w:linePitch="579" w:charSpace="-849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913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  <w:jc w:val="center"/>
        </w:trPr>
        <w:tc>
          <w:tcPr>
            <w:tcW w:w="913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12C58F-D449-442B-A041-AB380FBCE3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10CDB86-1EF1-470A-BAF3-FDA89BFD37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75E443-C968-409D-B2A8-C8FDE51DA12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xYjg0ODRmMjU5M2QwODNhZTZmYTE0ZDJhMjM0NDQifQ=="/>
  </w:docVars>
  <w:rsids>
    <w:rsidRoot w:val="00A46169"/>
    <w:rsid w:val="001E2A3A"/>
    <w:rsid w:val="00306411"/>
    <w:rsid w:val="00397AD3"/>
    <w:rsid w:val="003B7048"/>
    <w:rsid w:val="003C3644"/>
    <w:rsid w:val="00433176"/>
    <w:rsid w:val="006921E8"/>
    <w:rsid w:val="00813568"/>
    <w:rsid w:val="008717C8"/>
    <w:rsid w:val="00A30662"/>
    <w:rsid w:val="00A46169"/>
    <w:rsid w:val="00A63440"/>
    <w:rsid w:val="00B32241"/>
    <w:rsid w:val="00BA5D4A"/>
    <w:rsid w:val="00DC1AC6"/>
    <w:rsid w:val="00DD2297"/>
    <w:rsid w:val="064E5981"/>
    <w:rsid w:val="07AF1164"/>
    <w:rsid w:val="26352FE1"/>
    <w:rsid w:val="2CB82799"/>
    <w:rsid w:val="38740160"/>
    <w:rsid w:val="3EC116F8"/>
    <w:rsid w:val="40826085"/>
    <w:rsid w:val="4AE02FDA"/>
    <w:rsid w:val="58B75686"/>
    <w:rsid w:val="60A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1380</Words>
  <Characters>1482</Characters>
  <Lines>18</Lines>
  <Paragraphs>5</Paragraphs>
  <TotalTime>0</TotalTime>
  <ScaleCrop>false</ScaleCrop>
  <LinksUpToDate>false</LinksUpToDate>
  <CharactersWithSpaces>2199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2018-06-07T01:02:00Z</dcterms:created>
  <dc:creator>admin</dc:creator>
  <cp:lastModifiedBy>lenovo</cp:lastModifiedBy>
  <cp:lastPrinted>2022-06-13T03:21:00Z</cp:lastPrinted>
  <dcterms:modified xsi:type="dcterms:W3CDTF">2023-10-27T02:47:29Z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50998727998943EDA4AEAC030A3DA530</vt:lpwstr>
  </property>
</Properties>
</file>