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C495" w14:textId="77777777" w:rsidR="007E0F43" w:rsidRDefault="0000000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绿园区农业农村局2020年</w:t>
      </w:r>
    </w:p>
    <w:p w14:paraId="38197B12" w14:textId="77777777" w:rsidR="007E0F43" w:rsidRDefault="0000000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14:paraId="44932D97" w14:textId="77777777" w:rsidR="007E0F43" w:rsidRDefault="007E0F43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D48E1B4" w14:textId="77777777" w:rsidR="007E0F43" w:rsidRDefault="0000000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14:paraId="5007AD27" w14:textId="77777777" w:rsidR="007E0F43" w:rsidRDefault="00000000">
      <w:pPr>
        <w:widowControl/>
        <w:shd w:val="clear" w:color="auto" w:fill="FFFFFF"/>
        <w:spacing w:line="44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2020年，我局贯彻落实《中华人民共和国政府信息公开条例》有关要求，按照区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政务公开工作的总体要求，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结合农业农村局工作职责，明确政务信息公开工作任务，今年我局通过门户网站主动公开政府信息82条。</w:t>
      </w:r>
    </w:p>
    <w:p w14:paraId="518A872F" w14:textId="77777777" w:rsidR="007E0F43" w:rsidRDefault="00000000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264"/>
        <w:gridCol w:w="1271"/>
        <w:gridCol w:w="2391"/>
      </w:tblGrid>
      <w:tr w:rsidR="007E0F43" w14:paraId="6CB31305" w14:textId="77777777">
        <w:trPr>
          <w:trHeight w:val="495"/>
          <w:jc w:val="center"/>
        </w:trPr>
        <w:tc>
          <w:tcPr>
            <w:tcW w:w="9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03F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E0F43" w14:paraId="2D600FB2" w14:textId="77777777">
        <w:trPr>
          <w:trHeight w:val="882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884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B19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A98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5D7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E0F43" w14:paraId="7EE3F3BB" w14:textId="77777777">
        <w:trPr>
          <w:trHeight w:val="39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F08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AB0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0D4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4AC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33C68805" w14:textId="77777777">
        <w:trPr>
          <w:trHeight w:val="3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50A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237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24F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A29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264BCDBD" w14:textId="77777777">
        <w:trPr>
          <w:trHeight w:val="480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09B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E0F43" w14:paraId="0149C27D" w14:textId="77777777">
        <w:trPr>
          <w:trHeight w:val="54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8DF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59C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1CB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176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E0F43" w14:paraId="3B5BDA45" w14:textId="77777777">
        <w:trPr>
          <w:trHeight w:val="38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DBA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550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D2F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BA5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7E0F43" w14:paraId="4A6C042D" w14:textId="77777777">
        <w:trPr>
          <w:trHeight w:val="417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53E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49D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C2E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1A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03406238" w14:textId="77777777">
        <w:trPr>
          <w:trHeight w:val="40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0A6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E0F43" w14:paraId="31EB31A9" w14:textId="77777777">
        <w:trPr>
          <w:trHeight w:val="634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A12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73A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780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AFF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E0F43" w14:paraId="20B4E612" w14:textId="77777777">
        <w:trPr>
          <w:trHeight w:val="43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F57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A9C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D8F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F1C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E0F43" w14:paraId="35D9DCEB" w14:textId="77777777">
        <w:trPr>
          <w:trHeight w:val="409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F49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0E1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672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A14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5DC22956" w14:textId="77777777">
        <w:trPr>
          <w:trHeight w:val="474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E3F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E0F43" w14:paraId="3530884A" w14:textId="77777777">
        <w:trPr>
          <w:trHeight w:val="27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A15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299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A5D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7E0F43" w14:paraId="6A45E538" w14:textId="77777777">
        <w:trPr>
          <w:trHeight w:val="5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434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67D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7E6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040A3509" w14:textId="77777777">
        <w:trPr>
          <w:trHeight w:val="47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913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E0F43" w14:paraId="45E10F0A" w14:textId="77777777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562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5B9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EE9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7E0F43" w14:paraId="49852676" w14:textId="77777777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D9F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785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E13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E0F43" w14:paraId="5EA9282F" w14:textId="77777777">
        <w:trPr>
          <w:trHeight w:val="539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5AE8" w14:textId="77777777" w:rsidR="007E0F43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2020年本行政区域（或本部门）政府信息公开发布总数量（非新闻类、消息类）：82</w:t>
            </w:r>
          </w:p>
        </w:tc>
      </w:tr>
    </w:tbl>
    <w:p w14:paraId="1A776BDE" w14:textId="77777777" w:rsidR="007E0F43" w:rsidRDefault="007E0F4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271E07D" w14:textId="77777777" w:rsidR="007E0F43" w:rsidRDefault="00000000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 w:rsidR="007E0F43" w14:paraId="6E1D7870" w14:textId="77777777">
        <w:trPr>
          <w:trHeight w:val="90"/>
          <w:jc w:val="center"/>
        </w:trP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082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C96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E0F43" w14:paraId="7149BE86" w14:textId="77777777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262D6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993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94F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AF1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E0F43" w14:paraId="3E5299D0" w14:textId="77777777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F0B4C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3CC1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8E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91B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99A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C35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678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58E57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0F43" w14:paraId="29FE99F0" w14:textId="77777777">
        <w:trPr>
          <w:trHeight w:val="468"/>
          <w:jc w:val="center"/>
        </w:trPr>
        <w:tc>
          <w:tcPr>
            <w:tcW w:w="3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A439" w14:textId="77777777" w:rsidR="007E0F43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C22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026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D92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7B9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835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027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6E5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E0F43" w14:paraId="6CD9D652" w14:textId="77777777">
        <w:trPr>
          <w:trHeight w:val="431"/>
          <w:jc w:val="center"/>
        </w:trPr>
        <w:tc>
          <w:tcPr>
            <w:tcW w:w="3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4FD9" w14:textId="77777777" w:rsidR="007E0F43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127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63B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F5B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663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312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815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838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142BB2B8" w14:textId="77777777">
        <w:trPr>
          <w:trHeight w:val="383"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EBA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DDE8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DE9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B0A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BFA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401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8FF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E55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38A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6454EF2C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3F1F7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889D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E0D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E1A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01C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68D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A3A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0E7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78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E0F43" w14:paraId="70F79800" w14:textId="77777777">
        <w:trPr>
          <w:trHeight w:val="4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8589B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022F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90AE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214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7D6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9FA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59A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436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0FC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153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0C0415FB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F1A9B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C87A6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AEE4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348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CE6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F11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486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E4E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D4E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768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005AED12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C0358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138C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ADC3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EBC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23C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786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163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912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2FF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2C6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2C6A8393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57EDE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0CE62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759F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1D8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391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86B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066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804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9AE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921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52DD179B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65960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697A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509A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F14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CF4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0F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E6A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E02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DEB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8C72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5D6DA048" w14:textId="77777777">
        <w:trPr>
          <w:trHeight w:val="52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F79A4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A445F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C867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F3B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1E6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5A1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D89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96C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670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FCC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1D3C34A4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ACE42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AD98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5E1C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335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2C6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7A4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316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5CA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93F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2D8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290E26DF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C2B94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A8DB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9619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344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FAC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CD2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79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124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A82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CE8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6EA8DFEE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60418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C058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CF94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31E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ACF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044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211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ED6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B96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7F5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6B6252C0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978F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A2A95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639C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041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EA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79F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B04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9E0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9DF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707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11FAD64B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7654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419E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20B8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EFE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98E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DF4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E52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04E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DAF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3A0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07104516" w14:textId="77777777">
        <w:trPr>
          <w:trHeight w:val="4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B41D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B790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1942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BBE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52C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D6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C3A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136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A31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BF6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484E294A" w14:textId="77777777">
        <w:trPr>
          <w:trHeight w:val="4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03BC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6F340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C1AE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0B7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03F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E60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89B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BA6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A62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405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1AB9B848" w14:textId="77777777">
        <w:trPr>
          <w:trHeight w:val="4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D3FF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BCEDB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6CB7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9B6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4A2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AB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AB0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F02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B0C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AD5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34500D62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F606C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E6E6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F354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94F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8B1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D68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1B5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769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923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64B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3CE3FC1B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37B9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CAD37" w14:textId="77777777" w:rsidR="007E0F43" w:rsidRDefault="007E0F43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FE4E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E2A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201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643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D68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2A9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488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52C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7BE2ABE9" w14:textId="77777777">
        <w:trPr>
          <w:trHeight w:val="3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B60CB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FC14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44D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A63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973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45B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1EB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BE5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5550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7E0F43" w14:paraId="67477865" w14:textId="77777777">
        <w:trPr>
          <w:trHeight w:val="4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9FF48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4DE3" w14:textId="77777777" w:rsidR="007E0F43" w:rsidRDefault="00000000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EA6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9C0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A93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43D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FE8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153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402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E0F43" w14:paraId="5709580F" w14:textId="77777777">
        <w:trPr>
          <w:trHeight w:val="408"/>
          <w:jc w:val="center"/>
        </w:trPr>
        <w:tc>
          <w:tcPr>
            <w:tcW w:w="3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BA4B" w14:textId="77777777" w:rsidR="007E0F43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B5E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0C8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487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4BB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0FC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575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C5C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1C842AB2" w14:textId="77777777" w:rsidR="007E0F43" w:rsidRDefault="007E0F4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1566A0B8" w14:textId="77777777" w:rsidR="007E0F43" w:rsidRDefault="0000000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14:paraId="1D307336" w14:textId="77777777" w:rsidR="007E0F43" w:rsidRDefault="007E0F4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E0F43" w14:paraId="1CEB2E14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933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927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E0F43" w14:paraId="0531ED04" w14:textId="77777777">
        <w:trPr>
          <w:jc w:val="center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891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DAD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C0D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0EF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931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C66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35C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E0F43" w14:paraId="75970405" w14:textId="777777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6986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326ED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257F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032FB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0A9B7" w14:textId="77777777" w:rsidR="007E0F43" w:rsidRDefault="007E0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5DA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63E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683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C566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C0B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B3BF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97F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39B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2BC1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5D0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E0F43" w14:paraId="4D78AE19" w14:textId="77777777">
        <w:trPr>
          <w:trHeight w:val="696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1C0B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9EF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98A8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50B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E3E7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EF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3E49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757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8B1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0FD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C1C4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5D75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48DE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2DC2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65C3" w14:textId="77777777" w:rsidR="007E0F4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29BBE121" w14:textId="77777777" w:rsidR="007E0F43" w:rsidRDefault="007E0F4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7B885FB" w14:textId="77777777" w:rsidR="007E0F43" w:rsidRDefault="00000000">
      <w:pPr>
        <w:widowControl/>
        <w:shd w:val="clear" w:color="auto" w:fill="FFFFFF"/>
        <w:spacing w:line="44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14:paraId="6CF8C399" w14:textId="77777777" w:rsidR="007E0F43" w:rsidRDefault="00000000">
      <w:pPr>
        <w:pStyle w:val="a3"/>
        <w:spacing w:before="0" w:beforeAutospacing="0" w:after="0" w:afterAutospacing="0" w:line="440" w:lineRule="exact"/>
        <w:ind w:firstLineChars="200" w:firstLine="480"/>
        <w:jc w:val="both"/>
        <w:rPr>
          <w:color w:val="000000"/>
          <w:kern w:val="2"/>
          <w:shd w:val="clear" w:color="auto" w:fill="FFFFFF"/>
        </w:rPr>
      </w:pPr>
      <w:r>
        <w:rPr>
          <w:rFonts w:hint="eastAsia"/>
          <w:color w:val="000000"/>
          <w:kern w:val="2"/>
          <w:shd w:val="clear" w:color="auto" w:fill="FFFFFF"/>
        </w:rPr>
        <w:t>我局在2020年政府信息公开工作中与区政府的要求相比还存在差距和不足，信息公开的形式和内容仍需进一步丰富与提升。</w:t>
      </w:r>
    </w:p>
    <w:p w14:paraId="1E74C77C" w14:textId="0AA5D417" w:rsidR="007E0F43" w:rsidRDefault="00000000">
      <w:pPr>
        <w:pStyle w:val="a3"/>
        <w:spacing w:before="0" w:beforeAutospacing="0" w:after="0" w:afterAutospacing="0" w:line="440" w:lineRule="exact"/>
        <w:ind w:firstLineChars="200" w:firstLine="480"/>
        <w:jc w:val="both"/>
        <w:rPr>
          <w:color w:val="000000"/>
          <w:kern w:val="2"/>
          <w:shd w:val="clear" w:color="auto" w:fill="FFFFFF"/>
        </w:rPr>
      </w:pPr>
      <w:r>
        <w:rPr>
          <w:rFonts w:hint="eastAsia"/>
          <w:color w:val="000000"/>
          <w:kern w:val="2"/>
          <w:shd w:val="clear" w:color="auto" w:fill="FFFFFF"/>
        </w:rPr>
        <w:t>下一步，我局将抓好信息公开为重点工作，以农业供给侧结构</w:t>
      </w:r>
      <w:r w:rsidR="004F6950">
        <w:rPr>
          <w:rFonts w:hint="eastAsia"/>
          <w:color w:val="000000"/>
          <w:kern w:val="2"/>
          <w:shd w:val="clear" w:color="auto" w:fill="FFFFFF"/>
        </w:rPr>
        <w:t>性</w:t>
      </w:r>
      <w:r>
        <w:rPr>
          <w:rFonts w:hint="eastAsia"/>
          <w:color w:val="000000"/>
          <w:kern w:val="2"/>
          <w:shd w:val="clear" w:color="auto" w:fill="FFFFFF"/>
        </w:rPr>
        <w:t>改革、农村人居环境整治、乡村振兴战略实施进展为重点，着力丰富公开内容，提高公开实效。将社会关心、群众关注的信息及时、准确、全面公开。</w:t>
      </w:r>
    </w:p>
    <w:p w14:paraId="0115A01D" w14:textId="77777777" w:rsidR="007E0F43" w:rsidRDefault="00000000">
      <w:pPr>
        <w:widowControl/>
        <w:shd w:val="clear" w:color="auto" w:fill="FFFFFF"/>
        <w:spacing w:line="440" w:lineRule="exact"/>
        <w:ind w:firstLine="480"/>
        <w:rPr>
          <w:rFonts w:ascii="宋体" w:eastAsia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六、其他需要报告的事项</w:t>
      </w:r>
    </w:p>
    <w:p w14:paraId="35AC37A0" w14:textId="77777777" w:rsidR="007E0F43" w:rsidRDefault="00000000">
      <w:pPr>
        <w:widowControl/>
        <w:shd w:val="clear" w:color="auto" w:fill="FFFFFF"/>
        <w:spacing w:line="440" w:lineRule="exact"/>
        <w:ind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无。</w:t>
      </w:r>
    </w:p>
    <w:p w14:paraId="2ADECCB8" w14:textId="77777777" w:rsidR="007E0F43" w:rsidRDefault="007E0F43">
      <w:pPr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</w:p>
    <w:sectPr w:rsidR="007E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60"/>
    <w:rsid w:val="000470F9"/>
    <w:rsid w:val="004F6950"/>
    <w:rsid w:val="007E0F43"/>
    <w:rsid w:val="00E80D60"/>
    <w:rsid w:val="184C465F"/>
    <w:rsid w:val="1926452D"/>
    <w:rsid w:val="2028152B"/>
    <w:rsid w:val="22A81D6A"/>
    <w:rsid w:val="23671FCE"/>
    <w:rsid w:val="24407337"/>
    <w:rsid w:val="272E7186"/>
    <w:rsid w:val="2B4D2CAA"/>
    <w:rsid w:val="2CB55089"/>
    <w:rsid w:val="2D196D0D"/>
    <w:rsid w:val="2F5B78C1"/>
    <w:rsid w:val="2FC27279"/>
    <w:rsid w:val="34C746EC"/>
    <w:rsid w:val="35D33DC8"/>
    <w:rsid w:val="35DF7A67"/>
    <w:rsid w:val="3AEA3FFC"/>
    <w:rsid w:val="3C6A7CF5"/>
    <w:rsid w:val="3CBA32E8"/>
    <w:rsid w:val="47CB471D"/>
    <w:rsid w:val="488B4205"/>
    <w:rsid w:val="4B154643"/>
    <w:rsid w:val="506F4A13"/>
    <w:rsid w:val="522D4A4B"/>
    <w:rsid w:val="5D900259"/>
    <w:rsid w:val="63ED7162"/>
    <w:rsid w:val="67672FC3"/>
    <w:rsid w:val="6A982BC4"/>
    <w:rsid w:val="6B9426AE"/>
    <w:rsid w:val="6C88013D"/>
    <w:rsid w:val="775A6930"/>
    <w:rsid w:val="77F45485"/>
    <w:rsid w:val="79225A95"/>
    <w:rsid w:val="7A236E7E"/>
    <w:rsid w:val="7A597A07"/>
    <w:rsid w:val="7A7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1CB4D"/>
  <w15:docId w15:val="{E5ADE3A9-5737-44A9-8BDA-5DE01E1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8C353-BEB3-4923-A4C4-CCFA5AF1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郝婉廷</cp:lastModifiedBy>
  <cp:revision>2</cp:revision>
  <dcterms:created xsi:type="dcterms:W3CDTF">2022-12-08T05:10:00Z</dcterms:created>
  <dcterms:modified xsi:type="dcterms:W3CDTF">2022-12-08T05:10:00Z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