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Default="00AF6499" w:rsidP="00AF6499"/>
    <w:p w:rsidR="00AF6499" w:rsidRPr="00D076D9" w:rsidRDefault="00AF6499" w:rsidP="00AF6499">
      <w:pPr>
        <w:jc w:val="center"/>
        <w:rPr>
          <w:rFonts w:asciiTheme="minorEastAsia" w:hAnsiTheme="minorEastAsia"/>
          <w:b/>
          <w:sz w:val="52"/>
          <w:szCs w:val="52"/>
        </w:rPr>
      </w:pPr>
      <w:r w:rsidRPr="00D076D9">
        <w:rPr>
          <w:rFonts w:asciiTheme="minorEastAsia" w:hAnsiTheme="minorEastAsia" w:hint="eastAsia"/>
          <w:b/>
          <w:sz w:val="52"/>
          <w:szCs w:val="52"/>
        </w:rPr>
        <w:t>202</w:t>
      </w:r>
      <w:r w:rsidR="008945CD">
        <w:rPr>
          <w:rFonts w:asciiTheme="minorEastAsia" w:hAnsiTheme="minorEastAsia" w:hint="eastAsia"/>
          <w:b/>
          <w:sz w:val="52"/>
          <w:szCs w:val="52"/>
        </w:rPr>
        <w:t>4</w:t>
      </w:r>
      <w:r w:rsidRPr="00D076D9">
        <w:rPr>
          <w:rFonts w:asciiTheme="minorEastAsia" w:hAnsiTheme="minorEastAsia" w:hint="eastAsia"/>
          <w:b/>
          <w:sz w:val="52"/>
          <w:szCs w:val="52"/>
        </w:rPr>
        <w:t>年度</w:t>
      </w:r>
    </w:p>
    <w:p w:rsidR="00AF6499" w:rsidRPr="00D076D9" w:rsidRDefault="00AF6499" w:rsidP="00AF6499">
      <w:pPr>
        <w:jc w:val="center"/>
        <w:rPr>
          <w:rFonts w:asciiTheme="minorEastAsia" w:hAnsiTheme="minorEastAsia"/>
          <w:b/>
          <w:sz w:val="52"/>
          <w:szCs w:val="52"/>
        </w:rPr>
      </w:pPr>
    </w:p>
    <w:p w:rsidR="00AF6499" w:rsidRPr="00D076D9" w:rsidRDefault="00AF6499" w:rsidP="00AF6499">
      <w:pPr>
        <w:jc w:val="center"/>
        <w:rPr>
          <w:rFonts w:asciiTheme="minorEastAsia" w:hAnsiTheme="minorEastAsia"/>
          <w:b/>
          <w:sz w:val="52"/>
          <w:szCs w:val="52"/>
        </w:rPr>
      </w:pPr>
    </w:p>
    <w:p w:rsidR="00AF6499" w:rsidRPr="00D076D9" w:rsidRDefault="00276324" w:rsidP="00AF6499">
      <w:pPr>
        <w:jc w:val="center"/>
        <w:rPr>
          <w:rFonts w:asciiTheme="minorEastAsia" w:hAnsiTheme="minorEastAsia"/>
          <w:b/>
          <w:sz w:val="52"/>
          <w:szCs w:val="52"/>
        </w:rPr>
      </w:pPr>
      <w:r>
        <w:rPr>
          <w:rFonts w:asciiTheme="minorEastAsia" w:hAnsiTheme="minorEastAsia" w:hint="eastAsia"/>
          <w:b/>
          <w:sz w:val="52"/>
          <w:szCs w:val="52"/>
        </w:rPr>
        <w:t>长春市南关区新湖镇人民政府</w:t>
      </w:r>
    </w:p>
    <w:p w:rsidR="00AF6499" w:rsidRPr="00D076D9" w:rsidRDefault="00AF6499" w:rsidP="00AF6499">
      <w:pPr>
        <w:jc w:val="center"/>
        <w:rPr>
          <w:rFonts w:asciiTheme="minorEastAsia" w:hAnsiTheme="minorEastAsia"/>
          <w:b/>
          <w:sz w:val="52"/>
          <w:szCs w:val="52"/>
        </w:rPr>
      </w:pPr>
      <w:r w:rsidRPr="00D076D9">
        <w:rPr>
          <w:rFonts w:asciiTheme="minorEastAsia" w:hAnsiTheme="minorEastAsia" w:hint="eastAsia"/>
          <w:b/>
          <w:sz w:val="52"/>
          <w:szCs w:val="52"/>
        </w:rPr>
        <w:t>部门预算</w:t>
      </w:r>
    </w:p>
    <w:p w:rsidR="00AF6499" w:rsidRPr="00AF6499" w:rsidRDefault="00AF6499" w:rsidP="00AF6499">
      <w:pPr>
        <w:rPr>
          <w:rFonts w:asciiTheme="minorEastAsia" w:hAnsiTheme="minorEastAsia"/>
          <w:b/>
          <w:sz w:val="48"/>
          <w:szCs w:val="48"/>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p>
    <w:p w:rsidR="00AF6499" w:rsidRPr="00AF6499" w:rsidRDefault="00AF6499" w:rsidP="00AF6499">
      <w:pPr>
        <w:rPr>
          <w:rFonts w:asciiTheme="minorEastAsia" w:hAnsiTheme="minorEastAsia"/>
          <w:b/>
          <w:sz w:val="44"/>
          <w:szCs w:val="44"/>
        </w:rPr>
      </w:pPr>
      <w:bookmarkStart w:id="0" w:name="_GoBack"/>
      <w:bookmarkEnd w:id="0"/>
    </w:p>
    <w:p w:rsidR="00AF6499" w:rsidRPr="00AF6499" w:rsidRDefault="00AF6499" w:rsidP="00AF6499">
      <w:pPr>
        <w:rPr>
          <w:rFonts w:asciiTheme="minorEastAsia" w:hAnsiTheme="minorEastAsia"/>
          <w:b/>
          <w:sz w:val="44"/>
          <w:szCs w:val="44"/>
        </w:rPr>
      </w:pPr>
    </w:p>
    <w:p w:rsidR="00AF6499" w:rsidRPr="001066F6" w:rsidRDefault="001066F6" w:rsidP="001066F6">
      <w:pPr>
        <w:jc w:val="center"/>
        <w:rPr>
          <w:rFonts w:asciiTheme="minorEastAsia" w:hAnsiTheme="minorEastAsia"/>
          <w:b/>
          <w:sz w:val="36"/>
          <w:szCs w:val="36"/>
        </w:rPr>
      </w:pPr>
      <w:r w:rsidRPr="001066F6">
        <w:rPr>
          <w:rFonts w:asciiTheme="minorEastAsia" w:hAnsiTheme="minorEastAsia" w:hint="eastAsia"/>
          <w:b/>
          <w:sz w:val="36"/>
          <w:szCs w:val="36"/>
        </w:rPr>
        <w:t>2024年</w:t>
      </w:r>
      <w:r w:rsidR="00276324">
        <w:rPr>
          <w:rFonts w:asciiTheme="minorEastAsia" w:hAnsiTheme="minorEastAsia"/>
          <w:b/>
          <w:sz w:val="36"/>
          <w:szCs w:val="36"/>
        </w:rPr>
        <w:t>2</w:t>
      </w:r>
      <w:r w:rsidRPr="001066F6">
        <w:rPr>
          <w:rFonts w:asciiTheme="minorEastAsia" w:hAnsiTheme="minorEastAsia" w:hint="eastAsia"/>
          <w:b/>
          <w:sz w:val="36"/>
          <w:szCs w:val="36"/>
        </w:rPr>
        <w:t>月</w:t>
      </w:r>
      <w:r w:rsidR="00C4520C">
        <w:rPr>
          <w:rFonts w:asciiTheme="minorEastAsia" w:hAnsiTheme="minorEastAsia"/>
          <w:b/>
          <w:sz w:val="36"/>
          <w:szCs w:val="36"/>
        </w:rPr>
        <w:t>18</w:t>
      </w:r>
      <w:r w:rsidRPr="001066F6">
        <w:rPr>
          <w:rFonts w:asciiTheme="minorEastAsia" w:hAnsiTheme="minorEastAsia" w:hint="eastAsia"/>
          <w:b/>
          <w:sz w:val="36"/>
          <w:szCs w:val="36"/>
        </w:rPr>
        <w:t>日</w:t>
      </w:r>
    </w:p>
    <w:p w:rsidR="00AF6499" w:rsidRDefault="00AF6499" w:rsidP="00AF6499">
      <w:pPr>
        <w:rPr>
          <w:rFonts w:asciiTheme="minorEastAsia" w:hAnsiTheme="minorEastAsia"/>
          <w:b/>
          <w:color w:val="FF0000"/>
          <w:sz w:val="36"/>
          <w:szCs w:val="36"/>
        </w:rPr>
      </w:pPr>
    </w:p>
    <w:p w:rsidR="00BA5128" w:rsidRPr="00AF6499" w:rsidRDefault="00BA5128" w:rsidP="00AF6499">
      <w:pPr>
        <w:rPr>
          <w:sz w:val="44"/>
          <w:szCs w:val="44"/>
        </w:rPr>
      </w:pPr>
    </w:p>
    <w:p w:rsidR="00276324" w:rsidRDefault="00276324" w:rsidP="00AF6499">
      <w:pPr>
        <w:jc w:val="center"/>
        <w:rPr>
          <w:rFonts w:asciiTheme="minorEastAsia" w:hAnsiTheme="minorEastAsia"/>
          <w:b/>
          <w:sz w:val="44"/>
          <w:szCs w:val="44"/>
        </w:rPr>
      </w:pPr>
    </w:p>
    <w:p w:rsidR="00AF6499" w:rsidRDefault="00AF6499" w:rsidP="00AF6499">
      <w:pPr>
        <w:jc w:val="center"/>
        <w:rPr>
          <w:rFonts w:asciiTheme="minorEastAsia" w:hAnsiTheme="minorEastAsia"/>
          <w:b/>
          <w:sz w:val="44"/>
          <w:szCs w:val="44"/>
        </w:rPr>
      </w:pPr>
      <w:r w:rsidRPr="00AF6499">
        <w:rPr>
          <w:rFonts w:asciiTheme="minorEastAsia" w:hAnsiTheme="minorEastAsia" w:hint="eastAsia"/>
          <w:b/>
          <w:sz w:val="44"/>
          <w:szCs w:val="44"/>
        </w:rPr>
        <w:lastRenderedPageBreak/>
        <w:t>目   录</w:t>
      </w:r>
    </w:p>
    <w:p w:rsidR="00AF6499" w:rsidRPr="00AF6499" w:rsidRDefault="00AF6499" w:rsidP="00AF6499">
      <w:pPr>
        <w:jc w:val="center"/>
        <w:rPr>
          <w:rFonts w:asciiTheme="minorEastAsia" w:hAnsiTheme="minorEastAsia"/>
          <w:b/>
          <w:sz w:val="44"/>
          <w:szCs w:val="44"/>
        </w:rPr>
      </w:pPr>
    </w:p>
    <w:p w:rsidR="00AF6499" w:rsidRDefault="00AF6499" w:rsidP="00AF6499"/>
    <w:p w:rsidR="00AF6499" w:rsidRPr="00D076D9" w:rsidRDefault="00AF6499" w:rsidP="00AF6499">
      <w:pPr>
        <w:rPr>
          <w:rFonts w:ascii="仿宋_GB2312" w:eastAsia="仿宋_GB2312" w:hAnsiTheme="minorEastAsia"/>
          <w:b/>
          <w:sz w:val="32"/>
          <w:szCs w:val="32"/>
        </w:rPr>
      </w:pPr>
      <w:r w:rsidRPr="00D076D9">
        <w:rPr>
          <w:rFonts w:ascii="仿宋_GB2312" w:eastAsia="仿宋_GB2312" w:hAnsiTheme="minorEastAsia" w:hint="eastAsia"/>
          <w:b/>
          <w:sz w:val="32"/>
          <w:szCs w:val="32"/>
        </w:rPr>
        <w:t>第一部分  部门概况</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一、主要职能</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二、机构设置及部门预算单位构成</w:t>
      </w:r>
    </w:p>
    <w:p w:rsidR="00F944A3" w:rsidRPr="00D076D9" w:rsidRDefault="00AF6499" w:rsidP="00AF6499">
      <w:pPr>
        <w:rPr>
          <w:rFonts w:ascii="仿宋_GB2312" w:eastAsia="仿宋_GB2312" w:hAnsiTheme="minorEastAsia"/>
          <w:b/>
          <w:sz w:val="32"/>
          <w:szCs w:val="32"/>
        </w:rPr>
      </w:pPr>
      <w:r w:rsidRPr="00D076D9">
        <w:rPr>
          <w:rFonts w:ascii="仿宋_GB2312" w:eastAsia="仿宋_GB2312" w:hAnsiTheme="minorEastAsia" w:hint="eastAsia"/>
          <w:b/>
          <w:sz w:val="32"/>
          <w:szCs w:val="32"/>
        </w:rPr>
        <w:t>第二部分 202</w:t>
      </w:r>
      <w:r w:rsidR="008945CD">
        <w:rPr>
          <w:rFonts w:ascii="仿宋_GB2312" w:eastAsia="仿宋_GB2312" w:hAnsiTheme="minorEastAsia" w:hint="eastAsia"/>
          <w:b/>
          <w:sz w:val="32"/>
          <w:szCs w:val="32"/>
        </w:rPr>
        <w:t>4</w:t>
      </w:r>
      <w:r w:rsidRPr="00D076D9">
        <w:rPr>
          <w:rFonts w:ascii="仿宋_GB2312" w:eastAsia="仿宋_GB2312" w:hAnsiTheme="minorEastAsia" w:hint="eastAsia"/>
          <w:b/>
          <w:sz w:val="32"/>
          <w:szCs w:val="32"/>
        </w:rPr>
        <w:t>年度部门预算表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一、</w:t>
      </w:r>
      <w:r w:rsidR="00F944A3" w:rsidRPr="00D076D9">
        <w:rPr>
          <w:rFonts w:ascii="仿宋_GB2312" w:eastAsia="仿宋_GB2312" w:hAnsiTheme="minorEastAsia" w:hint="eastAsia"/>
          <w:sz w:val="32"/>
          <w:szCs w:val="32"/>
        </w:rPr>
        <w:t>部门收支总表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二、</w:t>
      </w:r>
      <w:r w:rsidR="00F944A3" w:rsidRPr="00D076D9">
        <w:rPr>
          <w:rFonts w:ascii="仿宋_GB2312" w:eastAsia="仿宋_GB2312" w:hAnsiTheme="minorEastAsia" w:hint="eastAsia"/>
          <w:sz w:val="32"/>
          <w:szCs w:val="32"/>
        </w:rPr>
        <w:t>部门收入总表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三、</w:t>
      </w:r>
      <w:r w:rsidR="00F944A3" w:rsidRPr="00D076D9">
        <w:rPr>
          <w:rFonts w:ascii="仿宋_GB2312" w:eastAsia="仿宋_GB2312" w:hAnsiTheme="minorEastAsia" w:hint="eastAsia"/>
          <w:sz w:val="32"/>
          <w:szCs w:val="32"/>
        </w:rPr>
        <w:t>部门支出总表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四、</w:t>
      </w:r>
      <w:r w:rsidR="00F944A3" w:rsidRPr="00D076D9">
        <w:rPr>
          <w:rFonts w:ascii="仿宋_GB2312" w:eastAsia="仿宋_GB2312" w:hAnsiTheme="minorEastAsia" w:hint="eastAsia"/>
          <w:sz w:val="32"/>
          <w:szCs w:val="32"/>
        </w:rPr>
        <w:t>财政拨款收支总表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五、</w:t>
      </w:r>
      <w:r w:rsidR="00F944A3" w:rsidRPr="00D076D9">
        <w:rPr>
          <w:rFonts w:ascii="仿宋_GB2312" w:eastAsia="仿宋_GB2312" w:hAnsiTheme="minorEastAsia" w:hint="eastAsia"/>
          <w:sz w:val="32"/>
          <w:szCs w:val="32"/>
        </w:rPr>
        <w:t>一般公共预算支出表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六、</w:t>
      </w:r>
      <w:r w:rsidR="00F944A3" w:rsidRPr="00D076D9">
        <w:rPr>
          <w:rFonts w:ascii="仿宋_GB2312" w:eastAsia="仿宋_GB2312" w:hAnsiTheme="minorEastAsia" w:hint="eastAsia"/>
          <w:sz w:val="32"/>
          <w:szCs w:val="32"/>
        </w:rPr>
        <w:t>一般公共预算基本支出表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七、</w:t>
      </w:r>
      <w:r w:rsidR="00F944A3" w:rsidRPr="00D076D9">
        <w:rPr>
          <w:rFonts w:ascii="仿宋_GB2312" w:eastAsia="仿宋_GB2312" w:hAnsiTheme="minorEastAsia" w:hint="eastAsia"/>
          <w:sz w:val="32"/>
          <w:szCs w:val="32"/>
        </w:rPr>
        <w:t>一般公共预算“三公”经费支出表</w:t>
      </w:r>
    </w:p>
    <w:p w:rsidR="00AF6499" w:rsidRPr="00D076D9" w:rsidRDefault="00AF6499" w:rsidP="00AF6499">
      <w:pPr>
        <w:rPr>
          <w:rFonts w:ascii="仿宋_GB2312" w:eastAsia="仿宋_GB2312" w:hAnsiTheme="minorEastAsia"/>
          <w:sz w:val="32"/>
          <w:szCs w:val="32"/>
        </w:rPr>
      </w:pPr>
      <w:r w:rsidRPr="00D076D9">
        <w:rPr>
          <w:rFonts w:ascii="仿宋_GB2312" w:eastAsia="仿宋_GB2312" w:hAnsiTheme="minorEastAsia" w:hint="eastAsia"/>
          <w:sz w:val="32"/>
          <w:szCs w:val="32"/>
        </w:rPr>
        <w:t>八、</w:t>
      </w:r>
      <w:r w:rsidR="00F944A3" w:rsidRPr="00D076D9">
        <w:rPr>
          <w:rFonts w:ascii="仿宋_GB2312" w:eastAsia="仿宋_GB2312" w:hAnsiTheme="minorEastAsia" w:hint="eastAsia"/>
          <w:sz w:val="32"/>
          <w:szCs w:val="32"/>
        </w:rPr>
        <w:t>政府性基金预算支出表</w:t>
      </w:r>
    </w:p>
    <w:p w:rsidR="00AF6499" w:rsidRPr="00D076D9" w:rsidRDefault="00AF6499" w:rsidP="00AF6499">
      <w:pPr>
        <w:rPr>
          <w:rFonts w:ascii="仿宋_GB2312" w:eastAsia="仿宋_GB2312" w:hAnsiTheme="minorEastAsia"/>
          <w:b/>
          <w:sz w:val="32"/>
          <w:szCs w:val="32"/>
        </w:rPr>
      </w:pPr>
      <w:r w:rsidRPr="00D076D9">
        <w:rPr>
          <w:rFonts w:ascii="仿宋_GB2312" w:eastAsia="仿宋_GB2312" w:hAnsiTheme="minorEastAsia" w:hint="eastAsia"/>
          <w:b/>
          <w:sz w:val="32"/>
          <w:szCs w:val="32"/>
        </w:rPr>
        <w:t>第三部分  202</w:t>
      </w:r>
      <w:r w:rsidR="008945CD">
        <w:rPr>
          <w:rFonts w:ascii="仿宋_GB2312" w:eastAsia="仿宋_GB2312" w:hAnsiTheme="minorEastAsia" w:hint="eastAsia"/>
          <w:b/>
          <w:sz w:val="32"/>
          <w:szCs w:val="32"/>
        </w:rPr>
        <w:t>4</w:t>
      </w:r>
      <w:r w:rsidRPr="00D076D9">
        <w:rPr>
          <w:rFonts w:ascii="仿宋_GB2312" w:eastAsia="仿宋_GB2312" w:hAnsiTheme="minorEastAsia" w:hint="eastAsia"/>
          <w:b/>
          <w:sz w:val="32"/>
          <w:szCs w:val="32"/>
        </w:rPr>
        <w:t>年度部门预算情况说明</w:t>
      </w:r>
    </w:p>
    <w:p w:rsidR="00AF6499" w:rsidRDefault="00AF6499" w:rsidP="00AF6499">
      <w:pPr>
        <w:rPr>
          <w:rFonts w:ascii="仿宋_GB2312" w:eastAsia="仿宋_GB2312" w:hAnsiTheme="minorEastAsia"/>
          <w:b/>
          <w:sz w:val="32"/>
          <w:szCs w:val="32"/>
        </w:rPr>
      </w:pPr>
      <w:r w:rsidRPr="00D076D9">
        <w:rPr>
          <w:rFonts w:ascii="仿宋_GB2312" w:eastAsia="仿宋_GB2312" w:hAnsiTheme="minorEastAsia" w:hint="eastAsia"/>
          <w:b/>
          <w:sz w:val="32"/>
          <w:szCs w:val="32"/>
        </w:rPr>
        <w:t>第四部分  名词解释</w:t>
      </w:r>
    </w:p>
    <w:p w:rsidR="00EC09C7" w:rsidRDefault="00EC09C7" w:rsidP="00AF6499">
      <w:pPr>
        <w:rPr>
          <w:rFonts w:ascii="仿宋_GB2312" w:eastAsia="仿宋_GB2312" w:hAnsiTheme="minorEastAsia"/>
          <w:b/>
          <w:sz w:val="32"/>
          <w:szCs w:val="32"/>
        </w:rPr>
      </w:pPr>
      <w:r>
        <w:rPr>
          <w:rFonts w:ascii="仿宋_GB2312" w:eastAsia="仿宋_GB2312" w:hAnsiTheme="minorEastAsia" w:hint="eastAsia"/>
          <w:b/>
          <w:sz w:val="32"/>
          <w:szCs w:val="32"/>
        </w:rPr>
        <w:t xml:space="preserve">第五部分  </w:t>
      </w:r>
      <w:r w:rsidR="008945CD">
        <w:rPr>
          <w:rFonts w:ascii="仿宋_GB2312" w:eastAsia="仿宋_GB2312" w:hAnsiTheme="minorEastAsia" w:hint="eastAsia"/>
          <w:b/>
          <w:sz w:val="32"/>
          <w:szCs w:val="32"/>
        </w:rPr>
        <w:t>预算</w:t>
      </w:r>
      <w:r>
        <w:rPr>
          <w:rFonts w:ascii="仿宋_GB2312" w:eastAsia="仿宋_GB2312" w:hAnsiTheme="minorEastAsia" w:hint="eastAsia"/>
          <w:b/>
          <w:sz w:val="32"/>
          <w:szCs w:val="32"/>
        </w:rPr>
        <w:t>绩效</w:t>
      </w:r>
    </w:p>
    <w:p w:rsidR="008945CD" w:rsidRPr="008945CD" w:rsidRDefault="008945CD" w:rsidP="00AF6499">
      <w:pPr>
        <w:rPr>
          <w:rFonts w:ascii="仿宋_GB2312" w:eastAsia="仿宋_GB2312" w:hAnsiTheme="minorEastAsia"/>
          <w:sz w:val="32"/>
          <w:szCs w:val="32"/>
        </w:rPr>
      </w:pPr>
      <w:r w:rsidRPr="008945CD">
        <w:rPr>
          <w:rFonts w:ascii="仿宋_GB2312" w:eastAsia="仿宋_GB2312" w:hAnsiTheme="minorEastAsia" w:hint="eastAsia"/>
          <w:sz w:val="32"/>
          <w:szCs w:val="32"/>
        </w:rPr>
        <w:t>一、部门整体绩效目标表</w:t>
      </w:r>
    </w:p>
    <w:p w:rsidR="008945CD" w:rsidRPr="008945CD" w:rsidRDefault="008945CD" w:rsidP="00AF6499">
      <w:pPr>
        <w:rPr>
          <w:rFonts w:ascii="仿宋_GB2312" w:eastAsia="仿宋_GB2312" w:hAnsiTheme="minorEastAsia"/>
          <w:sz w:val="32"/>
          <w:szCs w:val="32"/>
        </w:rPr>
      </w:pPr>
      <w:r w:rsidRPr="008945CD">
        <w:rPr>
          <w:rFonts w:ascii="仿宋_GB2312" w:eastAsia="仿宋_GB2312" w:hAnsiTheme="minorEastAsia" w:hint="eastAsia"/>
          <w:sz w:val="32"/>
          <w:szCs w:val="32"/>
        </w:rPr>
        <w:t>二、重点项目绩效目标表</w:t>
      </w:r>
    </w:p>
    <w:p w:rsidR="00AF6499" w:rsidRDefault="00AF6499" w:rsidP="00AF6499">
      <w:pPr>
        <w:widowControl/>
        <w:jc w:val="left"/>
      </w:pPr>
      <w:r>
        <w:br w:type="page"/>
      </w:r>
    </w:p>
    <w:p w:rsidR="00276324" w:rsidRDefault="00276324" w:rsidP="00276324">
      <w:pPr>
        <w:jc w:val="center"/>
        <w:rPr>
          <w:b/>
          <w:sz w:val="44"/>
          <w:szCs w:val="44"/>
        </w:rPr>
      </w:pPr>
      <w:r>
        <w:rPr>
          <w:rFonts w:hint="eastAsia"/>
          <w:b/>
          <w:sz w:val="44"/>
          <w:szCs w:val="44"/>
        </w:rPr>
        <w:lastRenderedPageBreak/>
        <w:t>第一部分</w:t>
      </w:r>
      <w:r>
        <w:rPr>
          <w:rFonts w:hint="eastAsia"/>
          <w:b/>
          <w:sz w:val="44"/>
          <w:szCs w:val="44"/>
        </w:rPr>
        <w:t xml:space="preserve">  </w:t>
      </w:r>
      <w:r>
        <w:rPr>
          <w:rFonts w:hint="eastAsia"/>
          <w:b/>
          <w:sz w:val="44"/>
          <w:szCs w:val="44"/>
        </w:rPr>
        <w:t>部门概况</w:t>
      </w:r>
    </w:p>
    <w:p w:rsidR="00276324" w:rsidRDefault="00276324" w:rsidP="00276324"/>
    <w:p w:rsidR="00276324" w:rsidRDefault="00276324" w:rsidP="00276324">
      <w:pPr>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t xml:space="preserve">一、主要职责 </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（一）宣传贯彻执行党的路线方针政策和国家法律法规，落实上级党委、政府决策部署。</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镇党委自身建设和村党组织建设，以及其他隶属镇党委的党组织建设。统筹协调辖区内各领域党建工作，抓好新领域新</w:t>
      </w:r>
      <w:proofErr w:type="gramStart"/>
      <w:r>
        <w:rPr>
          <w:rFonts w:ascii="仿宋_GB2312" w:eastAsia="仿宋_GB2312" w:hAnsiTheme="minorEastAsia" w:hint="eastAsia"/>
          <w:sz w:val="32"/>
          <w:szCs w:val="32"/>
        </w:rPr>
        <w:t>业态新群体</w:t>
      </w:r>
      <w:proofErr w:type="gramEnd"/>
      <w:r>
        <w:rPr>
          <w:rFonts w:ascii="仿宋_GB2312" w:eastAsia="仿宋_GB2312" w:hAnsiTheme="minorEastAsia" w:hint="eastAsia"/>
          <w:sz w:val="32"/>
          <w:szCs w:val="32"/>
        </w:rPr>
        <w:t>党建，推进镇、村党建与单位党建、行业党建、区域化党建互联互动。加强基层意识形态、精神文明建设和统战（民族宗教）工作。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四）组织公共服务。推进政府职能由“管理型”向“服务型”转变，推进基本公共服务均等化，推动优质公共服务资源向村（社区）延伸。创新公共服务供给方式，加快建立政府主导、社会参与、公办民办并举的公共服务供给模式，加大政府购买服务力度。组织实施与群众生活密切相关的公共服务，落实人社、</w:t>
      </w:r>
      <w:proofErr w:type="gramStart"/>
      <w:r>
        <w:rPr>
          <w:rFonts w:ascii="仿宋_GB2312" w:eastAsia="仿宋_GB2312" w:hAnsiTheme="minorEastAsia" w:hint="eastAsia"/>
          <w:sz w:val="32"/>
          <w:szCs w:val="32"/>
        </w:rPr>
        <w:t>医</w:t>
      </w:r>
      <w:proofErr w:type="gramEnd"/>
      <w:r>
        <w:rPr>
          <w:rFonts w:ascii="仿宋_GB2312" w:eastAsia="仿宋_GB2312" w:hAnsiTheme="minorEastAsia" w:hint="eastAsia"/>
          <w:sz w:val="32"/>
          <w:szCs w:val="32"/>
        </w:rPr>
        <w:t>保、民政、退役军人、教育、文化旅游、体育、卫生健康、残联、红十字会等领域相关政策，做好民生保障工作。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实施综合管理。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等工作，统筹辖区内自然资源管理、市场监管相关工作。负责对辖区内物业服务企业的日常监管，对辖区住宅小区开展综合管理。</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六）动员社会参与。坚持以基层党建引领基层治理，动员指导辖区内各类单位、社会组织和村（社区）等社会力量参与社会治理，引导辖区单位履行社会责任，整合辖区内各种社会力量为镇、村（社区）发展服务。做实做强由党建引领的基层共治基本单元，构建党组织统一领导、各类组织积极协同、广大群众广泛参与的基层治理体系。</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（七）领导基层自治。发挥村（社区）党组织在基层群</w:t>
      </w:r>
      <w:r>
        <w:rPr>
          <w:rFonts w:ascii="仿宋_GB2312" w:eastAsia="仿宋_GB2312" w:hAnsiTheme="minorEastAsia" w:hint="eastAsia"/>
          <w:sz w:val="32"/>
          <w:szCs w:val="32"/>
        </w:rPr>
        <w:lastRenderedPageBreak/>
        <w:t>众自治组织建设中的领导核心作用，完善党领导下的基层社会治理体系，加强社会主义民主法治建设，做好组织群众、宣传群众、凝聚群众、服务群众工作，发挥村（居）民在基层社会治理中的主体作用，提高基层自治整体水平。</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（八）维护安全稳定。负责辖区平安建设、综合治理、应急管理、安全生产管理等工作。处理群众来信来访，反映社情民意，有效化解各类矛盾纠纷。</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九）深化“放管服”和“最多跑一次”改革。依托镇便民服务平台，推进审批服务事项向便民服务中心集中，保障便民服务中心的审批服务事项到位、权限到位。推进镇便民服务平台标准化建设，加快实现政务服务马上办、网上办、就近办、一次办，提升政务服务质量。</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（十）完成区委、区政府交办的其他任务。</w:t>
      </w:r>
    </w:p>
    <w:p w:rsidR="00276324" w:rsidRDefault="00276324" w:rsidP="00276324">
      <w:pPr>
        <w:ind w:firstLineChars="200" w:firstLine="643"/>
        <w:rPr>
          <w:rFonts w:ascii="仿宋_GB2312" w:eastAsia="仿宋_GB2312" w:hAnsiTheme="minorEastAsia"/>
          <w:b/>
          <w:color w:val="FF0000"/>
          <w:sz w:val="32"/>
          <w:szCs w:val="32"/>
        </w:rPr>
      </w:pPr>
      <w:r>
        <w:rPr>
          <w:rFonts w:ascii="仿宋_GB2312" w:eastAsia="仿宋_GB2312" w:hAnsiTheme="minorEastAsia" w:hint="eastAsia"/>
          <w:b/>
          <w:sz w:val="32"/>
          <w:szCs w:val="32"/>
        </w:rPr>
        <w:t>二、内设机构</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综合办公室。负责机关日常运转，承担机关党务、文电、会务、机要、保密、档案、检查督办、政务公开、公开电话、信息化建设、节能减排、后勤保障等工作。负责重大事项和工作部署的落实、督办、检查工作。负责各项中心工作的组织和综合协调。</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（二）党建工作办公室。负责党的政治建设、组织建设和宣传、意识形态、精神文明建设、统战等工作。统筹协调辖区内各领域党建工作，抓好新领域新</w:t>
      </w:r>
      <w:proofErr w:type="gramStart"/>
      <w:r>
        <w:rPr>
          <w:rFonts w:ascii="仿宋_GB2312" w:eastAsia="仿宋_GB2312" w:hAnsiTheme="minorEastAsia" w:hint="eastAsia"/>
          <w:sz w:val="32"/>
          <w:szCs w:val="32"/>
        </w:rPr>
        <w:t>业态新群体</w:t>
      </w:r>
      <w:proofErr w:type="gramEnd"/>
      <w:r>
        <w:rPr>
          <w:rFonts w:ascii="仿宋_GB2312" w:eastAsia="仿宋_GB2312" w:hAnsiTheme="minorEastAsia" w:hint="eastAsia"/>
          <w:sz w:val="32"/>
          <w:szCs w:val="32"/>
        </w:rPr>
        <w:t>党建，推</w:t>
      </w:r>
      <w:r>
        <w:rPr>
          <w:rFonts w:ascii="仿宋_GB2312" w:eastAsia="仿宋_GB2312" w:hAnsiTheme="minorEastAsia" w:hint="eastAsia"/>
          <w:sz w:val="32"/>
          <w:szCs w:val="32"/>
        </w:rPr>
        <w:lastRenderedPageBreak/>
        <w:t>进镇、村（社区）党建与单位党建、行业党建、区域化党建互联互动。负责干部队伍建设及干部人事、机构编制、老干部工作，协调管理派驻机构人员，落实镇对部门派出机构负责人人事考核权、选拔任用的征得同意权和对驻</w:t>
      </w:r>
      <w:proofErr w:type="gramStart"/>
      <w:r>
        <w:rPr>
          <w:rFonts w:ascii="仿宋_GB2312" w:eastAsia="仿宋_GB2312" w:hAnsiTheme="minorEastAsia" w:hint="eastAsia"/>
          <w:sz w:val="32"/>
          <w:szCs w:val="32"/>
        </w:rPr>
        <w:t>镇单位</w:t>
      </w:r>
      <w:proofErr w:type="gramEnd"/>
      <w:r>
        <w:rPr>
          <w:rFonts w:ascii="仿宋_GB2312" w:eastAsia="仿宋_GB2312" w:hAnsiTheme="minorEastAsia" w:hint="eastAsia"/>
          <w:sz w:val="32"/>
          <w:szCs w:val="32"/>
        </w:rPr>
        <w:t>创先争优、文明单位创建的审核建议权。负责指导工会、共青团、妇联等群团工作。联络服务党代会代表、人大代表和政协委员。统筹推进辖区人才工作。领导村（社区）自治工作。牵头负责党群服务平台工作。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（三）社会事务办公室。具体承担社会事务和公共服务等工作职责。落实人社、</w:t>
      </w:r>
      <w:proofErr w:type="gramStart"/>
      <w:r>
        <w:rPr>
          <w:rFonts w:ascii="仿宋_GB2312" w:eastAsia="仿宋_GB2312" w:hAnsiTheme="minorEastAsia" w:hint="eastAsia"/>
          <w:sz w:val="32"/>
          <w:szCs w:val="32"/>
        </w:rPr>
        <w:t>医</w:t>
      </w:r>
      <w:proofErr w:type="gramEnd"/>
      <w:r>
        <w:rPr>
          <w:rFonts w:ascii="仿宋_GB2312" w:eastAsia="仿宋_GB2312" w:hAnsiTheme="minorEastAsia" w:hint="eastAsia"/>
          <w:sz w:val="32"/>
          <w:szCs w:val="32"/>
        </w:rPr>
        <w:t>保、民政、退役军人、民族宗教、教育、文化旅游、体育、卫生健康、残联、红十字会等领域相关政策。承担扶贫相关工作。牵头推进“放管服”和“最多跑一次”改革，统筹协调下放审批服务事项的承接工作。牵头负责便民服务平台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四）平安建设办公室。负责平安建设、综合治理、维护稳定等工作。负责依法治镇工作。协调开展邪教防范、法治宣传、社区戒毒、社区矫正、刑满释放人员安置帮教工作。受理人民群众来信来访，反映社情民意，调处化解矛盾纠纷。组织协调相关部门共同解决辖区内的治安问题。负责辖区“多网合一”及网格建设和管理工作。统筹辖区内城镇、人口、社会等管理工作。牵头负责社会治安综合治理平台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（五）农业农村办公室。落实农业农村发展和乡村振兴</w:t>
      </w:r>
      <w:r>
        <w:rPr>
          <w:rFonts w:ascii="仿宋_GB2312" w:eastAsia="仿宋_GB2312" w:hAnsiTheme="minorEastAsia" w:hint="eastAsia"/>
          <w:sz w:val="32"/>
          <w:szCs w:val="32"/>
        </w:rPr>
        <w:lastRenderedPageBreak/>
        <w:t>战略相关政策，做好脱贫致富工作。推进农业、林业、水利、畜牧业产业发展和资源开发保护利用工作，负责落实生态环境保护工作。负责牵头落实河长制工作。负责辖区内林业绿化、抚育、森林防火、森林病虫害防治工作。指导农村人居环境整治，推进美丽乡村建设。</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六）综合行政执法办公室（城乡建设管理办公室）。负责统筹协调组织指挥辖区内派驻和基层执法力量实行联合执法，代表镇政府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住房和城乡建设、园林绿化、道路交通、人民防空、市容和环境卫生管理等工作。负责村镇规划建设、村屯建设、土地管理与使用等相关工作。指导农村住房建设和危房改造。负责基础设施养护和管理、防违控</w:t>
      </w:r>
      <w:proofErr w:type="gramStart"/>
      <w:r>
        <w:rPr>
          <w:rFonts w:ascii="仿宋_GB2312" w:eastAsia="仿宋_GB2312" w:hAnsiTheme="minorEastAsia" w:hint="eastAsia"/>
          <w:sz w:val="32"/>
          <w:szCs w:val="32"/>
        </w:rPr>
        <w:t>违拆违</w:t>
      </w:r>
      <w:proofErr w:type="gramEnd"/>
      <w:r>
        <w:rPr>
          <w:rFonts w:ascii="仿宋_GB2312" w:eastAsia="仿宋_GB2312" w:hAnsiTheme="minorEastAsia" w:hint="eastAsia"/>
          <w:sz w:val="32"/>
          <w:szCs w:val="32"/>
        </w:rPr>
        <w:t>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（七）财政经济办公室。统筹协调辖区企业及其他市场主体联系服务工作，营造良好营商环境。落实经济发展相关</w:t>
      </w:r>
      <w:r>
        <w:rPr>
          <w:rFonts w:ascii="仿宋_GB2312" w:eastAsia="仿宋_GB2312" w:hAnsiTheme="minorEastAsia" w:hint="eastAsia"/>
          <w:sz w:val="32"/>
          <w:szCs w:val="32"/>
        </w:rPr>
        <w:lastRenderedPageBreak/>
        <w:t>政策，统筹推动产业协调发展、经济结构调整、经济增长方式转变。承担辖区内财政、审计、国有资产管理、工业、商贸、科技、统计等方面相关工作。负责村级财务和农村“三资”管理规范化建设指导监督工作。负责第三产业发展规划等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八）应急管理办公室。负责贯彻执行国家和省、市有关应急管理、安全生产的方针政策、法律法规及规划标准，负责应急体系建设、应急响应和防灾减灾救灾相关工作。指导督促辖区单位和村民落实消防、安全生产、食品安全等工作。按职责分工承担辖区内防汛抗旱等基础性工作。负责开展安全生产类、自然灾害类等应急救援工作。负责水旱灾害、森林火灾、地震和地质灾害等防治工作，负责自然灾害综合预警、安全生产等相关工作。</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镇人大、纪检（监察）、人武、工会、共青团、妇联等组织按有关规定设置并开展工作。</w:t>
      </w:r>
    </w:p>
    <w:p w:rsidR="00276324" w:rsidRDefault="00276324" w:rsidP="00276324">
      <w:pPr>
        <w:numPr>
          <w:ilvl w:val="0"/>
          <w:numId w:val="3"/>
        </w:numPr>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t>人员编制及领导职数</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核定镇机关行政编制15名。设立党委书记1名，人大主席1名，党委副书记、镇长1名；党委副书记1名，纪委书记、监察室主任1名，组织委员1名，宣传委员1名，政法委员1名，副镇长4名（其中1名兼任镇综合服务中心主任）。按有关规定设武装部长1名。中层领导职数2名（2正）。</w:t>
      </w:r>
    </w:p>
    <w:p w:rsidR="00276324" w:rsidRDefault="00276324" w:rsidP="00276324">
      <w:pPr>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t>四、部门预算单位构成</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纳入长春市南关区新湖镇人民政府2023年度部门预算编制范围的单位包括：</w:t>
      </w:r>
    </w:p>
    <w:p w:rsidR="00276324" w:rsidRDefault="00276324" w:rsidP="00276324">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长春市南关区新湖镇人民政府本级</w:t>
      </w:r>
    </w:p>
    <w:p w:rsidR="00AF6499" w:rsidRDefault="00AF6499" w:rsidP="00AF6499"/>
    <w:p w:rsidR="00AF6499" w:rsidRDefault="00AF6499">
      <w:pPr>
        <w:widowControl/>
        <w:jc w:val="left"/>
      </w:pPr>
      <w:r>
        <w:br w:type="page"/>
      </w: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AF6499">
      <w:pPr>
        <w:jc w:val="center"/>
        <w:rPr>
          <w:b/>
          <w:sz w:val="44"/>
          <w:szCs w:val="44"/>
        </w:rPr>
      </w:pPr>
    </w:p>
    <w:p w:rsidR="00AF6499" w:rsidRDefault="00AF6499" w:rsidP="00DD0540">
      <w:pPr>
        <w:rPr>
          <w:b/>
          <w:sz w:val="44"/>
          <w:szCs w:val="44"/>
        </w:rPr>
      </w:pPr>
    </w:p>
    <w:p w:rsidR="00AF6499" w:rsidRDefault="00AF6499" w:rsidP="00AF6499">
      <w:pPr>
        <w:jc w:val="center"/>
        <w:rPr>
          <w:b/>
          <w:sz w:val="44"/>
          <w:szCs w:val="44"/>
        </w:rPr>
      </w:pPr>
      <w:r w:rsidRPr="00AF6499">
        <w:rPr>
          <w:rFonts w:hint="eastAsia"/>
          <w:b/>
          <w:sz w:val="44"/>
          <w:szCs w:val="44"/>
        </w:rPr>
        <w:t>第二部分</w:t>
      </w:r>
      <w:r w:rsidRPr="00AF6499">
        <w:rPr>
          <w:rFonts w:hint="eastAsia"/>
          <w:b/>
          <w:sz w:val="44"/>
          <w:szCs w:val="44"/>
        </w:rPr>
        <w:t xml:space="preserve"> 202</w:t>
      </w:r>
      <w:r w:rsidR="001066F6">
        <w:rPr>
          <w:rFonts w:hint="eastAsia"/>
          <w:b/>
          <w:sz w:val="44"/>
          <w:szCs w:val="44"/>
        </w:rPr>
        <w:t>4</w:t>
      </w:r>
      <w:r w:rsidRPr="00AF6499">
        <w:rPr>
          <w:rFonts w:hint="eastAsia"/>
          <w:b/>
          <w:sz w:val="44"/>
          <w:szCs w:val="44"/>
        </w:rPr>
        <w:t>年度部门预算表</w:t>
      </w:r>
    </w:p>
    <w:p w:rsidR="00AF6499" w:rsidRDefault="00AF6499" w:rsidP="00AF6499"/>
    <w:p w:rsidR="002A49AF" w:rsidRDefault="002A49AF">
      <w:pPr>
        <w:widowControl/>
        <w:jc w:val="left"/>
      </w:pPr>
      <w:r>
        <w:br w:type="page"/>
      </w:r>
    </w:p>
    <w:p w:rsidR="002A49AF" w:rsidRDefault="002A49AF">
      <w:pPr>
        <w:widowControl/>
        <w:jc w:val="left"/>
      </w:pPr>
    </w:p>
    <w:p w:rsidR="00AF6499" w:rsidRDefault="00AF6499">
      <w:pPr>
        <w:widowControl/>
        <w:jc w:val="left"/>
      </w:pPr>
    </w:p>
    <w:p w:rsidR="00084FAD" w:rsidRDefault="00084FAD">
      <w:pPr>
        <w:widowControl/>
        <w:jc w:val="left"/>
      </w:pPr>
    </w:p>
    <w:p w:rsidR="00084FAD" w:rsidRDefault="00084FAD">
      <w:pPr>
        <w:widowControl/>
        <w:jc w:val="left"/>
      </w:pPr>
    </w:p>
    <w:p w:rsidR="00224B92" w:rsidRPr="00224B92" w:rsidRDefault="00AF6499" w:rsidP="00224B92">
      <w:pPr>
        <w:jc w:val="center"/>
        <w:rPr>
          <w:b/>
          <w:sz w:val="44"/>
          <w:szCs w:val="44"/>
        </w:rPr>
      </w:pPr>
      <w:r w:rsidRPr="000C03F0">
        <w:rPr>
          <w:rFonts w:hint="eastAsia"/>
          <w:b/>
          <w:sz w:val="44"/>
          <w:szCs w:val="44"/>
        </w:rPr>
        <w:t>一、</w:t>
      </w:r>
      <w:r w:rsidR="00BA0103" w:rsidRPr="000C03F0">
        <w:rPr>
          <w:rFonts w:hint="eastAsia"/>
          <w:b/>
          <w:sz w:val="44"/>
          <w:szCs w:val="44"/>
        </w:rPr>
        <w:t>部门</w:t>
      </w:r>
      <w:r w:rsidRPr="000C03F0">
        <w:rPr>
          <w:rFonts w:hint="eastAsia"/>
          <w:b/>
          <w:sz w:val="44"/>
          <w:szCs w:val="44"/>
        </w:rPr>
        <w:t>收支总表</w:t>
      </w:r>
    </w:p>
    <w:p w:rsidR="00AF6499" w:rsidRPr="00AF6499" w:rsidRDefault="00AF6499" w:rsidP="00AF6499">
      <w:pPr>
        <w:jc w:val="right"/>
        <w:rPr>
          <w:sz w:val="24"/>
          <w:szCs w:val="24"/>
        </w:rPr>
      </w:pPr>
      <w:r w:rsidRPr="00AF6499">
        <w:rPr>
          <w:rFonts w:hint="eastAsia"/>
          <w:sz w:val="24"/>
          <w:szCs w:val="24"/>
        </w:rPr>
        <w:t>单位：万元</w:t>
      </w:r>
    </w:p>
    <w:tbl>
      <w:tblPr>
        <w:tblW w:w="9760" w:type="dxa"/>
        <w:tblInd w:w="93" w:type="dxa"/>
        <w:tblLook w:val="04A0" w:firstRow="1" w:lastRow="0" w:firstColumn="1" w:lastColumn="0" w:noHBand="0" w:noVBand="1"/>
      </w:tblPr>
      <w:tblGrid>
        <w:gridCol w:w="3212"/>
        <w:gridCol w:w="1439"/>
        <w:gridCol w:w="3613"/>
        <w:gridCol w:w="1496"/>
      </w:tblGrid>
      <w:tr w:rsidR="000C03F0" w:rsidRPr="001066F6" w:rsidTr="000C03F0">
        <w:trPr>
          <w:trHeight w:val="300"/>
        </w:trPr>
        <w:tc>
          <w:tcPr>
            <w:tcW w:w="4651" w:type="dxa"/>
            <w:gridSpan w:val="2"/>
            <w:tcBorders>
              <w:top w:val="single" w:sz="4" w:space="0" w:color="000000"/>
              <w:left w:val="single" w:sz="4" w:space="0" w:color="000000"/>
              <w:bottom w:val="single" w:sz="4" w:space="0" w:color="000000"/>
              <w:right w:val="single" w:sz="4" w:space="0" w:color="000000"/>
            </w:tcBorders>
            <w:shd w:val="clear" w:color="FFFFFF" w:fill="FFFFFF"/>
            <w:hideMark/>
          </w:tcPr>
          <w:p w:rsidR="000C03F0" w:rsidRPr="00CF5124" w:rsidRDefault="000C03F0" w:rsidP="000C03F0">
            <w:r w:rsidRPr="00CF5124">
              <w:rPr>
                <w:rFonts w:hint="eastAsia"/>
              </w:rPr>
              <w:t>收</w:t>
            </w:r>
            <w:r w:rsidRPr="00CF5124">
              <w:rPr>
                <w:rFonts w:hint="eastAsia"/>
              </w:rPr>
              <w:t xml:space="preserve">                             </w:t>
            </w:r>
            <w:r w:rsidRPr="00CF5124">
              <w:rPr>
                <w:rFonts w:hint="eastAsia"/>
              </w:rPr>
              <w:t>入</w:t>
            </w:r>
          </w:p>
        </w:tc>
        <w:tc>
          <w:tcPr>
            <w:tcW w:w="5109" w:type="dxa"/>
            <w:gridSpan w:val="2"/>
            <w:tcBorders>
              <w:top w:val="single" w:sz="4" w:space="0" w:color="000000"/>
              <w:left w:val="nil"/>
              <w:bottom w:val="single" w:sz="4" w:space="0" w:color="000000"/>
              <w:right w:val="single" w:sz="4" w:space="0" w:color="000000"/>
            </w:tcBorders>
            <w:shd w:val="clear" w:color="FFFFFF" w:fill="FFFFFF"/>
            <w:hideMark/>
          </w:tcPr>
          <w:p w:rsidR="000C03F0" w:rsidRPr="00CF5124" w:rsidRDefault="000C03F0" w:rsidP="000C03F0"/>
        </w:tc>
      </w:tr>
      <w:tr w:rsidR="000C03F0" w:rsidRPr="001066F6" w:rsidTr="000C03F0">
        <w:trPr>
          <w:trHeight w:val="600"/>
        </w:trPr>
        <w:tc>
          <w:tcPr>
            <w:tcW w:w="3212" w:type="dxa"/>
            <w:tcBorders>
              <w:top w:val="nil"/>
              <w:left w:val="single" w:sz="4" w:space="0" w:color="000000"/>
              <w:bottom w:val="single" w:sz="4" w:space="0" w:color="000000"/>
              <w:right w:val="single" w:sz="4" w:space="0" w:color="000000"/>
            </w:tcBorders>
            <w:shd w:val="clear" w:color="FFFFFF" w:fill="FFFFFF"/>
            <w:hideMark/>
          </w:tcPr>
          <w:p w:rsidR="000C03F0" w:rsidRPr="00CF5124" w:rsidRDefault="000C03F0" w:rsidP="000C03F0">
            <w:r w:rsidRPr="00CF5124">
              <w:rPr>
                <w:rFonts w:hint="eastAsia"/>
              </w:rPr>
              <w:t>项</w:t>
            </w:r>
            <w:r w:rsidRPr="00CF5124">
              <w:rPr>
                <w:rFonts w:hint="eastAsia"/>
              </w:rPr>
              <w:t xml:space="preserve">                   </w:t>
            </w:r>
            <w:r w:rsidRPr="00CF5124">
              <w:rPr>
                <w:rFonts w:hint="eastAsia"/>
              </w:rPr>
              <w:t>目</w:t>
            </w:r>
          </w:p>
        </w:tc>
        <w:tc>
          <w:tcPr>
            <w:tcW w:w="1439" w:type="dxa"/>
            <w:tcBorders>
              <w:top w:val="nil"/>
              <w:left w:val="nil"/>
              <w:bottom w:val="single" w:sz="4" w:space="0" w:color="000000"/>
              <w:right w:val="single" w:sz="4" w:space="0" w:color="000000"/>
            </w:tcBorders>
            <w:shd w:val="clear" w:color="FFFFFF" w:fill="FFFFFF"/>
            <w:hideMark/>
          </w:tcPr>
          <w:p w:rsidR="000C03F0" w:rsidRPr="000C03F0" w:rsidRDefault="000C03F0" w:rsidP="000C03F0">
            <w:pPr>
              <w:spacing w:line="480" w:lineRule="auto"/>
              <w:rPr>
                <w:b/>
                <w:sz w:val="18"/>
                <w:szCs w:val="18"/>
              </w:rPr>
            </w:pPr>
            <w:r w:rsidRPr="000C03F0">
              <w:rPr>
                <w:rFonts w:hint="eastAsia"/>
                <w:b/>
                <w:sz w:val="18"/>
                <w:szCs w:val="18"/>
              </w:rPr>
              <w:t>2024</w:t>
            </w:r>
            <w:r w:rsidRPr="000C03F0">
              <w:rPr>
                <w:rFonts w:hint="eastAsia"/>
                <w:b/>
                <w:sz w:val="18"/>
                <w:szCs w:val="18"/>
              </w:rPr>
              <w:t>年预算数</w:t>
            </w:r>
          </w:p>
        </w:tc>
        <w:tc>
          <w:tcPr>
            <w:tcW w:w="3613" w:type="dxa"/>
            <w:tcBorders>
              <w:top w:val="nil"/>
              <w:left w:val="nil"/>
              <w:bottom w:val="single" w:sz="4" w:space="0" w:color="000000"/>
              <w:right w:val="single" w:sz="4" w:space="0" w:color="000000"/>
            </w:tcBorders>
            <w:shd w:val="clear" w:color="FFFFFF" w:fill="FFFFFF"/>
            <w:vAlign w:val="center"/>
            <w:hideMark/>
          </w:tcPr>
          <w:p w:rsidR="000C03F0" w:rsidRPr="001066F6" w:rsidRDefault="000C03F0" w:rsidP="000C03F0">
            <w:pPr>
              <w:widowControl/>
              <w:jc w:val="center"/>
              <w:rPr>
                <w:rFonts w:asciiTheme="minorEastAsia" w:hAnsiTheme="minorEastAsia" w:cs="宋体"/>
                <w:b/>
                <w:bCs/>
                <w:color w:val="000000"/>
                <w:kern w:val="0"/>
                <w:sz w:val="18"/>
                <w:szCs w:val="18"/>
              </w:rPr>
            </w:pPr>
            <w:r w:rsidRPr="001066F6">
              <w:rPr>
                <w:rFonts w:asciiTheme="minorEastAsia" w:hAnsiTheme="minorEastAsia" w:cs="宋体"/>
                <w:b/>
                <w:bCs/>
                <w:color w:val="000000"/>
                <w:kern w:val="0"/>
                <w:sz w:val="18"/>
                <w:szCs w:val="18"/>
              </w:rPr>
              <w:t>项                目</w:t>
            </w:r>
          </w:p>
        </w:tc>
        <w:tc>
          <w:tcPr>
            <w:tcW w:w="1496" w:type="dxa"/>
            <w:tcBorders>
              <w:top w:val="nil"/>
              <w:left w:val="nil"/>
              <w:bottom w:val="single" w:sz="4" w:space="0" w:color="000000"/>
              <w:right w:val="single" w:sz="4" w:space="0" w:color="000000"/>
            </w:tcBorders>
            <w:shd w:val="clear" w:color="FFFFFF" w:fill="FFFFFF"/>
            <w:vAlign w:val="center"/>
            <w:hideMark/>
          </w:tcPr>
          <w:p w:rsidR="000C03F0" w:rsidRPr="001066F6" w:rsidRDefault="000C03F0" w:rsidP="000C03F0">
            <w:pPr>
              <w:widowControl/>
              <w:jc w:val="center"/>
              <w:rPr>
                <w:rFonts w:asciiTheme="minorEastAsia" w:hAnsiTheme="minorEastAsia" w:cs="宋体"/>
                <w:b/>
                <w:bCs/>
                <w:color w:val="000000"/>
                <w:kern w:val="0"/>
                <w:sz w:val="18"/>
                <w:szCs w:val="18"/>
              </w:rPr>
            </w:pPr>
            <w:r w:rsidRPr="001066F6">
              <w:rPr>
                <w:rFonts w:asciiTheme="minorEastAsia" w:hAnsiTheme="minorEastAsia" w:cs="宋体"/>
                <w:b/>
                <w:bCs/>
                <w:color w:val="000000"/>
                <w:kern w:val="0"/>
                <w:sz w:val="18"/>
                <w:szCs w:val="18"/>
              </w:rPr>
              <w:t>202</w:t>
            </w:r>
            <w:r w:rsidRPr="001066F6">
              <w:rPr>
                <w:rFonts w:asciiTheme="minorEastAsia" w:hAnsiTheme="minorEastAsia" w:cs="宋体" w:hint="eastAsia"/>
                <w:b/>
                <w:bCs/>
                <w:color w:val="000000"/>
                <w:kern w:val="0"/>
                <w:sz w:val="18"/>
                <w:szCs w:val="18"/>
              </w:rPr>
              <w:t>4</w:t>
            </w:r>
            <w:r w:rsidRPr="001066F6">
              <w:rPr>
                <w:rFonts w:asciiTheme="minorEastAsia" w:hAnsiTheme="minorEastAsia" w:cs="宋体"/>
                <w:b/>
                <w:bCs/>
                <w:color w:val="000000"/>
                <w:kern w:val="0"/>
                <w:sz w:val="18"/>
                <w:szCs w:val="18"/>
              </w:rPr>
              <w:t>年预算数</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一、财政拨款收入</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3F0" w:rsidRDefault="00687581" w:rsidP="00687581">
            <w:pPr>
              <w:widowControl/>
              <w:jc w:val="right"/>
              <w:rPr>
                <w:rFonts w:ascii="Arial" w:hAnsi="Arial" w:cs="Arial"/>
                <w:sz w:val="20"/>
                <w:szCs w:val="20"/>
              </w:rPr>
            </w:pPr>
            <w:r>
              <w:rPr>
                <w:rFonts w:ascii="Arial" w:hAnsi="Arial" w:cs="Arial"/>
                <w:sz w:val="20"/>
                <w:szCs w:val="20"/>
              </w:rPr>
              <w:t>4824.8</w:t>
            </w:r>
            <w:r w:rsidR="000C03F0">
              <w:rPr>
                <w:rFonts w:ascii="Arial" w:hAnsi="Arial" w:cs="Arial"/>
                <w:sz w:val="20"/>
                <w:szCs w:val="20"/>
              </w:rPr>
              <w:t>75716</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一、一般公共服务支出</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3F0" w:rsidRDefault="00687581" w:rsidP="000C03F0">
            <w:pPr>
              <w:widowControl/>
              <w:jc w:val="right"/>
              <w:rPr>
                <w:rFonts w:ascii="Arial" w:hAnsi="Arial" w:cs="Arial"/>
                <w:sz w:val="20"/>
                <w:szCs w:val="20"/>
              </w:rPr>
            </w:pPr>
            <w:r>
              <w:rPr>
                <w:rFonts w:ascii="Arial" w:hAnsi="Arial" w:cs="Arial"/>
                <w:sz w:val="20"/>
                <w:szCs w:val="20"/>
              </w:rPr>
              <w:t>1499.6527</w:t>
            </w:r>
            <w:r w:rsidR="000C03F0">
              <w:rPr>
                <w:rFonts w:ascii="Arial" w:hAnsi="Arial" w:cs="Arial"/>
                <w:sz w:val="20"/>
                <w:szCs w:val="20"/>
              </w:rPr>
              <w:t>96</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一般公共预算拨款收入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4166.5757</w:t>
            </w:r>
            <w:r w:rsidR="000C03F0">
              <w:rPr>
                <w:rFonts w:ascii="Arial" w:hAnsi="Arial" w:cs="Arial"/>
                <w:sz w:val="20"/>
                <w:szCs w:val="20"/>
              </w:rPr>
              <w:t>16</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二、外交支出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政府性基金预算拨款收入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687581">
            <w:pPr>
              <w:jc w:val="right"/>
              <w:rPr>
                <w:rFonts w:ascii="Arial" w:hAnsi="Arial" w:cs="Arial"/>
                <w:sz w:val="20"/>
                <w:szCs w:val="20"/>
              </w:rPr>
            </w:pPr>
            <w:r>
              <w:rPr>
                <w:rFonts w:ascii="Arial" w:hAnsi="Arial" w:cs="Arial"/>
                <w:sz w:val="20"/>
                <w:szCs w:val="20"/>
              </w:rPr>
              <w:t>6</w:t>
            </w:r>
            <w:r w:rsidR="000C03F0">
              <w:rPr>
                <w:rFonts w:ascii="Arial" w:hAnsi="Arial" w:cs="Arial"/>
                <w:sz w:val="20"/>
                <w:szCs w:val="20"/>
              </w:rPr>
              <w:t>58</w:t>
            </w:r>
            <w:r>
              <w:rPr>
                <w:rFonts w:ascii="Arial" w:hAnsi="Arial" w:cs="Arial"/>
                <w:sz w:val="20"/>
                <w:szCs w:val="20"/>
              </w:rPr>
              <w:t>.</w:t>
            </w:r>
            <w:r w:rsidR="000C03F0">
              <w:rPr>
                <w:rFonts w:ascii="Arial" w:hAnsi="Arial" w:cs="Arial"/>
                <w:sz w:val="20"/>
                <w:szCs w:val="20"/>
              </w:rPr>
              <w:t>3</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三、国防支出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国有资本经营预算拨款收入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四、公共安全支出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二、财政专户管理资金收入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五、教育支出　　</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三、单位资金收入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六、科学技术支出　</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事业收入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七、文化旅游体育与传媒支出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687581">
            <w:pPr>
              <w:jc w:val="right"/>
              <w:rPr>
                <w:rFonts w:ascii="Arial" w:hAnsi="Arial" w:cs="Arial"/>
                <w:sz w:val="20"/>
                <w:szCs w:val="20"/>
              </w:rPr>
            </w:pPr>
            <w:r>
              <w:rPr>
                <w:rFonts w:ascii="Arial" w:hAnsi="Arial" w:cs="Arial"/>
                <w:sz w:val="20"/>
                <w:szCs w:val="20"/>
              </w:rPr>
              <w:t>2</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事业单位经营收入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八、社会保障和就业支出　</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1485.6376</w:t>
            </w:r>
            <w:r w:rsidR="000C03F0">
              <w:rPr>
                <w:rFonts w:ascii="Arial" w:hAnsi="Arial" w:cs="Arial"/>
                <w:sz w:val="20"/>
                <w:szCs w:val="20"/>
              </w:rPr>
              <w:t>72</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上级补助收入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九、社会保险基金支出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附属单位上缴收入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十、卫生健康支出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90.5881</w:t>
            </w:r>
            <w:r w:rsidR="000C03F0">
              <w:rPr>
                <w:rFonts w:ascii="Arial" w:hAnsi="Arial" w:cs="Arial"/>
                <w:sz w:val="20"/>
                <w:szCs w:val="20"/>
              </w:rPr>
              <w:t>72</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　　其他收入</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十一、节能环保支出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十二、城乡社区支出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2A5952">
            <w:pPr>
              <w:jc w:val="right"/>
              <w:rPr>
                <w:rFonts w:ascii="Arial" w:hAnsi="Arial" w:cs="Arial"/>
                <w:sz w:val="20"/>
                <w:szCs w:val="20"/>
              </w:rPr>
            </w:pPr>
            <w:r>
              <w:rPr>
                <w:rFonts w:ascii="Arial" w:hAnsi="Arial" w:cs="Arial"/>
                <w:sz w:val="20"/>
                <w:szCs w:val="20"/>
              </w:rPr>
              <w:t>8</w:t>
            </w:r>
            <w:r w:rsidR="000C03F0">
              <w:rPr>
                <w:rFonts w:ascii="Arial" w:hAnsi="Arial" w:cs="Arial"/>
                <w:sz w:val="20"/>
                <w:szCs w:val="20"/>
              </w:rPr>
              <w:t>06</w:t>
            </w:r>
            <w:r>
              <w:rPr>
                <w:rFonts w:ascii="Arial" w:hAnsi="Arial" w:cs="Arial"/>
                <w:sz w:val="20"/>
                <w:szCs w:val="20"/>
              </w:rPr>
              <w:t>.3</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十三、农林水支出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687581">
            <w:pPr>
              <w:jc w:val="right"/>
              <w:rPr>
                <w:rFonts w:ascii="Arial" w:hAnsi="Arial" w:cs="Arial"/>
                <w:sz w:val="20"/>
                <w:szCs w:val="20"/>
              </w:rPr>
            </w:pPr>
            <w:r>
              <w:rPr>
                <w:rFonts w:ascii="Arial" w:hAnsi="Arial" w:cs="Arial"/>
                <w:sz w:val="20"/>
                <w:szCs w:val="20"/>
              </w:rPr>
              <w:t>8</w:t>
            </w:r>
            <w:r w:rsidR="000C03F0">
              <w:rPr>
                <w:rFonts w:ascii="Arial" w:hAnsi="Arial" w:cs="Arial"/>
                <w:sz w:val="20"/>
                <w:szCs w:val="20"/>
              </w:rPr>
              <w:t>33</w:t>
            </w:r>
            <w:r>
              <w:rPr>
                <w:rFonts w:ascii="Arial" w:hAnsi="Arial" w:cs="Arial"/>
                <w:sz w:val="20"/>
                <w:szCs w:val="20"/>
              </w:rPr>
              <w:t>.3</w:t>
            </w:r>
            <w:r w:rsidR="000C03F0">
              <w:rPr>
                <w:rFonts w:ascii="Arial" w:hAnsi="Arial" w:cs="Arial"/>
                <w:sz w:val="20"/>
                <w:szCs w:val="20"/>
              </w:rPr>
              <w:t>4</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十四、交通运输支出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十五、资源勘探工业信息等支出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十六、商业服务业等支出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十七、金融支出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十八、援助其他地区支出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十九、自然资源海洋气象等支出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二十、住房保障支出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1</w:t>
            </w:r>
            <w:r w:rsidR="000C03F0">
              <w:rPr>
                <w:rFonts w:ascii="Arial" w:hAnsi="Arial" w:cs="Arial"/>
                <w:sz w:val="20"/>
                <w:szCs w:val="20"/>
              </w:rPr>
              <w:t>07</w:t>
            </w:r>
            <w:r>
              <w:rPr>
                <w:rFonts w:ascii="Arial" w:hAnsi="Arial" w:cs="Arial"/>
                <w:sz w:val="20"/>
                <w:szCs w:val="20"/>
              </w:rPr>
              <w:t>.3570</w:t>
            </w:r>
            <w:r w:rsidR="000C03F0">
              <w:rPr>
                <w:rFonts w:ascii="Arial" w:hAnsi="Arial" w:cs="Arial"/>
                <w:sz w:val="20"/>
                <w:szCs w:val="20"/>
              </w:rPr>
              <w:t>76</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二十一、粮油物资储备支出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二十二、国有资本经营预算支出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二十三、灾害防治及应急管理支出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二十四、其他支出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二十五、债务付息支出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二十六、债务发行费用支出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二十七、抗</w:t>
            </w:r>
            <w:proofErr w:type="gramStart"/>
            <w:r w:rsidRPr="001066F6">
              <w:rPr>
                <w:rFonts w:asciiTheme="minorEastAsia" w:hAnsiTheme="minorEastAsia" w:cs="宋体"/>
                <w:kern w:val="0"/>
                <w:sz w:val="18"/>
                <w:szCs w:val="18"/>
              </w:rPr>
              <w:t>疫</w:t>
            </w:r>
            <w:proofErr w:type="gramEnd"/>
            <w:r w:rsidRPr="001066F6">
              <w:rPr>
                <w:rFonts w:asciiTheme="minorEastAsia" w:hAnsiTheme="minorEastAsia" w:cs="宋体"/>
                <w:kern w:val="0"/>
                <w:sz w:val="18"/>
                <w:szCs w:val="18"/>
              </w:rPr>
              <w:t>特别国债安排的支出</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本　年　收　入　合　计</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w:t>
            </w:r>
            <w:r w:rsidR="000C03F0">
              <w:rPr>
                <w:rFonts w:ascii="Arial" w:hAnsi="Arial" w:cs="Arial"/>
                <w:sz w:val="20"/>
                <w:szCs w:val="20"/>
              </w:rPr>
              <w:t>16</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本　年　支　出　合　计</w:t>
            </w:r>
          </w:p>
        </w:tc>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w:t>
            </w:r>
            <w:r w:rsidR="000C03F0">
              <w:rPr>
                <w:rFonts w:ascii="Arial" w:hAnsi="Arial" w:cs="Arial"/>
                <w:sz w:val="20"/>
                <w:szCs w:val="20"/>
              </w:rPr>
              <w:t>24</w:t>
            </w:r>
            <w:r>
              <w:rPr>
                <w:rFonts w:ascii="Arial" w:hAnsi="Arial" w:cs="Arial"/>
                <w:sz w:val="20"/>
                <w:szCs w:val="20"/>
              </w:rPr>
              <w:t>.8757</w:t>
            </w:r>
            <w:r w:rsidR="000C03F0">
              <w:rPr>
                <w:rFonts w:ascii="Arial" w:hAnsi="Arial" w:cs="Arial"/>
                <w:sz w:val="20"/>
                <w:szCs w:val="20"/>
              </w:rPr>
              <w:t>16</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财政拨款结转</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结转下年支出</w:t>
            </w:r>
          </w:p>
        </w:tc>
        <w:tc>
          <w:tcPr>
            <w:tcW w:w="1496"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0</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其他收入结转结余</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　</w:t>
            </w:r>
          </w:p>
        </w:tc>
        <w:tc>
          <w:tcPr>
            <w:tcW w:w="1496"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用事业基金弥补收支差额</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right"/>
              <w:rPr>
                <w:rFonts w:ascii="Arial" w:hAnsi="Arial" w:cs="Arial"/>
                <w:sz w:val="20"/>
                <w:szCs w:val="20"/>
              </w:rPr>
            </w:pPr>
            <w:r>
              <w:rPr>
                <w:rFonts w:ascii="Arial" w:hAnsi="Arial" w:cs="Arial"/>
                <w:sz w:val="20"/>
                <w:szCs w:val="20"/>
              </w:rPr>
              <w:t xml:space="preserve">　</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　</w:t>
            </w:r>
          </w:p>
        </w:tc>
        <w:tc>
          <w:tcPr>
            <w:tcW w:w="1496"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 xml:space="preserve">　</w:t>
            </w:r>
          </w:p>
        </w:tc>
      </w:tr>
      <w:tr w:rsidR="000C03F0" w:rsidRPr="001066F6" w:rsidTr="000C03F0">
        <w:trPr>
          <w:trHeight w:val="300"/>
        </w:trPr>
        <w:tc>
          <w:tcPr>
            <w:tcW w:w="3212" w:type="dxa"/>
            <w:tcBorders>
              <w:top w:val="nil"/>
              <w:left w:val="single" w:sz="4" w:space="0" w:color="000000"/>
              <w:bottom w:val="single" w:sz="4" w:space="0" w:color="000000"/>
              <w:right w:val="single" w:sz="4" w:space="0" w:color="000000"/>
            </w:tcBorders>
            <w:shd w:val="clear" w:color="auto" w:fill="auto"/>
            <w:hideMark/>
          </w:tcPr>
          <w:p w:rsidR="000C03F0" w:rsidRPr="00CF5124" w:rsidRDefault="000C03F0" w:rsidP="000C03F0">
            <w:r w:rsidRPr="00CF5124">
              <w:rPr>
                <w:rFonts w:hint="eastAsia"/>
              </w:rPr>
              <w:t xml:space="preserve">收　</w:t>
            </w:r>
            <w:r w:rsidRPr="00CF5124">
              <w:rPr>
                <w:rFonts w:hint="eastAsia"/>
              </w:rPr>
              <w:t xml:space="preserve"> </w:t>
            </w:r>
            <w:r w:rsidRPr="00CF5124">
              <w:rPr>
                <w:rFonts w:hint="eastAsia"/>
              </w:rPr>
              <w:t xml:space="preserve">入　</w:t>
            </w:r>
            <w:r w:rsidRPr="00CF5124">
              <w:rPr>
                <w:rFonts w:hint="eastAsia"/>
              </w:rPr>
              <w:t xml:space="preserve"> </w:t>
            </w:r>
            <w:r w:rsidRPr="00CF5124">
              <w:rPr>
                <w:rFonts w:hint="eastAsia"/>
              </w:rPr>
              <w:t xml:space="preserve">总　</w:t>
            </w:r>
            <w:r w:rsidRPr="00CF5124">
              <w:rPr>
                <w:rFonts w:hint="eastAsia"/>
              </w:rPr>
              <w:t xml:space="preserve"> </w:t>
            </w:r>
            <w:r w:rsidRPr="00CF5124">
              <w:rPr>
                <w:rFonts w:hint="eastAsia"/>
              </w:rPr>
              <w:t>计</w:t>
            </w:r>
          </w:p>
        </w:tc>
        <w:tc>
          <w:tcPr>
            <w:tcW w:w="1439"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3613" w:type="dxa"/>
            <w:tcBorders>
              <w:top w:val="nil"/>
              <w:left w:val="nil"/>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 w:val="18"/>
                <w:szCs w:val="18"/>
              </w:rPr>
            </w:pPr>
            <w:r w:rsidRPr="001066F6">
              <w:rPr>
                <w:rFonts w:asciiTheme="minorEastAsia" w:hAnsiTheme="minorEastAsia" w:cs="宋体"/>
                <w:kern w:val="0"/>
                <w:sz w:val="18"/>
                <w:szCs w:val="18"/>
              </w:rPr>
              <w:t>支　 出　 总　 计</w:t>
            </w:r>
          </w:p>
        </w:tc>
        <w:tc>
          <w:tcPr>
            <w:tcW w:w="1496" w:type="dxa"/>
            <w:tcBorders>
              <w:top w:val="nil"/>
              <w:left w:val="nil"/>
              <w:bottom w:val="single" w:sz="4" w:space="0" w:color="000000"/>
              <w:right w:val="single" w:sz="4" w:space="0" w:color="000000"/>
            </w:tcBorders>
            <w:shd w:val="clear" w:color="auto" w:fill="auto"/>
            <w:vAlign w:val="center"/>
            <w:hideMark/>
          </w:tcPr>
          <w:p w:rsidR="000C03F0" w:rsidRPr="001066F6" w:rsidRDefault="00687581" w:rsidP="000C03F0">
            <w:pPr>
              <w:widowControl/>
              <w:jc w:val="left"/>
              <w:rPr>
                <w:rFonts w:asciiTheme="minorEastAsia" w:hAnsiTheme="minorEastAsia" w:cs="宋体"/>
                <w:kern w:val="0"/>
                <w:sz w:val="18"/>
                <w:szCs w:val="18"/>
              </w:rPr>
            </w:pPr>
            <w:r>
              <w:rPr>
                <w:rFonts w:ascii="Arial" w:hAnsi="Arial" w:cs="Arial"/>
                <w:sz w:val="20"/>
                <w:szCs w:val="20"/>
              </w:rPr>
              <w:t>4824.875716</w:t>
            </w:r>
          </w:p>
        </w:tc>
      </w:tr>
    </w:tbl>
    <w:p w:rsidR="00BA0103" w:rsidRDefault="00BA0103">
      <w:pPr>
        <w:widowControl/>
        <w:jc w:val="left"/>
      </w:pPr>
    </w:p>
    <w:p w:rsidR="00BA0103" w:rsidRDefault="00BA0103">
      <w:pPr>
        <w:widowControl/>
        <w:jc w:val="left"/>
      </w:pPr>
    </w:p>
    <w:p w:rsidR="000C03F0" w:rsidRDefault="000C03F0" w:rsidP="00BA0103">
      <w:pPr>
        <w:widowControl/>
        <w:jc w:val="center"/>
        <w:rPr>
          <w:b/>
          <w:sz w:val="44"/>
          <w:szCs w:val="44"/>
          <w:highlight w:val="yellow"/>
        </w:rPr>
      </w:pPr>
    </w:p>
    <w:p w:rsidR="00BA0103" w:rsidRDefault="00BA0103" w:rsidP="00BA0103">
      <w:pPr>
        <w:widowControl/>
        <w:jc w:val="center"/>
        <w:rPr>
          <w:b/>
          <w:sz w:val="44"/>
          <w:szCs w:val="44"/>
        </w:rPr>
      </w:pPr>
      <w:r w:rsidRPr="000C03F0">
        <w:rPr>
          <w:rFonts w:hint="eastAsia"/>
          <w:b/>
          <w:sz w:val="44"/>
          <w:szCs w:val="44"/>
        </w:rPr>
        <w:t>二、部门收入总表</w:t>
      </w:r>
    </w:p>
    <w:p w:rsidR="00CF64EC" w:rsidRPr="00CF64EC" w:rsidRDefault="00CF64EC" w:rsidP="00CF64EC">
      <w:pPr>
        <w:widowControl/>
        <w:jc w:val="right"/>
        <w:rPr>
          <w:rFonts w:asciiTheme="minorEastAsia" w:hAnsiTheme="minorEastAsia"/>
          <w:sz w:val="28"/>
          <w:szCs w:val="28"/>
        </w:rPr>
      </w:pPr>
      <w:r w:rsidRPr="00CF64EC">
        <w:rPr>
          <w:rFonts w:asciiTheme="minorEastAsia" w:hAnsiTheme="minorEastAsia" w:hint="eastAsia"/>
          <w:sz w:val="28"/>
          <w:szCs w:val="28"/>
        </w:rPr>
        <w:t>单位：万元</w:t>
      </w:r>
    </w:p>
    <w:tbl>
      <w:tblPr>
        <w:tblW w:w="9060" w:type="dxa"/>
        <w:tblInd w:w="93" w:type="dxa"/>
        <w:tblLook w:val="04A0" w:firstRow="1" w:lastRow="0" w:firstColumn="1" w:lastColumn="0" w:noHBand="0" w:noVBand="1"/>
      </w:tblPr>
      <w:tblGrid>
        <w:gridCol w:w="1335"/>
        <w:gridCol w:w="2323"/>
        <w:gridCol w:w="1384"/>
        <w:gridCol w:w="1384"/>
        <w:gridCol w:w="1384"/>
        <w:gridCol w:w="1250"/>
      </w:tblGrid>
      <w:tr w:rsidR="00CF64EC" w:rsidRPr="001066F6" w:rsidTr="00CF64EC">
        <w:trPr>
          <w:trHeight w:val="660"/>
        </w:trPr>
        <w:tc>
          <w:tcPr>
            <w:tcW w:w="13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部门（单位）代码</w:t>
            </w:r>
          </w:p>
        </w:tc>
        <w:tc>
          <w:tcPr>
            <w:tcW w:w="24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部门（单位）名称</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合计</w:t>
            </w:r>
          </w:p>
        </w:tc>
        <w:tc>
          <w:tcPr>
            <w:tcW w:w="390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本年收入</w:t>
            </w:r>
          </w:p>
        </w:tc>
      </w:tr>
      <w:tr w:rsidR="00CF64EC" w:rsidRPr="001066F6" w:rsidTr="00CF64EC">
        <w:trPr>
          <w:trHeight w:val="1245"/>
        </w:trPr>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CF64EC" w:rsidRPr="001066F6" w:rsidRDefault="00CF64EC" w:rsidP="00CF64EC">
            <w:pPr>
              <w:widowControl/>
              <w:jc w:val="left"/>
              <w:rPr>
                <w:rFonts w:asciiTheme="minorEastAsia" w:hAnsiTheme="minorEastAsia" w:cs="宋体"/>
                <w:b/>
                <w:bCs/>
                <w:color w:val="000000"/>
                <w:kern w:val="0"/>
                <w:szCs w:val="21"/>
              </w:rPr>
            </w:pPr>
          </w:p>
        </w:tc>
        <w:tc>
          <w:tcPr>
            <w:tcW w:w="2480" w:type="dxa"/>
            <w:vMerge/>
            <w:tcBorders>
              <w:top w:val="single" w:sz="4" w:space="0" w:color="000000"/>
              <w:left w:val="single" w:sz="4" w:space="0" w:color="000000"/>
              <w:bottom w:val="single" w:sz="4" w:space="0" w:color="000000"/>
              <w:right w:val="single" w:sz="4" w:space="0" w:color="000000"/>
            </w:tcBorders>
            <w:vAlign w:val="center"/>
            <w:hideMark/>
          </w:tcPr>
          <w:p w:rsidR="00CF64EC" w:rsidRPr="001066F6" w:rsidRDefault="00CF64EC" w:rsidP="00CF64EC">
            <w:pPr>
              <w:widowControl/>
              <w:jc w:val="left"/>
              <w:rPr>
                <w:rFonts w:asciiTheme="minorEastAsia" w:hAnsiTheme="minorEastAsia" w:cs="宋体"/>
                <w:b/>
                <w:bCs/>
                <w:color w:val="000000"/>
                <w:kern w:val="0"/>
                <w:szCs w:val="21"/>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CF64EC" w:rsidRPr="001066F6" w:rsidRDefault="00CF64EC" w:rsidP="00CF64EC">
            <w:pPr>
              <w:widowControl/>
              <w:jc w:val="left"/>
              <w:rPr>
                <w:rFonts w:asciiTheme="minorEastAsia" w:hAnsiTheme="minorEastAsia" w:cs="宋体"/>
                <w:b/>
                <w:bCs/>
                <w:color w:val="000000"/>
                <w:kern w:val="0"/>
                <w:szCs w:val="21"/>
              </w:rPr>
            </w:pPr>
          </w:p>
        </w:tc>
        <w:tc>
          <w:tcPr>
            <w:tcW w:w="1300" w:type="dxa"/>
            <w:tcBorders>
              <w:top w:val="nil"/>
              <w:left w:val="single" w:sz="4" w:space="0" w:color="000000"/>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小计</w:t>
            </w:r>
          </w:p>
        </w:tc>
        <w:tc>
          <w:tcPr>
            <w:tcW w:w="1300" w:type="dxa"/>
            <w:tcBorders>
              <w:top w:val="nil"/>
              <w:left w:val="nil"/>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一般公共预算</w:t>
            </w:r>
          </w:p>
        </w:tc>
        <w:tc>
          <w:tcPr>
            <w:tcW w:w="1300" w:type="dxa"/>
            <w:tcBorders>
              <w:top w:val="nil"/>
              <w:left w:val="nil"/>
              <w:bottom w:val="single" w:sz="4" w:space="0" w:color="000000"/>
              <w:right w:val="single" w:sz="4" w:space="0" w:color="000000"/>
            </w:tcBorders>
            <w:shd w:val="clear" w:color="FFFFFF" w:fill="FFFFFF"/>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政府性基金预算</w:t>
            </w:r>
          </w:p>
        </w:tc>
      </w:tr>
      <w:tr w:rsidR="000C03F0" w:rsidRPr="001066F6" w:rsidTr="000C03F0">
        <w:trPr>
          <w:trHeight w:val="1002"/>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3F0" w:rsidRDefault="000C03F0" w:rsidP="000C03F0">
            <w:pPr>
              <w:widowControl/>
              <w:jc w:val="left"/>
              <w:rPr>
                <w:rFonts w:ascii="Arial" w:hAnsi="Arial" w:cs="Arial"/>
                <w:sz w:val="20"/>
                <w:szCs w:val="20"/>
              </w:rPr>
            </w:pPr>
            <w:r>
              <w:rPr>
                <w:rFonts w:ascii="Arial" w:hAnsi="Arial" w:cs="Arial"/>
                <w:sz w:val="20"/>
                <w:szCs w:val="20"/>
              </w:rPr>
              <w:t>合计</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w:t>
            </w:r>
            <w:r w:rsidR="000C03F0">
              <w:rPr>
                <w:rFonts w:ascii="Arial" w:hAnsi="Arial" w:cs="Arial"/>
                <w:sz w:val="20"/>
                <w:szCs w:val="20"/>
              </w:rPr>
              <w:t>16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4166.5757</w:t>
            </w:r>
            <w:r w:rsidR="000C03F0">
              <w:rPr>
                <w:rFonts w:ascii="Arial" w:hAnsi="Arial" w:cs="Arial"/>
                <w:sz w:val="20"/>
                <w:szCs w:val="20"/>
              </w:rPr>
              <w:t>16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0C03F0" w:rsidRDefault="00687581" w:rsidP="00687581">
            <w:pPr>
              <w:jc w:val="right"/>
              <w:rPr>
                <w:rFonts w:ascii="Arial" w:hAnsi="Arial" w:cs="Arial"/>
                <w:sz w:val="20"/>
                <w:szCs w:val="20"/>
              </w:rPr>
            </w:pPr>
            <w:r>
              <w:rPr>
                <w:rFonts w:ascii="Arial" w:hAnsi="Arial" w:cs="Arial"/>
                <w:sz w:val="20"/>
                <w:szCs w:val="20"/>
              </w:rPr>
              <w:t>6</w:t>
            </w:r>
            <w:r w:rsidR="000C03F0">
              <w:rPr>
                <w:rFonts w:ascii="Arial" w:hAnsi="Arial" w:cs="Arial"/>
                <w:sz w:val="20"/>
                <w:szCs w:val="20"/>
              </w:rPr>
              <w:t>58</w:t>
            </w:r>
            <w:r>
              <w:rPr>
                <w:rFonts w:ascii="Arial" w:hAnsi="Arial" w:cs="Arial"/>
                <w:sz w:val="20"/>
                <w:szCs w:val="20"/>
              </w:rPr>
              <w:t>.</w:t>
            </w:r>
            <w:r w:rsidR="000C03F0">
              <w:rPr>
                <w:rFonts w:ascii="Arial" w:hAnsi="Arial" w:cs="Arial"/>
                <w:sz w:val="20"/>
                <w:szCs w:val="20"/>
              </w:rPr>
              <w:t>3</w:t>
            </w:r>
          </w:p>
        </w:tc>
      </w:tr>
      <w:tr w:rsidR="000C03F0" w:rsidRPr="001066F6" w:rsidTr="000C03F0">
        <w:trPr>
          <w:trHeight w:val="1002"/>
        </w:trPr>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Cs w:val="21"/>
              </w:rPr>
            </w:pPr>
            <w:r>
              <w:rPr>
                <w:rFonts w:asciiTheme="minorEastAsia" w:hAnsiTheme="minorEastAsia" w:cs="宋体"/>
                <w:kern w:val="0"/>
                <w:szCs w:val="21"/>
              </w:rPr>
              <w:t>526001</w:t>
            </w:r>
          </w:p>
        </w:tc>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left"/>
              <w:rPr>
                <w:rFonts w:ascii="Arial" w:hAnsi="Arial" w:cs="Arial"/>
                <w:sz w:val="20"/>
                <w:szCs w:val="20"/>
              </w:rPr>
            </w:pPr>
            <w:r>
              <w:rPr>
                <w:rFonts w:ascii="Arial" w:hAnsi="Arial" w:cs="Arial"/>
                <w:sz w:val="20"/>
                <w:szCs w:val="20"/>
              </w:rPr>
              <w:t>长春市南关区新湖镇人民政府</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4166.575716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658.3</w:t>
            </w:r>
          </w:p>
        </w:tc>
      </w:tr>
      <w:tr w:rsidR="000C03F0" w:rsidRPr="001066F6" w:rsidTr="000C03F0">
        <w:trPr>
          <w:trHeight w:val="1002"/>
        </w:trPr>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0C03F0" w:rsidRPr="001066F6" w:rsidRDefault="000C03F0" w:rsidP="000C03F0">
            <w:pPr>
              <w:widowControl/>
              <w:jc w:val="left"/>
              <w:rPr>
                <w:rFonts w:asciiTheme="minorEastAsia" w:hAnsiTheme="minorEastAsia" w:cs="宋体"/>
                <w:kern w:val="0"/>
                <w:szCs w:val="21"/>
              </w:rPr>
            </w:pPr>
            <w:r>
              <w:rPr>
                <w:rFonts w:asciiTheme="minorEastAsia" w:hAnsiTheme="minorEastAsia" w:cs="宋体"/>
                <w:kern w:val="0"/>
                <w:szCs w:val="21"/>
              </w:rPr>
              <w:t>526001</w:t>
            </w:r>
          </w:p>
        </w:tc>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0C03F0" w:rsidRDefault="000C03F0" w:rsidP="000C03F0">
            <w:pPr>
              <w:jc w:val="left"/>
              <w:rPr>
                <w:rFonts w:ascii="Arial" w:hAnsi="Arial" w:cs="Arial"/>
                <w:sz w:val="20"/>
                <w:szCs w:val="20"/>
              </w:rPr>
            </w:pPr>
            <w:r>
              <w:rPr>
                <w:rFonts w:ascii="Arial" w:hAnsi="Arial" w:cs="Arial"/>
                <w:sz w:val="20"/>
                <w:szCs w:val="20"/>
              </w:rPr>
              <w:t xml:space="preserve">　长春市南关区新湖镇人民政府（本级）</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4824.875716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4166.575716</w:t>
            </w:r>
          </w:p>
        </w:tc>
        <w:tc>
          <w:tcPr>
            <w:tcW w:w="1300" w:type="dxa"/>
            <w:tcBorders>
              <w:top w:val="nil"/>
              <w:left w:val="nil"/>
              <w:bottom w:val="single" w:sz="4" w:space="0" w:color="000000"/>
              <w:right w:val="single" w:sz="4" w:space="0" w:color="000000"/>
            </w:tcBorders>
            <w:shd w:val="clear" w:color="auto" w:fill="auto"/>
            <w:vAlign w:val="center"/>
            <w:hideMark/>
          </w:tcPr>
          <w:p w:rsidR="000C03F0" w:rsidRDefault="00687581" w:rsidP="000C03F0">
            <w:pPr>
              <w:jc w:val="right"/>
              <w:rPr>
                <w:rFonts w:ascii="Arial" w:hAnsi="Arial" w:cs="Arial"/>
                <w:sz w:val="20"/>
                <w:szCs w:val="20"/>
              </w:rPr>
            </w:pPr>
            <w:r>
              <w:rPr>
                <w:rFonts w:ascii="Arial" w:hAnsi="Arial" w:cs="Arial"/>
                <w:sz w:val="20"/>
                <w:szCs w:val="20"/>
              </w:rPr>
              <w:t>658.3</w:t>
            </w:r>
          </w:p>
        </w:tc>
      </w:tr>
    </w:tbl>
    <w:p w:rsidR="00CF64EC" w:rsidRDefault="00CF64EC" w:rsidP="00CF64EC">
      <w:pPr>
        <w:widowControl/>
        <w:jc w:val="left"/>
        <w:rPr>
          <w:rFonts w:asciiTheme="minorEastAsia" w:hAnsiTheme="minorEastAsia"/>
          <w:b/>
          <w:color w:val="FF0000"/>
          <w:sz w:val="28"/>
          <w:szCs w:val="28"/>
        </w:rPr>
      </w:pPr>
    </w:p>
    <w:p w:rsidR="00CF64EC" w:rsidRDefault="00CF64EC">
      <w:pPr>
        <w:widowControl/>
        <w:jc w:val="left"/>
        <w:rPr>
          <w:rFonts w:asciiTheme="minorEastAsia" w:hAnsiTheme="minorEastAsia"/>
          <w:b/>
          <w:color w:val="FF0000"/>
          <w:sz w:val="28"/>
          <w:szCs w:val="28"/>
        </w:rPr>
      </w:pPr>
      <w:r>
        <w:rPr>
          <w:rFonts w:asciiTheme="minorEastAsia" w:hAnsiTheme="minorEastAsia"/>
          <w:b/>
          <w:color w:val="FF0000"/>
          <w:sz w:val="28"/>
          <w:szCs w:val="28"/>
        </w:rPr>
        <w:br w:type="page"/>
      </w:r>
    </w:p>
    <w:p w:rsidR="00CF64EC" w:rsidRDefault="00CF64EC" w:rsidP="00CF64EC">
      <w:pPr>
        <w:widowControl/>
        <w:jc w:val="center"/>
        <w:rPr>
          <w:rFonts w:asciiTheme="minorEastAsia" w:hAnsiTheme="minorEastAsia"/>
          <w:b/>
          <w:sz w:val="44"/>
          <w:szCs w:val="44"/>
        </w:rPr>
      </w:pPr>
      <w:r w:rsidRPr="00CF64EC">
        <w:rPr>
          <w:rFonts w:asciiTheme="minorEastAsia" w:hAnsiTheme="minorEastAsia" w:hint="eastAsia"/>
          <w:b/>
          <w:sz w:val="44"/>
          <w:szCs w:val="44"/>
        </w:rPr>
        <w:lastRenderedPageBreak/>
        <w:t>三、部门支出总表</w:t>
      </w:r>
    </w:p>
    <w:p w:rsidR="00CF64EC" w:rsidRPr="00CF64EC" w:rsidRDefault="000C03F0" w:rsidP="00CF64EC">
      <w:pPr>
        <w:widowControl/>
        <w:jc w:val="center"/>
        <w:rPr>
          <w:rFonts w:asciiTheme="minorEastAsia" w:hAnsiTheme="minorEastAsia"/>
          <w:b/>
          <w:sz w:val="28"/>
          <w:szCs w:val="28"/>
        </w:rPr>
      </w:pPr>
      <w:r>
        <w:rPr>
          <w:rFonts w:asciiTheme="minorEastAsia" w:hAnsiTheme="minorEastAsia" w:hint="eastAsia"/>
          <w:b/>
          <w:color w:val="FF0000"/>
          <w:sz w:val="28"/>
          <w:szCs w:val="28"/>
        </w:rPr>
        <w:t xml:space="preserve"> </w:t>
      </w:r>
      <w:r>
        <w:rPr>
          <w:rFonts w:asciiTheme="minorEastAsia" w:hAnsiTheme="minorEastAsia"/>
          <w:b/>
          <w:color w:val="FF0000"/>
          <w:sz w:val="28"/>
          <w:szCs w:val="28"/>
        </w:rPr>
        <w:t xml:space="preserve">                                         </w:t>
      </w:r>
      <w:r w:rsidR="002E4200">
        <w:rPr>
          <w:rFonts w:asciiTheme="minorEastAsia" w:hAnsiTheme="minorEastAsia" w:hint="eastAsia"/>
          <w:b/>
          <w:color w:val="FF0000"/>
          <w:sz w:val="28"/>
          <w:szCs w:val="28"/>
        </w:rPr>
        <w:t xml:space="preserve">       </w:t>
      </w:r>
      <w:r w:rsidR="002E4200" w:rsidRPr="00AF6499">
        <w:rPr>
          <w:rFonts w:hint="eastAsia"/>
          <w:sz w:val="24"/>
          <w:szCs w:val="24"/>
        </w:rPr>
        <w:t>单位：万元</w:t>
      </w:r>
    </w:p>
    <w:tbl>
      <w:tblPr>
        <w:tblStyle w:val="a8"/>
        <w:tblW w:w="0" w:type="auto"/>
        <w:tblLook w:val="04A0" w:firstRow="1" w:lastRow="0" w:firstColumn="1" w:lastColumn="0" w:noHBand="0" w:noVBand="1"/>
      </w:tblPr>
      <w:tblGrid>
        <w:gridCol w:w="962"/>
        <w:gridCol w:w="960"/>
        <w:gridCol w:w="1720"/>
        <w:gridCol w:w="1720"/>
        <w:gridCol w:w="1720"/>
      </w:tblGrid>
      <w:tr w:rsidR="000C03F0" w:rsidRPr="000C03F0" w:rsidTr="000C03F0">
        <w:trPr>
          <w:trHeight w:val="255"/>
        </w:trPr>
        <w:tc>
          <w:tcPr>
            <w:tcW w:w="960" w:type="dxa"/>
            <w:hideMark/>
          </w:tcPr>
          <w:p w:rsidR="000C03F0" w:rsidRPr="000C03F0" w:rsidRDefault="000C03F0" w:rsidP="000C03F0">
            <w:pPr>
              <w:widowControl/>
              <w:jc w:val="left"/>
              <w:rPr>
                <w:b/>
                <w:bCs/>
              </w:rPr>
            </w:pPr>
            <w:r w:rsidRPr="000C03F0">
              <w:rPr>
                <w:b/>
                <w:bCs/>
              </w:rPr>
              <w:t>科目编码</w:t>
            </w:r>
          </w:p>
        </w:tc>
        <w:tc>
          <w:tcPr>
            <w:tcW w:w="960" w:type="dxa"/>
            <w:hideMark/>
          </w:tcPr>
          <w:p w:rsidR="000C03F0" w:rsidRPr="000C03F0" w:rsidRDefault="000C03F0" w:rsidP="000C03F0">
            <w:pPr>
              <w:widowControl/>
              <w:jc w:val="left"/>
              <w:rPr>
                <w:b/>
                <w:bCs/>
              </w:rPr>
            </w:pPr>
            <w:r w:rsidRPr="000C03F0">
              <w:rPr>
                <w:b/>
                <w:bCs/>
              </w:rPr>
              <w:t>功能分类科目名称</w:t>
            </w:r>
          </w:p>
        </w:tc>
        <w:tc>
          <w:tcPr>
            <w:tcW w:w="1720" w:type="dxa"/>
            <w:hideMark/>
          </w:tcPr>
          <w:p w:rsidR="000C03F0" w:rsidRPr="000C03F0" w:rsidRDefault="000C03F0" w:rsidP="000C03F0">
            <w:pPr>
              <w:widowControl/>
              <w:jc w:val="left"/>
              <w:rPr>
                <w:b/>
                <w:bCs/>
              </w:rPr>
            </w:pPr>
            <w:r w:rsidRPr="000C03F0">
              <w:rPr>
                <w:b/>
                <w:bCs/>
              </w:rPr>
              <w:t>合计</w:t>
            </w:r>
          </w:p>
        </w:tc>
        <w:tc>
          <w:tcPr>
            <w:tcW w:w="1720" w:type="dxa"/>
            <w:hideMark/>
          </w:tcPr>
          <w:p w:rsidR="000C03F0" w:rsidRPr="000C03F0" w:rsidRDefault="000C03F0" w:rsidP="000C03F0">
            <w:pPr>
              <w:widowControl/>
              <w:jc w:val="left"/>
              <w:rPr>
                <w:b/>
                <w:bCs/>
              </w:rPr>
            </w:pPr>
            <w:r w:rsidRPr="000C03F0">
              <w:rPr>
                <w:b/>
                <w:bCs/>
              </w:rPr>
              <w:t>基本支出</w:t>
            </w:r>
          </w:p>
        </w:tc>
        <w:tc>
          <w:tcPr>
            <w:tcW w:w="1720" w:type="dxa"/>
            <w:hideMark/>
          </w:tcPr>
          <w:p w:rsidR="000C03F0" w:rsidRPr="000C03F0" w:rsidRDefault="000C03F0" w:rsidP="000C03F0">
            <w:pPr>
              <w:widowControl/>
              <w:jc w:val="left"/>
              <w:rPr>
                <w:b/>
                <w:bCs/>
              </w:rPr>
            </w:pPr>
            <w:r w:rsidRPr="000C03F0">
              <w:rPr>
                <w:b/>
                <w:bCs/>
              </w:rPr>
              <w:t>项目支出</w:t>
            </w:r>
          </w:p>
        </w:tc>
      </w:tr>
      <w:tr w:rsidR="000C03F0" w:rsidRPr="000C03F0" w:rsidTr="000C03F0">
        <w:trPr>
          <w:trHeight w:val="255"/>
        </w:trPr>
        <w:tc>
          <w:tcPr>
            <w:tcW w:w="960" w:type="dxa"/>
            <w:hideMark/>
          </w:tcPr>
          <w:p w:rsidR="000C03F0" w:rsidRPr="000C03F0" w:rsidRDefault="000C03F0" w:rsidP="000C03F0">
            <w:pPr>
              <w:widowControl/>
              <w:jc w:val="left"/>
            </w:pPr>
            <w:r w:rsidRPr="000C03F0">
              <w:t xml:space="preserve">　</w:t>
            </w:r>
          </w:p>
        </w:tc>
        <w:tc>
          <w:tcPr>
            <w:tcW w:w="960" w:type="dxa"/>
            <w:hideMark/>
          </w:tcPr>
          <w:p w:rsidR="000C03F0" w:rsidRPr="000C03F0" w:rsidRDefault="000C03F0" w:rsidP="000C03F0">
            <w:pPr>
              <w:widowControl/>
              <w:jc w:val="left"/>
            </w:pPr>
            <w:r w:rsidRPr="000C03F0">
              <w:t>合计</w:t>
            </w:r>
          </w:p>
        </w:tc>
        <w:tc>
          <w:tcPr>
            <w:tcW w:w="1720" w:type="dxa"/>
            <w:hideMark/>
          </w:tcPr>
          <w:p w:rsidR="000C03F0" w:rsidRPr="000C03F0" w:rsidRDefault="00687581" w:rsidP="000C03F0">
            <w:pPr>
              <w:widowControl/>
              <w:jc w:val="left"/>
            </w:pPr>
            <w:r>
              <w:t>4824.8757</w:t>
            </w:r>
            <w:r w:rsidR="000C03F0" w:rsidRPr="000C03F0">
              <w:t>16</w:t>
            </w:r>
          </w:p>
        </w:tc>
        <w:tc>
          <w:tcPr>
            <w:tcW w:w="1720" w:type="dxa"/>
            <w:hideMark/>
          </w:tcPr>
          <w:p w:rsidR="000C03F0" w:rsidRPr="000C03F0" w:rsidRDefault="00687581" w:rsidP="000C03F0">
            <w:pPr>
              <w:widowControl/>
              <w:jc w:val="left"/>
            </w:pPr>
            <w:r>
              <w:t>1500.9357</w:t>
            </w:r>
            <w:r w:rsidR="000C03F0" w:rsidRPr="000C03F0">
              <w:t>16</w:t>
            </w:r>
          </w:p>
        </w:tc>
        <w:tc>
          <w:tcPr>
            <w:tcW w:w="1720" w:type="dxa"/>
            <w:hideMark/>
          </w:tcPr>
          <w:p w:rsidR="000C03F0" w:rsidRPr="000C03F0" w:rsidRDefault="00687581" w:rsidP="00687581">
            <w:pPr>
              <w:widowControl/>
              <w:jc w:val="left"/>
            </w:pPr>
            <w:r>
              <w:t>3323.9</w:t>
            </w:r>
            <w:r w:rsidR="000C03F0" w:rsidRPr="000C03F0">
              <w:t>4</w:t>
            </w:r>
          </w:p>
        </w:tc>
      </w:tr>
      <w:tr w:rsidR="000C03F0" w:rsidRPr="000C03F0" w:rsidTr="000C03F0">
        <w:trPr>
          <w:trHeight w:val="510"/>
        </w:trPr>
        <w:tc>
          <w:tcPr>
            <w:tcW w:w="960" w:type="dxa"/>
            <w:hideMark/>
          </w:tcPr>
          <w:p w:rsidR="000C03F0" w:rsidRPr="000C03F0" w:rsidRDefault="000C03F0" w:rsidP="000C03F0">
            <w:pPr>
              <w:widowControl/>
              <w:jc w:val="left"/>
            </w:pPr>
            <w:r w:rsidRPr="000C03F0">
              <w:t>201</w:t>
            </w:r>
          </w:p>
        </w:tc>
        <w:tc>
          <w:tcPr>
            <w:tcW w:w="960" w:type="dxa"/>
            <w:hideMark/>
          </w:tcPr>
          <w:p w:rsidR="000C03F0" w:rsidRPr="000C03F0" w:rsidRDefault="000C03F0" w:rsidP="000C03F0">
            <w:pPr>
              <w:widowControl/>
              <w:jc w:val="left"/>
            </w:pPr>
            <w:r w:rsidRPr="000C03F0">
              <w:t>一般公共服务支出</w:t>
            </w:r>
          </w:p>
        </w:tc>
        <w:tc>
          <w:tcPr>
            <w:tcW w:w="1720" w:type="dxa"/>
            <w:hideMark/>
          </w:tcPr>
          <w:p w:rsidR="000C03F0" w:rsidRPr="000C03F0" w:rsidRDefault="00687581" w:rsidP="000C03F0">
            <w:pPr>
              <w:widowControl/>
              <w:jc w:val="left"/>
            </w:pPr>
            <w:r>
              <w:t>1499.6527</w:t>
            </w:r>
            <w:r w:rsidR="000C03F0" w:rsidRPr="000C03F0">
              <w:t>96</w:t>
            </w:r>
          </w:p>
        </w:tc>
        <w:tc>
          <w:tcPr>
            <w:tcW w:w="1720" w:type="dxa"/>
            <w:hideMark/>
          </w:tcPr>
          <w:p w:rsidR="000C03F0" w:rsidRPr="000C03F0" w:rsidRDefault="00687581" w:rsidP="000C03F0">
            <w:pPr>
              <w:widowControl/>
              <w:jc w:val="left"/>
            </w:pPr>
            <w:r>
              <w:t>963.9627</w:t>
            </w:r>
            <w:r w:rsidR="000C03F0" w:rsidRPr="000C03F0">
              <w:t>96</w:t>
            </w:r>
          </w:p>
        </w:tc>
        <w:tc>
          <w:tcPr>
            <w:tcW w:w="1720" w:type="dxa"/>
            <w:hideMark/>
          </w:tcPr>
          <w:p w:rsidR="000C03F0" w:rsidRPr="000C03F0" w:rsidRDefault="00687581" w:rsidP="00687581">
            <w:pPr>
              <w:widowControl/>
              <w:jc w:val="left"/>
            </w:pPr>
            <w:r>
              <w:t>535.6</w:t>
            </w:r>
            <w:r w:rsidR="000C03F0" w:rsidRPr="000C03F0">
              <w:t>9</w:t>
            </w:r>
          </w:p>
        </w:tc>
      </w:tr>
      <w:tr w:rsidR="000C03F0" w:rsidRPr="000C03F0" w:rsidTr="000C03F0">
        <w:trPr>
          <w:trHeight w:val="1275"/>
        </w:trPr>
        <w:tc>
          <w:tcPr>
            <w:tcW w:w="960" w:type="dxa"/>
            <w:hideMark/>
          </w:tcPr>
          <w:p w:rsidR="000C03F0" w:rsidRPr="000C03F0" w:rsidRDefault="000C03F0" w:rsidP="000C03F0">
            <w:pPr>
              <w:widowControl/>
              <w:jc w:val="left"/>
            </w:pPr>
            <w:r w:rsidRPr="000C03F0">
              <w:t xml:space="preserve">　</w:t>
            </w:r>
            <w:r w:rsidRPr="000C03F0">
              <w:t>20103</w:t>
            </w:r>
          </w:p>
        </w:tc>
        <w:tc>
          <w:tcPr>
            <w:tcW w:w="960" w:type="dxa"/>
            <w:hideMark/>
          </w:tcPr>
          <w:p w:rsidR="000C03F0" w:rsidRPr="000C03F0" w:rsidRDefault="000C03F0" w:rsidP="000C03F0">
            <w:pPr>
              <w:widowControl/>
              <w:jc w:val="left"/>
            </w:pPr>
            <w:r w:rsidRPr="000C03F0">
              <w:t xml:space="preserve">　政府办公厅（室）及相关机构事务</w:t>
            </w:r>
          </w:p>
        </w:tc>
        <w:tc>
          <w:tcPr>
            <w:tcW w:w="1720" w:type="dxa"/>
            <w:hideMark/>
          </w:tcPr>
          <w:p w:rsidR="000C03F0" w:rsidRPr="000C03F0" w:rsidRDefault="00687581" w:rsidP="000C03F0">
            <w:pPr>
              <w:widowControl/>
              <w:jc w:val="left"/>
            </w:pPr>
            <w:r>
              <w:t>1476.4627</w:t>
            </w:r>
            <w:r w:rsidR="000C03F0" w:rsidRPr="000C03F0">
              <w:t>96</w:t>
            </w:r>
          </w:p>
        </w:tc>
        <w:tc>
          <w:tcPr>
            <w:tcW w:w="1720" w:type="dxa"/>
            <w:hideMark/>
          </w:tcPr>
          <w:p w:rsidR="000C03F0" w:rsidRPr="000C03F0" w:rsidRDefault="00687581" w:rsidP="000C03F0">
            <w:pPr>
              <w:widowControl/>
              <w:jc w:val="left"/>
            </w:pPr>
            <w:r>
              <w:t>963.9</w:t>
            </w:r>
            <w:r w:rsidR="000C03F0" w:rsidRPr="000C03F0">
              <w:t>6</w:t>
            </w:r>
            <w:r>
              <w:t>27</w:t>
            </w:r>
            <w:r w:rsidR="000C03F0" w:rsidRPr="000C03F0">
              <w:t>96</w:t>
            </w:r>
          </w:p>
        </w:tc>
        <w:tc>
          <w:tcPr>
            <w:tcW w:w="1720" w:type="dxa"/>
            <w:hideMark/>
          </w:tcPr>
          <w:p w:rsidR="000C03F0" w:rsidRPr="000C03F0" w:rsidRDefault="00687581" w:rsidP="00687581">
            <w:pPr>
              <w:widowControl/>
              <w:jc w:val="left"/>
            </w:pPr>
            <w:r>
              <w:t>512.5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2010301</w:t>
            </w:r>
          </w:p>
        </w:tc>
        <w:tc>
          <w:tcPr>
            <w:tcW w:w="960" w:type="dxa"/>
            <w:hideMark/>
          </w:tcPr>
          <w:p w:rsidR="000C03F0" w:rsidRPr="000C03F0" w:rsidRDefault="000C03F0" w:rsidP="000C03F0">
            <w:pPr>
              <w:widowControl/>
              <w:jc w:val="left"/>
            </w:pPr>
            <w:r w:rsidRPr="000C03F0">
              <w:t xml:space="preserve">　　行政运行</w:t>
            </w:r>
          </w:p>
        </w:tc>
        <w:tc>
          <w:tcPr>
            <w:tcW w:w="1720" w:type="dxa"/>
            <w:hideMark/>
          </w:tcPr>
          <w:p w:rsidR="000C03F0" w:rsidRPr="000C03F0" w:rsidRDefault="00687581" w:rsidP="000C03F0">
            <w:pPr>
              <w:widowControl/>
              <w:jc w:val="left"/>
            </w:pPr>
            <w:r>
              <w:t>963.9627</w:t>
            </w:r>
            <w:r w:rsidR="000C03F0" w:rsidRPr="000C03F0">
              <w:t>96</w:t>
            </w:r>
          </w:p>
        </w:tc>
        <w:tc>
          <w:tcPr>
            <w:tcW w:w="1720" w:type="dxa"/>
            <w:hideMark/>
          </w:tcPr>
          <w:p w:rsidR="000C03F0" w:rsidRPr="000C03F0" w:rsidRDefault="00687581" w:rsidP="000C03F0">
            <w:pPr>
              <w:widowControl/>
              <w:jc w:val="left"/>
            </w:pPr>
            <w:r>
              <w:t>963.9627</w:t>
            </w:r>
            <w:r w:rsidR="000C03F0" w:rsidRPr="000C03F0">
              <w:t>96</w:t>
            </w:r>
          </w:p>
        </w:tc>
        <w:tc>
          <w:tcPr>
            <w:tcW w:w="1720" w:type="dxa"/>
            <w:hideMark/>
          </w:tcPr>
          <w:p w:rsidR="000C03F0" w:rsidRPr="000C03F0" w:rsidRDefault="000C03F0" w:rsidP="00687581">
            <w:pPr>
              <w:widowControl/>
              <w:jc w:val="left"/>
            </w:pPr>
            <w:r w:rsidRPr="000C03F0">
              <w:t>0</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2010302</w:t>
            </w:r>
          </w:p>
        </w:tc>
        <w:tc>
          <w:tcPr>
            <w:tcW w:w="960" w:type="dxa"/>
            <w:hideMark/>
          </w:tcPr>
          <w:p w:rsidR="000C03F0" w:rsidRPr="000C03F0" w:rsidRDefault="000C03F0" w:rsidP="000C03F0">
            <w:pPr>
              <w:widowControl/>
              <w:jc w:val="left"/>
            </w:pPr>
            <w:r w:rsidRPr="000C03F0">
              <w:t xml:space="preserve">　　一般行政管理事务</w:t>
            </w:r>
          </w:p>
        </w:tc>
        <w:tc>
          <w:tcPr>
            <w:tcW w:w="1720" w:type="dxa"/>
            <w:hideMark/>
          </w:tcPr>
          <w:p w:rsidR="000C03F0" w:rsidRPr="000C03F0" w:rsidRDefault="00687581" w:rsidP="00687581">
            <w:pPr>
              <w:widowControl/>
              <w:jc w:val="left"/>
            </w:pPr>
            <w:r>
              <w:t>512.5</w:t>
            </w:r>
          </w:p>
        </w:tc>
        <w:tc>
          <w:tcPr>
            <w:tcW w:w="1720" w:type="dxa"/>
            <w:hideMark/>
          </w:tcPr>
          <w:p w:rsidR="000C03F0" w:rsidRPr="000C03F0" w:rsidRDefault="000C03F0" w:rsidP="00687581">
            <w:pPr>
              <w:widowControl/>
              <w:jc w:val="left"/>
            </w:pPr>
            <w:r w:rsidRPr="000C03F0">
              <w:t>0</w:t>
            </w:r>
          </w:p>
        </w:tc>
        <w:tc>
          <w:tcPr>
            <w:tcW w:w="1720" w:type="dxa"/>
            <w:hideMark/>
          </w:tcPr>
          <w:p w:rsidR="000C03F0" w:rsidRPr="000C03F0" w:rsidRDefault="000C03F0" w:rsidP="00687581">
            <w:pPr>
              <w:widowControl/>
              <w:jc w:val="left"/>
            </w:pPr>
            <w:r w:rsidRPr="000C03F0">
              <w:t>5</w:t>
            </w:r>
            <w:r w:rsidR="00687581">
              <w:t>12.5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20123</w:t>
            </w:r>
          </w:p>
        </w:tc>
        <w:tc>
          <w:tcPr>
            <w:tcW w:w="960" w:type="dxa"/>
            <w:hideMark/>
          </w:tcPr>
          <w:p w:rsidR="000C03F0" w:rsidRPr="000C03F0" w:rsidRDefault="000C03F0" w:rsidP="000C03F0">
            <w:pPr>
              <w:widowControl/>
              <w:jc w:val="left"/>
            </w:pPr>
            <w:r w:rsidRPr="000C03F0">
              <w:t xml:space="preserve">　民族事务</w:t>
            </w:r>
          </w:p>
        </w:tc>
        <w:tc>
          <w:tcPr>
            <w:tcW w:w="1720" w:type="dxa"/>
            <w:hideMark/>
          </w:tcPr>
          <w:p w:rsidR="000C03F0" w:rsidRPr="000C03F0" w:rsidRDefault="00687581" w:rsidP="000C03F0">
            <w:pPr>
              <w:widowControl/>
              <w:jc w:val="left"/>
            </w:pPr>
            <w:r>
              <w:t>2.1</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687581" w:rsidP="00687581">
            <w:pPr>
              <w:widowControl/>
              <w:jc w:val="left"/>
            </w:pPr>
            <w:r>
              <w:t>2.1</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2012399</w:t>
            </w:r>
          </w:p>
        </w:tc>
        <w:tc>
          <w:tcPr>
            <w:tcW w:w="960" w:type="dxa"/>
            <w:hideMark/>
          </w:tcPr>
          <w:p w:rsidR="000C03F0" w:rsidRPr="000C03F0" w:rsidRDefault="000C03F0" w:rsidP="000C03F0">
            <w:pPr>
              <w:widowControl/>
              <w:jc w:val="left"/>
            </w:pPr>
            <w:r w:rsidRPr="000C03F0">
              <w:t xml:space="preserve">　　其他民族事务支出</w:t>
            </w:r>
          </w:p>
        </w:tc>
        <w:tc>
          <w:tcPr>
            <w:tcW w:w="1720" w:type="dxa"/>
            <w:hideMark/>
          </w:tcPr>
          <w:p w:rsidR="000C03F0" w:rsidRPr="000C03F0" w:rsidRDefault="00687581" w:rsidP="000C03F0">
            <w:pPr>
              <w:widowControl/>
              <w:jc w:val="left"/>
            </w:pPr>
            <w:r>
              <w:t>2.1</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687581" w:rsidP="000C03F0">
            <w:pPr>
              <w:widowControl/>
              <w:jc w:val="left"/>
            </w:pPr>
            <w:r>
              <w:t>2.1</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20132</w:t>
            </w:r>
          </w:p>
        </w:tc>
        <w:tc>
          <w:tcPr>
            <w:tcW w:w="960" w:type="dxa"/>
            <w:hideMark/>
          </w:tcPr>
          <w:p w:rsidR="000C03F0" w:rsidRPr="000C03F0" w:rsidRDefault="000C03F0" w:rsidP="000C03F0">
            <w:pPr>
              <w:widowControl/>
              <w:jc w:val="left"/>
            </w:pPr>
            <w:r w:rsidRPr="000C03F0">
              <w:t xml:space="preserve">　组织事务</w:t>
            </w:r>
          </w:p>
        </w:tc>
        <w:tc>
          <w:tcPr>
            <w:tcW w:w="1720" w:type="dxa"/>
            <w:hideMark/>
          </w:tcPr>
          <w:p w:rsidR="000C03F0" w:rsidRPr="000C03F0" w:rsidRDefault="00687581" w:rsidP="00687581">
            <w:pPr>
              <w:widowControl/>
              <w:jc w:val="left"/>
            </w:pPr>
            <w:r>
              <w:t>10.0</w:t>
            </w:r>
            <w:r w:rsidR="000C03F0" w:rsidRPr="000C03F0">
              <w:t>4</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10</w:t>
            </w:r>
            <w:r w:rsidR="00687581">
              <w:t>.0</w:t>
            </w:r>
            <w:r w:rsidRPr="000C03F0">
              <w:t>4</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2013202</w:t>
            </w:r>
          </w:p>
        </w:tc>
        <w:tc>
          <w:tcPr>
            <w:tcW w:w="960" w:type="dxa"/>
            <w:hideMark/>
          </w:tcPr>
          <w:p w:rsidR="000C03F0" w:rsidRPr="000C03F0" w:rsidRDefault="000C03F0" w:rsidP="000C03F0">
            <w:pPr>
              <w:widowControl/>
              <w:jc w:val="left"/>
            </w:pPr>
            <w:r w:rsidRPr="000C03F0">
              <w:t xml:space="preserve">　　一般行政管理事务</w:t>
            </w:r>
          </w:p>
        </w:tc>
        <w:tc>
          <w:tcPr>
            <w:tcW w:w="1720" w:type="dxa"/>
            <w:hideMark/>
          </w:tcPr>
          <w:p w:rsidR="000C03F0" w:rsidRPr="000C03F0" w:rsidRDefault="00687581" w:rsidP="00687581">
            <w:pPr>
              <w:widowControl/>
              <w:jc w:val="left"/>
            </w:pPr>
            <w:r>
              <w:t>8.8</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8</w:t>
            </w:r>
            <w:r w:rsidR="00687581">
              <w:t>.</w:t>
            </w:r>
            <w:r w:rsidRPr="000C03F0">
              <w:t>8</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2013299</w:t>
            </w:r>
          </w:p>
        </w:tc>
        <w:tc>
          <w:tcPr>
            <w:tcW w:w="960" w:type="dxa"/>
            <w:hideMark/>
          </w:tcPr>
          <w:p w:rsidR="000C03F0" w:rsidRPr="000C03F0" w:rsidRDefault="000C03F0" w:rsidP="000C03F0">
            <w:pPr>
              <w:widowControl/>
              <w:jc w:val="left"/>
            </w:pPr>
            <w:r w:rsidRPr="000C03F0">
              <w:t xml:space="preserve">　　其他组织事务支出</w:t>
            </w:r>
          </w:p>
        </w:tc>
        <w:tc>
          <w:tcPr>
            <w:tcW w:w="1720" w:type="dxa"/>
            <w:hideMark/>
          </w:tcPr>
          <w:p w:rsidR="000C03F0" w:rsidRPr="000C03F0" w:rsidRDefault="00687581" w:rsidP="00687581">
            <w:pPr>
              <w:widowControl/>
              <w:jc w:val="left"/>
            </w:pPr>
            <w:r>
              <w:t>1.2</w:t>
            </w:r>
            <w:r w:rsidR="000C03F0" w:rsidRPr="000C03F0">
              <w:t>4</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1</w:t>
            </w:r>
            <w:r w:rsidR="00687581">
              <w:t>.2</w:t>
            </w:r>
            <w:r w:rsidRPr="000C03F0">
              <w:t>4</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20140</w:t>
            </w:r>
          </w:p>
        </w:tc>
        <w:tc>
          <w:tcPr>
            <w:tcW w:w="960" w:type="dxa"/>
            <w:hideMark/>
          </w:tcPr>
          <w:p w:rsidR="000C03F0" w:rsidRPr="000C03F0" w:rsidRDefault="000C03F0" w:rsidP="000C03F0">
            <w:pPr>
              <w:widowControl/>
              <w:jc w:val="left"/>
            </w:pPr>
            <w:r w:rsidRPr="000C03F0">
              <w:t xml:space="preserve">　信访事务</w:t>
            </w:r>
          </w:p>
        </w:tc>
        <w:tc>
          <w:tcPr>
            <w:tcW w:w="1720" w:type="dxa"/>
            <w:hideMark/>
          </w:tcPr>
          <w:p w:rsidR="000C03F0" w:rsidRPr="000C03F0" w:rsidRDefault="00687581" w:rsidP="00687581">
            <w:pPr>
              <w:widowControl/>
              <w:jc w:val="left"/>
            </w:pPr>
            <w:r>
              <w:t>11.0</w:t>
            </w:r>
            <w:r w:rsidR="000C03F0" w:rsidRPr="000C03F0">
              <w:t>5</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11</w:t>
            </w:r>
            <w:r w:rsidR="00687581">
              <w:t>.0</w:t>
            </w:r>
            <w:r w:rsidRPr="000C03F0">
              <w:t>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2014004</w:t>
            </w:r>
          </w:p>
        </w:tc>
        <w:tc>
          <w:tcPr>
            <w:tcW w:w="960" w:type="dxa"/>
            <w:hideMark/>
          </w:tcPr>
          <w:p w:rsidR="000C03F0" w:rsidRPr="000C03F0" w:rsidRDefault="000C03F0" w:rsidP="000C03F0">
            <w:pPr>
              <w:widowControl/>
              <w:jc w:val="left"/>
            </w:pPr>
            <w:r w:rsidRPr="000C03F0">
              <w:t xml:space="preserve">　　信访业务</w:t>
            </w:r>
          </w:p>
        </w:tc>
        <w:tc>
          <w:tcPr>
            <w:tcW w:w="1720" w:type="dxa"/>
            <w:hideMark/>
          </w:tcPr>
          <w:p w:rsidR="000C03F0" w:rsidRPr="000C03F0" w:rsidRDefault="00687581" w:rsidP="00687581">
            <w:pPr>
              <w:widowControl/>
              <w:jc w:val="left"/>
            </w:pPr>
            <w:r>
              <w:t>1.0</w:t>
            </w:r>
            <w:r w:rsidR="000C03F0" w:rsidRPr="000C03F0">
              <w:t>5</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687581" w:rsidP="00687581">
            <w:pPr>
              <w:widowControl/>
              <w:jc w:val="left"/>
            </w:pPr>
            <w:r>
              <w:t>1.0</w:t>
            </w:r>
            <w:r w:rsidR="000C03F0" w:rsidRPr="000C03F0">
              <w:t>5</w:t>
            </w:r>
          </w:p>
        </w:tc>
      </w:tr>
      <w:tr w:rsidR="000C03F0" w:rsidRPr="000C03F0" w:rsidTr="000C03F0">
        <w:trPr>
          <w:trHeight w:val="765"/>
        </w:trPr>
        <w:tc>
          <w:tcPr>
            <w:tcW w:w="960" w:type="dxa"/>
            <w:hideMark/>
          </w:tcPr>
          <w:p w:rsidR="000C03F0" w:rsidRPr="000C03F0" w:rsidRDefault="000C03F0" w:rsidP="000C03F0">
            <w:pPr>
              <w:widowControl/>
              <w:jc w:val="left"/>
            </w:pPr>
            <w:r w:rsidRPr="000C03F0">
              <w:lastRenderedPageBreak/>
              <w:t xml:space="preserve">　　</w:t>
            </w:r>
            <w:r w:rsidRPr="000C03F0">
              <w:t>2014099</w:t>
            </w:r>
          </w:p>
        </w:tc>
        <w:tc>
          <w:tcPr>
            <w:tcW w:w="960" w:type="dxa"/>
            <w:hideMark/>
          </w:tcPr>
          <w:p w:rsidR="000C03F0" w:rsidRPr="000C03F0" w:rsidRDefault="000C03F0" w:rsidP="000C03F0">
            <w:pPr>
              <w:widowControl/>
              <w:jc w:val="left"/>
            </w:pPr>
            <w:r w:rsidRPr="000C03F0">
              <w:t xml:space="preserve">　　其他信访事务支出</w:t>
            </w:r>
          </w:p>
        </w:tc>
        <w:tc>
          <w:tcPr>
            <w:tcW w:w="1720" w:type="dxa"/>
            <w:hideMark/>
          </w:tcPr>
          <w:p w:rsidR="000C03F0" w:rsidRPr="000C03F0" w:rsidRDefault="000C03F0" w:rsidP="00687581">
            <w:pPr>
              <w:widowControl/>
              <w:jc w:val="left"/>
            </w:pPr>
            <w:r w:rsidRPr="000C03F0">
              <w:t>10</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10</w:t>
            </w:r>
          </w:p>
        </w:tc>
      </w:tr>
      <w:tr w:rsidR="000C03F0" w:rsidRPr="000C03F0" w:rsidTr="000C03F0">
        <w:trPr>
          <w:trHeight w:val="765"/>
        </w:trPr>
        <w:tc>
          <w:tcPr>
            <w:tcW w:w="960" w:type="dxa"/>
            <w:hideMark/>
          </w:tcPr>
          <w:p w:rsidR="000C03F0" w:rsidRPr="000C03F0" w:rsidRDefault="000C03F0" w:rsidP="000C03F0">
            <w:pPr>
              <w:widowControl/>
              <w:jc w:val="left"/>
            </w:pPr>
            <w:r w:rsidRPr="000C03F0">
              <w:t>207</w:t>
            </w:r>
          </w:p>
        </w:tc>
        <w:tc>
          <w:tcPr>
            <w:tcW w:w="960" w:type="dxa"/>
            <w:hideMark/>
          </w:tcPr>
          <w:p w:rsidR="000C03F0" w:rsidRPr="000C03F0" w:rsidRDefault="000C03F0" w:rsidP="000C03F0">
            <w:pPr>
              <w:widowControl/>
              <w:jc w:val="left"/>
            </w:pPr>
            <w:r w:rsidRPr="000C03F0">
              <w:t>文化旅游体育与传媒支出</w:t>
            </w:r>
          </w:p>
        </w:tc>
        <w:tc>
          <w:tcPr>
            <w:tcW w:w="1720" w:type="dxa"/>
            <w:hideMark/>
          </w:tcPr>
          <w:p w:rsidR="000C03F0" w:rsidRPr="000C03F0" w:rsidRDefault="00687581" w:rsidP="00687581">
            <w:pPr>
              <w:widowControl/>
              <w:jc w:val="left"/>
            </w:pPr>
            <w:r>
              <w:t>2</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687581" w:rsidP="00687581">
            <w:pPr>
              <w:widowControl/>
              <w:jc w:val="left"/>
            </w:pPr>
            <w:r>
              <w:t>2</w:t>
            </w:r>
          </w:p>
        </w:tc>
      </w:tr>
      <w:tr w:rsidR="000C03F0" w:rsidRPr="000C03F0" w:rsidTr="000C03F0">
        <w:trPr>
          <w:trHeight w:val="255"/>
        </w:trPr>
        <w:tc>
          <w:tcPr>
            <w:tcW w:w="960" w:type="dxa"/>
            <w:hideMark/>
          </w:tcPr>
          <w:p w:rsidR="000C03F0" w:rsidRPr="000C03F0" w:rsidRDefault="000C03F0" w:rsidP="000C03F0">
            <w:pPr>
              <w:widowControl/>
              <w:jc w:val="left"/>
            </w:pPr>
            <w:r w:rsidRPr="000C03F0">
              <w:t xml:space="preserve">　</w:t>
            </w:r>
            <w:r w:rsidRPr="000C03F0">
              <w:t>20703</w:t>
            </w:r>
          </w:p>
        </w:tc>
        <w:tc>
          <w:tcPr>
            <w:tcW w:w="960" w:type="dxa"/>
            <w:hideMark/>
          </w:tcPr>
          <w:p w:rsidR="000C03F0" w:rsidRPr="000C03F0" w:rsidRDefault="000C03F0" w:rsidP="000C03F0">
            <w:pPr>
              <w:widowControl/>
              <w:jc w:val="left"/>
            </w:pPr>
            <w:r w:rsidRPr="000C03F0">
              <w:t xml:space="preserve">　体育</w:t>
            </w:r>
          </w:p>
        </w:tc>
        <w:tc>
          <w:tcPr>
            <w:tcW w:w="1720" w:type="dxa"/>
            <w:hideMark/>
          </w:tcPr>
          <w:p w:rsidR="000C03F0" w:rsidRPr="000C03F0" w:rsidRDefault="000C03F0" w:rsidP="00687581">
            <w:pPr>
              <w:widowControl/>
              <w:jc w:val="left"/>
            </w:pPr>
            <w:r w:rsidRPr="000C03F0">
              <w:t>2</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0C03F0" w:rsidP="00687581">
            <w:pPr>
              <w:widowControl/>
              <w:jc w:val="left"/>
            </w:pPr>
            <w:r w:rsidRPr="000C03F0">
              <w:t>2</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2070308</w:t>
            </w:r>
          </w:p>
        </w:tc>
        <w:tc>
          <w:tcPr>
            <w:tcW w:w="960" w:type="dxa"/>
            <w:hideMark/>
          </w:tcPr>
          <w:p w:rsidR="000C03F0" w:rsidRPr="000C03F0" w:rsidRDefault="000C03F0" w:rsidP="000C03F0">
            <w:pPr>
              <w:widowControl/>
              <w:jc w:val="left"/>
            </w:pPr>
            <w:r w:rsidRPr="000C03F0">
              <w:t xml:space="preserve">　　群众体育</w:t>
            </w:r>
          </w:p>
        </w:tc>
        <w:tc>
          <w:tcPr>
            <w:tcW w:w="1720" w:type="dxa"/>
            <w:hideMark/>
          </w:tcPr>
          <w:p w:rsidR="000C03F0" w:rsidRPr="000C03F0" w:rsidRDefault="000C03F0" w:rsidP="00687581">
            <w:pPr>
              <w:widowControl/>
              <w:jc w:val="left"/>
            </w:pPr>
            <w:r w:rsidRPr="000C03F0">
              <w:t>2</w:t>
            </w:r>
          </w:p>
        </w:tc>
        <w:tc>
          <w:tcPr>
            <w:tcW w:w="1720" w:type="dxa"/>
            <w:hideMark/>
          </w:tcPr>
          <w:p w:rsidR="000C03F0" w:rsidRPr="000C03F0" w:rsidRDefault="000C03F0" w:rsidP="00687581">
            <w:pPr>
              <w:widowControl/>
              <w:jc w:val="left"/>
            </w:pPr>
            <w:r w:rsidRPr="000C03F0">
              <w:t>0</w:t>
            </w:r>
          </w:p>
        </w:tc>
        <w:tc>
          <w:tcPr>
            <w:tcW w:w="1720" w:type="dxa"/>
            <w:hideMark/>
          </w:tcPr>
          <w:p w:rsidR="000C03F0" w:rsidRPr="000C03F0" w:rsidRDefault="000C03F0" w:rsidP="00687581">
            <w:pPr>
              <w:widowControl/>
              <w:jc w:val="left"/>
            </w:pPr>
            <w:r w:rsidRPr="000C03F0">
              <w:t>2</w:t>
            </w:r>
          </w:p>
        </w:tc>
      </w:tr>
      <w:tr w:rsidR="000C03F0" w:rsidRPr="000C03F0" w:rsidTr="000C03F0">
        <w:trPr>
          <w:trHeight w:val="765"/>
        </w:trPr>
        <w:tc>
          <w:tcPr>
            <w:tcW w:w="960" w:type="dxa"/>
            <w:hideMark/>
          </w:tcPr>
          <w:p w:rsidR="000C03F0" w:rsidRPr="000C03F0" w:rsidRDefault="000C03F0" w:rsidP="000C03F0">
            <w:pPr>
              <w:widowControl/>
              <w:jc w:val="left"/>
            </w:pPr>
            <w:r w:rsidRPr="000C03F0">
              <w:t>208</w:t>
            </w:r>
          </w:p>
        </w:tc>
        <w:tc>
          <w:tcPr>
            <w:tcW w:w="960" w:type="dxa"/>
            <w:hideMark/>
          </w:tcPr>
          <w:p w:rsidR="000C03F0" w:rsidRPr="000C03F0" w:rsidRDefault="000C03F0" w:rsidP="000C03F0">
            <w:pPr>
              <w:widowControl/>
              <w:jc w:val="left"/>
            </w:pPr>
            <w:r w:rsidRPr="000C03F0">
              <w:t>社会保障和就业支出</w:t>
            </w:r>
          </w:p>
        </w:tc>
        <w:tc>
          <w:tcPr>
            <w:tcW w:w="1720" w:type="dxa"/>
            <w:hideMark/>
          </w:tcPr>
          <w:p w:rsidR="000C03F0" w:rsidRPr="000C03F0" w:rsidRDefault="00687581" w:rsidP="000C03F0">
            <w:pPr>
              <w:widowControl/>
              <w:jc w:val="left"/>
            </w:pPr>
            <w:r>
              <w:t>1485.6376</w:t>
            </w:r>
            <w:r w:rsidR="000C03F0" w:rsidRPr="000C03F0">
              <w:t>72</w:t>
            </w:r>
          </w:p>
        </w:tc>
        <w:tc>
          <w:tcPr>
            <w:tcW w:w="1720" w:type="dxa"/>
            <w:hideMark/>
          </w:tcPr>
          <w:p w:rsidR="000C03F0" w:rsidRPr="000C03F0" w:rsidRDefault="00687581" w:rsidP="000C03F0">
            <w:pPr>
              <w:widowControl/>
              <w:jc w:val="left"/>
            </w:pPr>
            <w:r>
              <w:t>388.9176</w:t>
            </w:r>
            <w:r w:rsidR="000C03F0" w:rsidRPr="000C03F0">
              <w:t>72</w:t>
            </w:r>
          </w:p>
        </w:tc>
        <w:tc>
          <w:tcPr>
            <w:tcW w:w="1720" w:type="dxa"/>
            <w:hideMark/>
          </w:tcPr>
          <w:p w:rsidR="000C03F0" w:rsidRPr="000C03F0" w:rsidRDefault="00687581" w:rsidP="00687581">
            <w:pPr>
              <w:widowControl/>
              <w:jc w:val="left"/>
            </w:pPr>
            <w:r>
              <w:t>1096.7</w:t>
            </w:r>
            <w:r w:rsidR="000C03F0" w:rsidRPr="000C03F0">
              <w:t>2</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20802</w:t>
            </w:r>
          </w:p>
        </w:tc>
        <w:tc>
          <w:tcPr>
            <w:tcW w:w="960" w:type="dxa"/>
            <w:hideMark/>
          </w:tcPr>
          <w:p w:rsidR="000C03F0" w:rsidRPr="000C03F0" w:rsidRDefault="000C03F0" w:rsidP="000C03F0">
            <w:pPr>
              <w:widowControl/>
              <w:jc w:val="left"/>
            </w:pPr>
            <w:r w:rsidRPr="000C03F0">
              <w:t xml:space="preserve">　民政管理事务</w:t>
            </w:r>
          </w:p>
        </w:tc>
        <w:tc>
          <w:tcPr>
            <w:tcW w:w="1720" w:type="dxa"/>
            <w:hideMark/>
          </w:tcPr>
          <w:p w:rsidR="000C03F0" w:rsidRPr="000C03F0" w:rsidRDefault="00687581" w:rsidP="00687581">
            <w:pPr>
              <w:widowControl/>
              <w:jc w:val="left"/>
            </w:pPr>
            <w:r>
              <w:t>588.9</w:t>
            </w:r>
            <w:r w:rsidR="000C03F0" w:rsidRPr="000C03F0">
              <w:t>4</w:t>
            </w:r>
          </w:p>
        </w:tc>
        <w:tc>
          <w:tcPr>
            <w:tcW w:w="1720" w:type="dxa"/>
            <w:hideMark/>
          </w:tcPr>
          <w:p w:rsidR="000C03F0" w:rsidRPr="000C03F0" w:rsidRDefault="000C03F0" w:rsidP="00687581">
            <w:pPr>
              <w:widowControl/>
              <w:jc w:val="left"/>
            </w:pPr>
            <w:r w:rsidRPr="000C03F0">
              <w:t>0</w:t>
            </w:r>
          </w:p>
        </w:tc>
        <w:tc>
          <w:tcPr>
            <w:tcW w:w="1720" w:type="dxa"/>
            <w:hideMark/>
          </w:tcPr>
          <w:p w:rsidR="000C03F0" w:rsidRPr="000C03F0" w:rsidRDefault="000C03F0" w:rsidP="00687581">
            <w:pPr>
              <w:widowControl/>
              <w:jc w:val="left"/>
            </w:pPr>
            <w:r w:rsidRPr="000C03F0">
              <w:t>5</w:t>
            </w:r>
            <w:r w:rsidR="00687581">
              <w:t>88.9</w:t>
            </w:r>
            <w:r w:rsidRPr="000C03F0">
              <w:t>4</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2080208</w:t>
            </w:r>
          </w:p>
        </w:tc>
        <w:tc>
          <w:tcPr>
            <w:tcW w:w="960" w:type="dxa"/>
            <w:hideMark/>
          </w:tcPr>
          <w:p w:rsidR="000C03F0" w:rsidRPr="000C03F0" w:rsidRDefault="000C03F0" w:rsidP="000C03F0">
            <w:pPr>
              <w:widowControl/>
              <w:jc w:val="left"/>
            </w:pPr>
            <w:r w:rsidRPr="000C03F0">
              <w:t xml:space="preserve">　　基层政权建设和社区治理</w:t>
            </w:r>
          </w:p>
        </w:tc>
        <w:tc>
          <w:tcPr>
            <w:tcW w:w="1720" w:type="dxa"/>
            <w:hideMark/>
          </w:tcPr>
          <w:p w:rsidR="000C03F0" w:rsidRPr="000C03F0" w:rsidRDefault="00687581" w:rsidP="00687581">
            <w:pPr>
              <w:widowControl/>
              <w:jc w:val="left"/>
            </w:pPr>
            <w:r>
              <w:t>391.6</w:t>
            </w:r>
            <w:r w:rsidR="000C03F0" w:rsidRPr="000C03F0">
              <w:t>7</w:t>
            </w:r>
          </w:p>
        </w:tc>
        <w:tc>
          <w:tcPr>
            <w:tcW w:w="1720" w:type="dxa"/>
            <w:hideMark/>
          </w:tcPr>
          <w:p w:rsidR="000C03F0" w:rsidRPr="000C03F0" w:rsidRDefault="00687581" w:rsidP="000C03F0">
            <w:pPr>
              <w:widowControl/>
              <w:jc w:val="left"/>
            </w:pPr>
            <w:r>
              <w:t>0</w:t>
            </w:r>
          </w:p>
        </w:tc>
        <w:tc>
          <w:tcPr>
            <w:tcW w:w="1720" w:type="dxa"/>
            <w:hideMark/>
          </w:tcPr>
          <w:p w:rsidR="000C03F0" w:rsidRPr="000C03F0" w:rsidRDefault="00687581" w:rsidP="00687581">
            <w:pPr>
              <w:widowControl/>
              <w:jc w:val="left"/>
            </w:pPr>
            <w:r>
              <w:t>391.6</w:t>
            </w:r>
            <w:r w:rsidR="000C03F0" w:rsidRPr="000C03F0">
              <w:t>7</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2080299</w:t>
            </w:r>
          </w:p>
        </w:tc>
        <w:tc>
          <w:tcPr>
            <w:tcW w:w="960" w:type="dxa"/>
            <w:hideMark/>
          </w:tcPr>
          <w:p w:rsidR="000C03F0" w:rsidRPr="000C03F0" w:rsidRDefault="000C03F0" w:rsidP="000C03F0">
            <w:pPr>
              <w:widowControl/>
              <w:jc w:val="left"/>
            </w:pPr>
            <w:r w:rsidRPr="000C03F0">
              <w:t xml:space="preserve">　　其他民政管理事务支出</w:t>
            </w:r>
          </w:p>
        </w:tc>
        <w:tc>
          <w:tcPr>
            <w:tcW w:w="1720" w:type="dxa"/>
            <w:hideMark/>
          </w:tcPr>
          <w:p w:rsidR="000C03F0" w:rsidRPr="000C03F0" w:rsidRDefault="00604273" w:rsidP="00604273">
            <w:pPr>
              <w:widowControl/>
              <w:jc w:val="left"/>
            </w:pPr>
            <w:r>
              <w:t>0</w:t>
            </w:r>
          </w:p>
        </w:tc>
        <w:tc>
          <w:tcPr>
            <w:tcW w:w="1720" w:type="dxa"/>
            <w:hideMark/>
          </w:tcPr>
          <w:p w:rsidR="000C03F0" w:rsidRPr="000C03F0" w:rsidRDefault="000C03F0" w:rsidP="000C03F0">
            <w:pPr>
              <w:widowControl/>
              <w:jc w:val="left"/>
            </w:pPr>
            <w:r w:rsidRPr="000C03F0">
              <w:t>0</w:t>
            </w:r>
          </w:p>
        </w:tc>
        <w:tc>
          <w:tcPr>
            <w:tcW w:w="1720" w:type="dxa"/>
            <w:hideMark/>
          </w:tcPr>
          <w:p w:rsidR="000C03F0" w:rsidRPr="000C03F0" w:rsidRDefault="00604273" w:rsidP="00604273">
            <w:pPr>
              <w:widowControl/>
              <w:jc w:val="left"/>
            </w:pPr>
            <w:r>
              <w:t>197.2</w:t>
            </w:r>
            <w:r w:rsidR="000C03F0" w:rsidRPr="000C03F0">
              <w:t>7</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20805</w:t>
            </w:r>
          </w:p>
        </w:tc>
        <w:tc>
          <w:tcPr>
            <w:tcW w:w="960" w:type="dxa"/>
            <w:hideMark/>
          </w:tcPr>
          <w:p w:rsidR="000C03F0" w:rsidRPr="000C03F0" w:rsidRDefault="000C03F0" w:rsidP="000C03F0">
            <w:pPr>
              <w:widowControl/>
              <w:jc w:val="left"/>
            </w:pPr>
            <w:r w:rsidRPr="000C03F0">
              <w:t xml:space="preserve">　行政事业单位养老支出</w:t>
            </w:r>
          </w:p>
        </w:tc>
        <w:tc>
          <w:tcPr>
            <w:tcW w:w="1720" w:type="dxa"/>
            <w:hideMark/>
          </w:tcPr>
          <w:p w:rsidR="000C03F0" w:rsidRPr="000C03F0" w:rsidRDefault="00604273" w:rsidP="000C03F0">
            <w:pPr>
              <w:widowControl/>
              <w:jc w:val="left"/>
            </w:pPr>
            <w:r>
              <w:t>388.9176</w:t>
            </w:r>
            <w:r w:rsidR="000C03F0" w:rsidRPr="000C03F0">
              <w:t>72</w:t>
            </w:r>
          </w:p>
        </w:tc>
        <w:tc>
          <w:tcPr>
            <w:tcW w:w="1720" w:type="dxa"/>
            <w:hideMark/>
          </w:tcPr>
          <w:p w:rsidR="000C03F0" w:rsidRPr="000C03F0" w:rsidRDefault="00604273" w:rsidP="000C03F0">
            <w:pPr>
              <w:widowControl/>
              <w:jc w:val="left"/>
            </w:pPr>
            <w:r>
              <w:t>388.9176</w:t>
            </w:r>
            <w:r w:rsidR="000C03F0" w:rsidRPr="000C03F0">
              <w:t>72</w:t>
            </w:r>
          </w:p>
        </w:tc>
        <w:tc>
          <w:tcPr>
            <w:tcW w:w="1720" w:type="dxa"/>
            <w:hideMark/>
          </w:tcPr>
          <w:p w:rsidR="000C03F0" w:rsidRPr="000C03F0" w:rsidRDefault="00604273" w:rsidP="000C03F0">
            <w:pPr>
              <w:widowControl/>
              <w:jc w:val="left"/>
            </w:pPr>
            <w:r>
              <w:t>0</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2080501</w:t>
            </w:r>
          </w:p>
        </w:tc>
        <w:tc>
          <w:tcPr>
            <w:tcW w:w="960" w:type="dxa"/>
            <w:hideMark/>
          </w:tcPr>
          <w:p w:rsidR="000C03F0" w:rsidRPr="000C03F0" w:rsidRDefault="000C03F0" w:rsidP="000C03F0">
            <w:pPr>
              <w:widowControl/>
              <w:jc w:val="left"/>
            </w:pPr>
            <w:r w:rsidRPr="000C03F0">
              <w:t xml:space="preserve">　　行政单位离退休</w:t>
            </w:r>
          </w:p>
        </w:tc>
        <w:tc>
          <w:tcPr>
            <w:tcW w:w="1720" w:type="dxa"/>
            <w:hideMark/>
          </w:tcPr>
          <w:p w:rsidR="000C03F0" w:rsidRPr="000C03F0" w:rsidRDefault="00604273" w:rsidP="000C03F0">
            <w:pPr>
              <w:widowControl/>
              <w:jc w:val="left"/>
            </w:pPr>
            <w:r>
              <w:t>174.2035</w:t>
            </w:r>
            <w:r w:rsidR="000C03F0" w:rsidRPr="000C03F0">
              <w:t>20</w:t>
            </w:r>
          </w:p>
        </w:tc>
        <w:tc>
          <w:tcPr>
            <w:tcW w:w="1720" w:type="dxa"/>
            <w:hideMark/>
          </w:tcPr>
          <w:p w:rsidR="000C03F0" w:rsidRPr="000C03F0" w:rsidRDefault="00604273" w:rsidP="000C03F0">
            <w:pPr>
              <w:widowControl/>
              <w:jc w:val="left"/>
            </w:pPr>
            <w:r>
              <w:t>174.20352</w:t>
            </w:r>
          </w:p>
        </w:tc>
        <w:tc>
          <w:tcPr>
            <w:tcW w:w="1720" w:type="dxa"/>
            <w:hideMark/>
          </w:tcPr>
          <w:p w:rsidR="000C03F0" w:rsidRPr="000C03F0" w:rsidRDefault="00604273" w:rsidP="000C03F0">
            <w:pPr>
              <w:widowControl/>
              <w:jc w:val="left"/>
            </w:pPr>
            <w:r>
              <w:t>0</w:t>
            </w:r>
          </w:p>
        </w:tc>
      </w:tr>
      <w:tr w:rsidR="000C03F0" w:rsidRPr="000C03F0" w:rsidTr="000C03F0">
        <w:trPr>
          <w:trHeight w:val="1275"/>
        </w:trPr>
        <w:tc>
          <w:tcPr>
            <w:tcW w:w="960" w:type="dxa"/>
            <w:hideMark/>
          </w:tcPr>
          <w:p w:rsidR="000C03F0" w:rsidRPr="000C03F0" w:rsidRDefault="000C03F0" w:rsidP="000C03F0">
            <w:pPr>
              <w:widowControl/>
              <w:jc w:val="left"/>
            </w:pPr>
            <w:r w:rsidRPr="000C03F0">
              <w:t xml:space="preserve">　　</w:t>
            </w:r>
            <w:r w:rsidRPr="000C03F0">
              <w:t>2080505</w:t>
            </w:r>
          </w:p>
        </w:tc>
        <w:tc>
          <w:tcPr>
            <w:tcW w:w="960" w:type="dxa"/>
            <w:hideMark/>
          </w:tcPr>
          <w:p w:rsidR="000C03F0" w:rsidRPr="000C03F0" w:rsidRDefault="000C03F0" w:rsidP="000C03F0">
            <w:pPr>
              <w:widowControl/>
              <w:jc w:val="left"/>
            </w:pPr>
            <w:r w:rsidRPr="000C03F0">
              <w:t xml:space="preserve">　　机关事业单位基本养老保险缴费支出</w:t>
            </w:r>
          </w:p>
        </w:tc>
        <w:tc>
          <w:tcPr>
            <w:tcW w:w="1720" w:type="dxa"/>
            <w:hideMark/>
          </w:tcPr>
          <w:p w:rsidR="000C03F0" w:rsidRPr="000C03F0" w:rsidRDefault="00604273" w:rsidP="000C03F0">
            <w:pPr>
              <w:widowControl/>
              <w:jc w:val="left"/>
            </w:pPr>
            <w:r>
              <w:t>143.1427</w:t>
            </w:r>
            <w:r w:rsidR="000C03F0" w:rsidRPr="000C03F0">
              <w:t>68</w:t>
            </w:r>
          </w:p>
        </w:tc>
        <w:tc>
          <w:tcPr>
            <w:tcW w:w="1720" w:type="dxa"/>
            <w:hideMark/>
          </w:tcPr>
          <w:p w:rsidR="000C03F0" w:rsidRPr="000C03F0" w:rsidRDefault="00604273" w:rsidP="000C03F0">
            <w:pPr>
              <w:widowControl/>
              <w:jc w:val="left"/>
            </w:pPr>
            <w:r>
              <w:t>143.1427</w:t>
            </w:r>
            <w:r w:rsidR="000C03F0" w:rsidRPr="000C03F0">
              <w:t>68</w:t>
            </w:r>
          </w:p>
        </w:tc>
        <w:tc>
          <w:tcPr>
            <w:tcW w:w="1720" w:type="dxa"/>
            <w:hideMark/>
          </w:tcPr>
          <w:p w:rsidR="000C03F0" w:rsidRPr="000C03F0" w:rsidRDefault="000C03F0" w:rsidP="00604273">
            <w:pPr>
              <w:widowControl/>
              <w:jc w:val="left"/>
            </w:pPr>
            <w:r w:rsidRPr="000C03F0">
              <w:t>0</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2080506</w:t>
            </w:r>
          </w:p>
        </w:tc>
        <w:tc>
          <w:tcPr>
            <w:tcW w:w="960" w:type="dxa"/>
            <w:hideMark/>
          </w:tcPr>
          <w:p w:rsidR="000C03F0" w:rsidRPr="000C03F0" w:rsidRDefault="000C03F0" w:rsidP="000C03F0">
            <w:pPr>
              <w:widowControl/>
              <w:jc w:val="left"/>
            </w:pPr>
            <w:r w:rsidRPr="000C03F0">
              <w:t xml:space="preserve">　　机关事业单位职业年金</w:t>
            </w:r>
            <w:r w:rsidRPr="000C03F0">
              <w:lastRenderedPageBreak/>
              <w:t>缴费支出</w:t>
            </w:r>
          </w:p>
        </w:tc>
        <w:tc>
          <w:tcPr>
            <w:tcW w:w="1720" w:type="dxa"/>
            <w:hideMark/>
          </w:tcPr>
          <w:p w:rsidR="000C03F0" w:rsidRPr="000C03F0" w:rsidRDefault="00604273" w:rsidP="000C03F0">
            <w:pPr>
              <w:widowControl/>
              <w:jc w:val="left"/>
            </w:pPr>
            <w:r>
              <w:lastRenderedPageBreak/>
              <w:t>71.5713</w:t>
            </w:r>
            <w:r w:rsidR="000C03F0" w:rsidRPr="000C03F0">
              <w:t>84</w:t>
            </w:r>
          </w:p>
        </w:tc>
        <w:tc>
          <w:tcPr>
            <w:tcW w:w="1720" w:type="dxa"/>
            <w:hideMark/>
          </w:tcPr>
          <w:p w:rsidR="000C03F0" w:rsidRPr="000C03F0" w:rsidRDefault="00604273" w:rsidP="000C03F0">
            <w:pPr>
              <w:widowControl/>
              <w:jc w:val="left"/>
            </w:pPr>
            <w:r>
              <w:t>71.5713</w:t>
            </w:r>
            <w:r w:rsidR="000C03F0" w:rsidRPr="000C03F0">
              <w:t>84</w:t>
            </w:r>
          </w:p>
        </w:tc>
        <w:tc>
          <w:tcPr>
            <w:tcW w:w="1720" w:type="dxa"/>
            <w:hideMark/>
          </w:tcPr>
          <w:p w:rsidR="000C03F0" w:rsidRPr="000C03F0" w:rsidRDefault="000C03F0" w:rsidP="00604273">
            <w:pPr>
              <w:widowControl/>
              <w:jc w:val="left"/>
            </w:pPr>
            <w:r w:rsidRPr="000C03F0">
              <w:t>0</w:t>
            </w:r>
          </w:p>
        </w:tc>
      </w:tr>
      <w:tr w:rsidR="000C03F0" w:rsidRPr="000C03F0" w:rsidTr="000C03F0">
        <w:trPr>
          <w:trHeight w:val="255"/>
        </w:trPr>
        <w:tc>
          <w:tcPr>
            <w:tcW w:w="960" w:type="dxa"/>
            <w:hideMark/>
          </w:tcPr>
          <w:p w:rsidR="000C03F0" w:rsidRPr="000C03F0" w:rsidRDefault="000C03F0" w:rsidP="000C03F0">
            <w:pPr>
              <w:widowControl/>
              <w:jc w:val="left"/>
            </w:pPr>
            <w:r w:rsidRPr="000C03F0">
              <w:lastRenderedPageBreak/>
              <w:t xml:space="preserve">　</w:t>
            </w:r>
            <w:r w:rsidRPr="000C03F0">
              <w:t>20808</w:t>
            </w:r>
          </w:p>
        </w:tc>
        <w:tc>
          <w:tcPr>
            <w:tcW w:w="960" w:type="dxa"/>
            <w:hideMark/>
          </w:tcPr>
          <w:p w:rsidR="000C03F0" w:rsidRPr="000C03F0" w:rsidRDefault="000C03F0" w:rsidP="000C03F0">
            <w:pPr>
              <w:widowControl/>
              <w:jc w:val="left"/>
            </w:pPr>
            <w:r w:rsidRPr="000C03F0">
              <w:t xml:space="preserve">　抚恤</w:t>
            </w:r>
          </w:p>
        </w:tc>
        <w:tc>
          <w:tcPr>
            <w:tcW w:w="1720" w:type="dxa"/>
            <w:hideMark/>
          </w:tcPr>
          <w:p w:rsidR="000C03F0" w:rsidRPr="000C03F0" w:rsidRDefault="00604273" w:rsidP="00604273">
            <w:pPr>
              <w:widowControl/>
              <w:jc w:val="left"/>
            </w:pPr>
            <w:r>
              <w:t>250.6</w:t>
            </w:r>
            <w:r w:rsidR="000C03F0" w:rsidRPr="000C03F0">
              <w:t>8</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2</w:t>
            </w:r>
            <w:r w:rsidR="00604273">
              <w:t>50.6</w:t>
            </w:r>
            <w:r w:rsidRPr="000C03F0">
              <w:t>8</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2080802</w:t>
            </w:r>
          </w:p>
        </w:tc>
        <w:tc>
          <w:tcPr>
            <w:tcW w:w="960" w:type="dxa"/>
            <w:hideMark/>
          </w:tcPr>
          <w:p w:rsidR="000C03F0" w:rsidRPr="000C03F0" w:rsidRDefault="000C03F0" w:rsidP="000C03F0">
            <w:pPr>
              <w:widowControl/>
              <w:jc w:val="left"/>
            </w:pPr>
            <w:r w:rsidRPr="000C03F0">
              <w:t xml:space="preserve">　　伤残抚恤</w:t>
            </w:r>
          </w:p>
        </w:tc>
        <w:tc>
          <w:tcPr>
            <w:tcW w:w="1720" w:type="dxa"/>
            <w:hideMark/>
          </w:tcPr>
          <w:p w:rsidR="000C03F0" w:rsidRPr="000C03F0" w:rsidRDefault="00604273" w:rsidP="00604273">
            <w:pPr>
              <w:widowControl/>
              <w:jc w:val="left"/>
            </w:pPr>
            <w:r>
              <w:t>44.4</w:t>
            </w:r>
            <w:r w:rsidR="000C03F0" w:rsidRPr="000C03F0">
              <w:t>9</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4</w:t>
            </w:r>
            <w:r w:rsidR="00604273">
              <w:t>4.4</w:t>
            </w:r>
            <w:r w:rsidRPr="000C03F0">
              <w:t>9</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2080803</w:t>
            </w:r>
          </w:p>
        </w:tc>
        <w:tc>
          <w:tcPr>
            <w:tcW w:w="960" w:type="dxa"/>
            <w:hideMark/>
          </w:tcPr>
          <w:p w:rsidR="000C03F0" w:rsidRPr="000C03F0" w:rsidRDefault="000C03F0" w:rsidP="000C03F0">
            <w:pPr>
              <w:widowControl/>
              <w:jc w:val="left"/>
            </w:pPr>
            <w:r w:rsidRPr="000C03F0">
              <w:t xml:space="preserve">　　在乡复员、退伍军人生活补助</w:t>
            </w:r>
          </w:p>
        </w:tc>
        <w:tc>
          <w:tcPr>
            <w:tcW w:w="1720" w:type="dxa"/>
            <w:hideMark/>
          </w:tcPr>
          <w:p w:rsidR="000C03F0" w:rsidRPr="000C03F0" w:rsidRDefault="00604273" w:rsidP="00604273">
            <w:pPr>
              <w:widowControl/>
              <w:jc w:val="left"/>
            </w:pPr>
            <w:r>
              <w:t>28.4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2</w:t>
            </w:r>
            <w:r w:rsidR="00604273">
              <w:t>8.4</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2080805</w:t>
            </w:r>
          </w:p>
        </w:tc>
        <w:tc>
          <w:tcPr>
            <w:tcW w:w="960" w:type="dxa"/>
            <w:hideMark/>
          </w:tcPr>
          <w:p w:rsidR="000C03F0" w:rsidRPr="000C03F0" w:rsidRDefault="000C03F0" w:rsidP="000C03F0">
            <w:pPr>
              <w:widowControl/>
              <w:jc w:val="left"/>
            </w:pPr>
            <w:r w:rsidRPr="000C03F0">
              <w:t xml:space="preserve">　　义务兵优待</w:t>
            </w:r>
          </w:p>
        </w:tc>
        <w:tc>
          <w:tcPr>
            <w:tcW w:w="1720" w:type="dxa"/>
            <w:hideMark/>
          </w:tcPr>
          <w:p w:rsidR="000C03F0" w:rsidRPr="000C03F0" w:rsidRDefault="00604273" w:rsidP="00604273">
            <w:pPr>
              <w:widowControl/>
              <w:jc w:val="left"/>
            </w:pPr>
            <w:r>
              <w:t>80.6</w:t>
            </w:r>
            <w:r w:rsidR="000C03F0" w:rsidRPr="000C03F0">
              <w:t>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80</w:t>
            </w:r>
            <w:r w:rsidR="00604273">
              <w:t>.64</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2080806</w:t>
            </w:r>
          </w:p>
        </w:tc>
        <w:tc>
          <w:tcPr>
            <w:tcW w:w="960" w:type="dxa"/>
            <w:hideMark/>
          </w:tcPr>
          <w:p w:rsidR="000C03F0" w:rsidRPr="000C03F0" w:rsidRDefault="000C03F0" w:rsidP="000C03F0">
            <w:pPr>
              <w:widowControl/>
              <w:jc w:val="left"/>
            </w:pPr>
            <w:r w:rsidRPr="000C03F0">
              <w:t xml:space="preserve">　　农村籍退役士兵老年生活补助</w:t>
            </w:r>
          </w:p>
        </w:tc>
        <w:tc>
          <w:tcPr>
            <w:tcW w:w="1720" w:type="dxa"/>
            <w:hideMark/>
          </w:tcPr>
          <w:p w:rsidR="000C03F0" w:rsidRPr="000C03F0" w:rsidRDefault="00604273" w:rsidP="00604273">
            <w:pPr>
              <w:widowControl/>
              <w:jc w:val="left"/>
            </w:pPr>
            <w:r>
              <w:t>63.6</w:t>
            </w:r>
            <w:r w:rsidR="000C03F0" w:rsidRPr="000C03F0">
              <w:t>5</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6</w:t>
            </w:r>
            <w:r w:rsidR="00604273">
              <w:t>3.6</w:t>
            </w:r>
            <w:r w:rsidRPr="000C03F0">
              <w:t>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2080899</w:t>
            </w:r>
          </w:p>
        </w:tc>
        <w:tc>
          <w:tcPr>
            <w:tcW w:w="960" w:type="dxa"/>
            <w:hideMark/>
          </w:tcPr>
          <w:p w:rsidR="000C03F0" w:rsidRPr="000C03F0" w:rsidRDefault="000C03F0" w:rsidP="000C03F0">
            <w:pPr>
              <w:widowControl/>
              <w:jc w:val="left"/>
            </w:pPr>
            <w:r w:rsidRPr="000C03F0">
              <w:t xml:space="preserve">　　其他优抚支出</w:t>
            </w:r>
          </w:p>
        </w:tc>
        <w:tc>
          <w:tcPr>
            <w:tcW w:w="1720" w:type="dxa"/>
            <w:hideMark/>
          </w:tcPr>
          <w:p w:rsidR="000C03F0" w:rsidRPr="000C03F0" w:rsidRDefault="00604273" w:rsidP="00604273">
            <w:pPr>
              <w:widowControl/>
              <w:jc w:val="left"/>
            </w:pPr>
            <w:r>
              <w:t>33.5</w:t>
            </w:r>
          </w:p>
        </w:tc>
        <w:tc>
          <w:tcPr>
            <w:tcW w:w="1720" w:type="dxa"/>
            <w:hideMark/>
          </w:tcPr>
          <w:p w:rsidR="000C03F0" w:rsidRPr="000C03F0" w:rsidRDefault="00604273" w:rsidP="00604273">
            <w:pPr>
              <w:widowControl/>
              <w:jc w:val="left"/>
            </w:pPr>
            <w:r>
              <w:t>0</w:t>
            </w:r>
          </w:p>
        </w:tc>
        <w:tc>
          <w:tcPr>
            <w:tcW w:w="1720" w:type="dxa"/>
            <w:hideMark/>
          </w:tcPr>
          <w:p w:rsidR="000C03F0" w:rsidRPr="000C03F0" w:rsidRDefault="000C03F0" w:rsidP="00604273">
            <w:pPr>
              <w:widowControl/>
              <w:jc w:val="left"/>
            </w:pPr>
            <w:r w:rsidRPr="000C03F0">
              <w:t>3</w:t>
            </w:r>
            <w:r w:rsidR="00604273">
              <w:t>3.5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20810</w:t>
            </w:r>
          </w:p>
        </w:tc>
        <w:tc>
          <w:tcPr>
            <w:tcW w:w="960" w:type="dxa"/>
            <w:hideMark/>
          </w:tcPr>
          <w:p w:rsidR="000C03F0" w:rsidRPr="000C03F0" w:rsidRDefault="000C03F0" w:rsidP="000C03F0">
            <w:pPr>
              <w:widowControl/>
              <w:jc w:val="left"/>
            </w:pPr>
            <w:r w:rsidRPr="000C03F0">
              <w:t xml:space="preserve">　社会福利</w:t>
            </w:r>
          </w:p>
        </w:tc>
        <w:tc>
          <w:tcPr>
            <w:tcW w:w="1720" w:type="dxa"/>
            <w:hideMark/>
          </w:tcPr>
          <w:p w:rsidR="000C03F0" w:rsidRPr="000C03F0" w:rsidRDefault="00604273" w:rsidP="00604273">
            <w:pPr>
              <w:widowControl/>
              <w:jc w:val="left"/>
            </w:pPr>
            <w:r>
              <w:t>56.7</w:t>
            </w:r>
            <w:r w:rsidR="000C03F0" w:rsidRPr="000C03F0">
              <w:t>6</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5</w:t>
            </w:r>
            <w:r w:rsidR="00604273">
              <w:t>6.7</w:t>
            </w:r>
            <w:r w:rsidRPr="000C03F0">
              <w:t>6</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2081001</w:t>
            </w:r>
          </w:p>
        </w:tc>
        <w:tc>
          <w:tcPr>
            <w:tcW w:w="960" w:type="dxa"/>
            <w:hideMark/>
          </w:tcPr>
          <w:p w:rsidR="000C03F0" w:rsidRPr="000C03F0" w:rsidRDefault="000C03F0" w:rsidP="000C03F0">
            <w:pPr>
              <w:widowControl/>
              <w:jc w:val="left"/>
            </w:pPr>
            <w:r w:rsidRPr="000C03F0">
              <w:t xml:space="preserve">　　儿童福利</w:t>
            </w:r>
          </w:p>
        </w:tc>
        <w:tc>
          <w:tcPr>
            <w:tcW w:w="1720" w:type="dxa"/>
            <w:hideMark/>
          </w:tcPr>
          <w:p w:rsidR="000C03F0" w:rsidRPr="000C03F0" w:rsidRDefault="00604273" w:rsidP="00604273">
            <w:pPr>
              <w:widowControl/>
              <w:jc w:val="left"/>
            </w:pPr>
            <w:r>
              <w:t>6.6</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6</w:t>
            </w:r>
            <w:r w:rsidR="00604273">
              <w:t>.6</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2081002</w:t>
            </w:r>
          </w:p>
        </w:tc>
        <w:tc>
          <w:tcPr>
            <w:tcW w:w="960" w:type="dxa"/>
            <w:hideMark/>
          </w:tcPr>
          <w:p w:rsidR="000C03F0" w:rsidRPr="000C03F0" w:rsidRDefault="000C03F0" w:rsidP="000C03F0">
            <w:pPr>
              <w:widowControl/>
              <w:jc w:val="left"/>
            </w:pPr>
            <w:r w:rsidRPr="000C03F0">
              <w:t xml:space="preserve">　　老年福利</w:t>
            </w:r>
          </w:p>
        </w:tc>
        <w:tc>
          <w:tcPr>
            <w:tcW w:w="1720" w:type="dxa"/>
            <w:hideMark/>
          </w:tcPr>
          <w:p w:rsidR="000C03F0" w:rsidRPr="000C03F0" w:rsidRDefault="00604273" w:rsidP="00604273">
            <w:pPr>
              <w:widowControl/>
              <w:jc w:val="left"/>
            </w:pPr>
            <w:r>
              <w:t>50.1</w:t>
            </w:r>
            <w:r w:rsidR="000C03F0" w:rsidRPr="000C03F0">
              <w:t>6</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5</w:t>
            </w:r>
            <w:r w:rsidR="00604273">
              <w:t>0.1</w:t>
            </w:r>
            <w:r w:rsidRPr="000C03F0">
              <w:t>6</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20811</w:t>
            </w:r>
          </w:p>
        </w:tc>
        <w:tc>
          <w:tcPr>
            <w:tcW w:w="960" w:type="dxa"/>
            <w:hideMark/>
          </w:tcPr>
          <w:p w:rsidR="000C03F0" w:rsidRPr="000C03F0" w:rsidRDefault="000C03F0" w:rsidP="000C03F0">
            <w:pPr>
              <w:widowControl/>
              <w:jc w:val="left"/>
            </w:pPr>
            <w:r w:rsidRPr="000C03F0">
              <w:t xml:space="preserve">　残疾人事业</w:t>
            </w:r>
          </w:p>
        </w:tc>
        <w:tc>
          <w:tcPr>
            <w:tcW w:w="1720" w:type="dxa"/>
            <w:hideMark/>
          </w:tcPr>
          <w:p w:rsidR="000C03F0" w:rsidRPr="000C03F0" w:rsidRDefault="00604273" w:rsidP="00604273">
            <w:pPr>
              <w:widowControl/>
              <w:jc w:val="left"/>
            </w:pPr>
            <w:r>
              <w:t>35.1</w:t>
            </w:r>
            <w:r w:rsidR="000C03F0" w:rsidRPr="000C03F0">
              <w:t>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3</w:t>
            </w:r>
            <w:r w:rsidR="00604273">
              <w:t>5.1</w:t>
            </w:r>
            <w:r w:rsidRPr="000C03F0">
              <w:t>4</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2081107</w:t>
            </w:r>
          </w:p>
        </w:tc>
        <w:tc>
          <w:tcPr>
            <w:tcW w:w="960" w:type="dxa"/>
            <w:hideMark/>
          </w:tcPr>
          <w:p w:rsidR="000C03F0" w:rsidRPr="000C03F0" w:rsidRDefault="000C03F0" w:rsidP="000C03F0">
            <w:pPr>
              <w:widowControl/>
              <w:jc w:val="left"/>
            </w:pPr>
            <w:r w:rsidRPr="000C03F0">
              <w:t xml:space="preserve">　　残疾人生活和护理补贴</w:t>
            </w:r>
          </w:p>
        </w:tc>
        <w:tc>
          <w:tcPr>
            <w:tcW w:w="1720" w:type="dxa"/>
            <w:hideMark/>
          </w:tcPr>
          <w:p w:rsidR="000C03F0" w:rsidRPr="000C03F0" w:rsidRDefault="00604273" w:rsidP="00604273">
            <w:pPr>
              <w:widowControl/>
              <w:jc w:val="left"/>
            </w:pPr>
            <w:r>
              <w:t>35.1</w:t>
            </w:r>
            <w:r w:rsidR="000C03F0" w:rsidRPr="000C03F0">
              <w:t>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3</w:t>
            </w:r>
            <w:r w:rsidR="00604273">
              <w:t>5.1</w:t>
            </w:r>
            <w:r w:rsidRPr="000C03F0">
              <w:t>4</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20820</w:t>
            </w:r>
          </w:p>
        </w:tc>
        <w:tc>
          <w:tcPr>
            <w:tcW w:w="960" w:type="dxa"/>
            <w:hideMark/>
          </w:tcPr>
          <w:p w:rsidR="000C03F0" w:rsidRPr="000C03F0" w:rsidRDefault="000C03F0" w:rsidP="000C03F0">
            <w:pPr>
              <w:widowControl/>
              <w:jc w:val="left"/>
            </w:pPr>
            <w:r w:rsidRPr="000C03F0">
              <w:t xml:space="preserve">　临时救助</w:t>
            </w:r>
          </w:p>
        </w:tc>
        <w:tc>
          <w:tcPr>
            <w:tcW w:w="1720" w:type="dxa"/>
            <w:hideMark/>
          </w:tcPr>
          <w:p w:rsidR="000C03F0" w:rsidRPr="000C03F0" w:rsidRDefault="00604273" w:rsidP="00604273">
            <w:pPr>
              <w:widowControl/>
              <w:jc w:val="left"/>
            </w:pPr>
            <w:r>
              <w:t>7.8</w:t>
            </w:r>
            <w:r w:rsidR="000C03F0" w:rsidRPr="000C03F0">
              <w:t>6</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7</w:t>
            </w:r>
            <w:r w:rsidR="00604273">
              <w:t>.8</w:t>
            </w:r>
            <w:r w:rsidRPr="000C03F0">
              <w:t>6</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2082001</w:t>
            </w:r>
          </w:p>
        </w:tc>
        <w:tc>
          <w:tcPr>
            <w:tcW w:w="960" w:type="dxa"/>
            <w:hideMark/>
          </w:tcPr>
          <w:p w:rsidR="000C03F0" w:rsidRPr="000C03F0" w:rsidRDefault="000C03F0" w:rsidP="000C03F0">
            <w:pPr>
              <w:widowControl/>
              <w:jc w:val="left"/>
            </w:pPr>
            <w:r w:rsidRPr="000C03F0">
              <w:t xml:space="preserve">　　临时救助支出</w:t>
            </w:r>
          </w:p>
        </w:tc>
        <w:tc>
          <w:tcPr>
            <w:tcW w:w="1720" w:type="dxa"/>
            <w:hideMark/>
          </w:tcPr>
          <w:p w:rsidR="000C03F0" w:rsidRPr="000C03F0" w:rsidRDefault="00604273" w:rsidP="00604273">
            <w:pPr>
              <w:widowControl/>
              <w:jc w:val="left"/>
            </w:pPr>
            <w:r>
              <w:t>7.8</w:t>
            </w:r>
            <w:r w:rsidR="000C03F0" w:rsidRPr="000C03F0">
              <w:t>6</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7</w:t>
            </w:r>
            <w:r w:rsidR="00604273">
              <w:t>.8</w:t>
            </w:r>
            <w:r w:rsidRPr="000C03F0">
              <w:t>6</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20821</w:t>
            </w:r>
          </w:p>
        </w:tc>
        <w:tc>
          <w:tcPr>
            <w:tcW w:w="960" w:type="dxa"/>
            <w:hideMark/>
          </w:tcPr>
          <w:p w:rsidR="000C03F0" w:rsidRPr="000C03F0" w:rsidRDefault="000C03F0" w:rsidP="000C03F0">
            <w:pPr>
              <w:widowControl/>
              <w:jc w:val="left"/>
            </w:pPr>
            <w:r w:rsidRPr="000C03F0">
              <w:t xml:space="preserve">　特困人员救助供养</w:t>
            </w:r>
          </w:p>
        </w:tc>
        <w:tc>
          <w:tcPr>
            <w:tcW w:w="1720" w:type="dxa"/>
            <w:hideMark/>
          </w:tcPr>
          <w:p w:rsidR="000C03F0" w:rsidRPr="000C03F0" w:rsidRDefault="00604273" w:rsidP="00604273">
            <w:pPr>
              <w:widowControl/>
              <w:jc w:val="left"/>
            </w:pPr>
            <w:r>
              <w:t>157.3</w:t>
            </w:r>
            <w:r w:rsidR="000C03F0" w:rsidRPr="000C03F0">
              <w:t>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1</w:t>
            </w:r>
            <w:r w:rsidR="00604273">
              <w:t>57.3</w:t>
            </w:r>
            <w:r w:rsidRPr="000C03F0">
              <w:t>4</w:t>
            </w:r>
          </w:p>
        </w:tc>
      </w:tr>
      <w:tr w:rsidR="000C03F0" w:rsidRPr="000C03F0" w:rsidTr="000C03F0">
        <w:trPr>
          <w:trHeight w:val="1020"/>
        </w:trPr>
        <w:tc>
          <w:tcPr>
            <w:tcW w:w="960" w:type="dxa"/>
            <w:hideMark/>
          </w:tcPr>
          <w:p w:rsidR="000C03F0" w:rsidRPr="000C03F0" w:rsidRDefault="000C03F0" w:rsidP="000C03F0">
            <w:pPr>
              <w:widowControl/>
              <w:jc w:val="left"/>
            </w:pPr>
            <w:r w:rsidRPr="000C03F0">
              <w:lastRenderedPageBreak/>
              <w:t xml:space="preserve">　　</w:t>
            </w:r>
            <w:r w:rsidRPr="000C03F0">
              <w:t>2082101</w:t>
            </w:r>
          </w:p>
        </w:tc>
        <w:tc>
          <w:tcPr>
            <w:tcW w:w="960" w:type="dxa"/>
            <w:hideMark/>
          </w:tcPr>
          <w:p w:rsidR="000C03F0" w:rsidRPr="000C03F0" w:rsidRDefault="000C03F0" w:rsidP="000C03F0">
            <w:pPr>
              <w:widowControl/>
              <w:jc w:val="left"/>
            </w:pPr>
            <w:r w:rsidRPr="000C03F0">
              <w:t xml:space="preserve">　　城市特困人员救助供养支出</w:t>
            </w:r>
          </w:p>
        </w:tc>
        <w:tc>
          <w:tcPr>
            <w:tcW w:w="1720" w:type="dxa"/>
            <w:hideMark/>
          </w:tcPr>
          <w:p w:rsidR="000C03F0" w:rsidRPr="000C03F0" w:rsidRDefault="00604273" w:rsidP="00604273">
            <w:pPr>
              <w:widowControl/>
              <w:jc w:val="left"/>
            </w:pPr>
            <w:r>
              <w:t>3.5</w:t>
            </w:r>
            <w:r w:rsidR="000C03F0" w:rsidRPr="000C03F0">
              <w:t>4</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3</w:t>
            </w:r>
            <w:r w:rsidR="00604273">
              <w:t>.5</w:t>
            </w:r>
            <w:r w:rsidRPr="000C03F0">
              <w:t>4</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2082102</w:t>
            </w:r>
          </w:p>
        </w:tc>
        <w:tc>
          <w:tcPr>
            <w:tcW w:w="960" w:type="dxa"/>
            <w:hideMark/>
          </w:tcPr>
          <w:p w:rsidR="000C03F0" w:rsidRPr="000C03F0" w:rsidRDefault="000C03F0" w:rsidP="000C03F0">
            <w:pPr>
              <w:widowControl/>
              <w:jc w:val="left"/>
            </w:pPr>
            <w:r w:rsidRPr="000C03F0">
              <w:t xml:space="preserve">　　农村特困人员救助供养支出</w:t>
            </w:r>
          </w:p>
        </w:tc>
        <w:tc>
          <w:tcPr>
            <w:tcW w:w="1720" w:type="dxa"/>
            <w:hideMark/>
          </w:tcPr>
          <w:p w:rsidR="000C03F0" w:rsidRPr="000C03F0" w:rsidRDefault="00604273" w:rsidP="00604273">
            <w:pPr>
              <w:widowControl/>
              <w:jc w:val="left"/>
            </w:pPr>
            <w:r>
              <w:t>153.8</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604273" w:rsidP="00604273">
            <w:pPr>
              <w:widowControl/>
              <w:jc w:val="left"/>
            </w:pPr>
            <w:r>
              <w:t>153.8</w:t>
            </w:r>
          </w:p>
        </w:tc>
      </w:tr>
      <w:tr w:rsidR="000C03F0" w:rsidRPr="000C03F0" w:rsidTr="000C03F0">
        <w:trPr>
          <w:trHeight w:val="510"/>
        </w:trPr>
        <w:tc>
          <w:tcPr>
            <w:tcW w:w="960" w:type="dxa"/>
            <w:hideMark/>
          </w:tcPr>
          <w:p w:rsidR="000C03F0" w:rsidRPr="000C03F0" w:rsidRDefault="000C03F0" w:rsidP="000C03F0">
            <w:pPr>
              <w:widowControl/>
              <w:jc w:val="left"/>
            </w:pPr>
            <w:r w:rsidRPr="000C03F0">
              <w:t>210</w:t>
            </w:r>
          </w:p>
        </w:tc>
        <w:tc>
          <w:tcPr>
            <w:tcW w:w="960" w:type="dxa"/>
            <w:hideMark/>
          </w:tcPr>
          <w:p w:rsidR="000C03F0" w:rsidRPr="000C03F0" w:rsidRDefault="000C03F0" w:rsidP="000C03F0">
            <w:pPr>
              <w:widowControl/>
              <w:jc w:val="left"/>
            </w:pPr>
            <w:r w:rsidRPr="000C03F0">
              <w:t>卫生健康支出</w:t>
            </w:r>
          </w:p>
        </w:tc>
        <w:tc>
          <w:tcPr>
            <w:tcW w:w="1720" w:type="dxa"/>
            <w:hideMark/>
          </w:tcPr>
          <w:p w:rsidR="000C03F0" w:rsidRPr="000C03F0" w:rsidRDefault="00604273" w:rsidP="000C03F0">
            <w:pPr>
              <w:widowControl/>
              <w:jc w:val="left"/>
            </w:pPr>
            <w:r>
              <w:t>90.5881</w:t>
            </w:r>
            <w:r w:rsidR="000C03F0" w:rsidRPr="000C03F0">
              <w:t>72</w:t>
            </w:r>
          </w:p>
        </w:tc>
        <w:tc>
          <w:tcPr>
            <w:tcW w:w="1720" w:type="dxa"/>
            <w:hideMark/>
          </w:tcPr>
          <w:p w:rsidR="000C03F0" w:rsidRPr="000C03F0" w:rsidRDefault="00604273" w:rsidP="000C03F0">
            <w:pPr>
              <w:widowControl/>
              <w:jc w:val="left"/>
            </w:pPr>
            <w:r>
              <w:t>40.6981</w:t>
            </w:r>
            <w:r w:rsidR="000C03F0" w:rsidRPr="000C03F0">
              <w:t>72</w:t>
            </w:r>
          </w:p>
        </w:tc>
        <w:tc>
          <w:tcPr>
            <w:tcW w:w="1720" w:type="dxa"/>
            <w:hideMark/>
          </w:tcPr>
          <w:p w:rsidR="000C03F0" w:rsidRPr="000C03F0" w:rsidRDefault="00604273" w:rsidP="00604273">
            <w:pPr>
              <w:widowControl/>
              <w:jc w:val="left"/>
            </w:pPr>
            <w:r>
              <w:t>49.8</w:t>
            </w:r>
            <w:r w:rsidR="000C03F0" w:rsidRPr="000C03F0">
              <w:t>9</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21004</w:t>
            </w:r>
          </w:p>
        </w:tc>
        <w:tc>
          <w:tcPr>
            <w:tcW w:w="960" w:type="dxa"/>
            <w:hideMark/>
          </w:tcPr>
          <w:p w:rsidR="000C03F0" w:rsidRPr="000C03F0" w:rsidRDefault="000C03F0" w:rsidP="000C03F0">
            <w:pPr>
              <w:widowControl/>
              <w:jc w:val="left"/>
            </w:pPr>
            <w:r w:rsidRPr="000C03F0">
              <w:t xml:space="preserve">　公共卫生</w:t>
            </w:r>
          </w:p>
        </w:tc>
        <w:tc>
          <w:tcPr>
            <w:tcW w:w="1720" w:type="dxa"/>
            <w:hideMark/>
          </w:tcPr>
          <w:p w:rsidR="000C03F0" w:rsidRPr="000C03F0" w:rsidRDefault="00604273" w:rsidP="00604273">
            <w:pPr>
              <w:widowControl/>
              <w:jc w:val="left"/>
            </w:pPr>
            <w:r>
              <w:t>1</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1</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2100409</w:t>
            </w:r>
          </w:p>
        </w:tc>
        <w:tc>
          <w:tcPr>
            <w:tcW w:w="960" w:type="dxa"/>
            <w:hideMark/>
          </w:tcPr>
          <w:p w:rsidR="000C03F0" w:rsidRPr="000C03F0" w:rsidRDefault="000C03F0" w:rsidP="000C03F0">
            <w:pPr>
              <w:widowControl/>
              <w:jc w:val="left"/>
            </w:pPr>
            <w:r w:rsidRPr="000C03F0">
              <w:t xml:space="preserve">　　重大公共卫生服务</w:t>
            </w:r>
          </w:p>
        </w:tc>
        <w:tc>
          <w:tcPr>
            <w:tcW w:w="1720" w:type="dxa"/>
            <w:hideMark/>
          </w:tcPr>
          <w:p w:rsidR="000C03F0" w:rsidRPr="000C03F0" w:rsidRDefault="000C03F0" w:rsidP="00604273">
            <w:pPr>
              <w:widowControl/>
              <w:jc w:val="left"/>
            </w:pPr>
            <w:r w:rsidRPr="000C03F0">
              <w:t>1</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1</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21007</w:t>
            </w:r>
          </w:p>
        </w:tc>
        <w:tc>
          <w:tcPr>
            <w:tcW w:w="960" w:type="dxa"/>
            <w:hideMark/>
          </w:tcPr>
          <w:p w:rsidR="000C03F0" w:rsidRPr="000C03F0" w:rsidRDefault="000C03F0" w:rsidP="000C03F0">
            <w:pPr>
              <w:widowControl/>
              <w:jc w:val="left"/>
            </w:pPr>
            <w:r w:rsidRPr="000C03F0">
              <w:t xml:space="preserve">　计划生育事务</w:t>
            </w:r>
          </w:p>
        </w:tc>
        <w:tc>
          <w:tcPr>
            <w:tcW w:w="1720" w:type="dxa"/>
            <w:hideMark/>
          </w:tcPr>
          <w:p w:rsidR="000C03F0" w:rsidRPr="000C03F0" w:rsidRDefault="00604273" w:rsidP="00604273">
            <w:pPr>
              <w:widowControl/>
              <w:jc w:val="left"/>
            </w:pPr>
            <w:r>
              <w:t>13.8</w:t>
            </w:r>
            <w:r w:rsidR="000C03F0" w:rsidRPr="000C03F0">
              <w:t>9</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1</w:t>
            </w:r>
            <w:r w:rsidR="00604273">
              <w:t>3.8</w:t>
            </w:r>
            <w:r w:rsidRPr="000C03F0">
              <w:t>9</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2100799</w:t>
            </w:r>
          </w:p>
        </w:tc>
        <w:tc>
          <w:tcPr>
            <w:tcW w:w="960" w:type="dxa"/>
            <w:hideMark/>
          </w:tcPr>
          <w:p w:rsidR="000C03F0" w:rsidRPr="000C03F0" w:rsidRDefault="000C03F0" w:rsidP="000C03F0">
            <w:pPr>
              <w:widowControl/>
              <w:jc w:val="left"/>
            </w:pPr>
            <w:r w:rsidRPr="000C03F0">
              <w:t xml:space="preserve">　　其他计划生育事务支出</w:t>
            </w:r>
          </w:p>
        </w:tc>
        <w:tc>
          <w:tcPr>
            <w:tcW w:w="1720" w:type="dxa"/>
            <w:hideMark/>
          </w:tcPr>
          <w:p w:rsidR="000C03F0" w:rsidRPr="000C03F0" w:rsidRDefault="000C03F0" w:rsidP="00604273">
            <w:pPr>
              <w:widowControl/>
              <w:jc w:val="left"/>
            </w:pPr>
            <w:r w:rsidRPr="000C03F0">
              <w:t>13</w:t>
            </w:r>
            <w:r w:rsidR="00604273">
              <w:t>.</w:t>
            </w:r>
            <w:r w:rsidRPr="000C03F0">
              <w:t>89</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1</w:t>
            </w:r>
            <w:r w:rsidR="00604273">
              <w:t>3.8</w:t>
            </w:r>
            <w:r w:rsidRPr="000C03F0">
              <w:t>9</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21011</w:t>
            </w:r>
          </w:p>
        </w:tc>
        <w:tc>
          <w:tcPr>
            <w:tcW w:w="960" w:type="dxa"/>
            <w:hideMark/>
          </w:tcPr>
          <w:p w:rsidR="000C03F0" w:rsidRPr="000C03F0" w:rsidRDefault="000C03F0" w:rsidP="000C03F0">
            <w:pPr>
              <w:widowControl/>
              <w:jc w:val="left"/>
            </w:pPr>
            <w:r w:rsidRPr="000C03F0">
              <w:t xml:space="preserve">　行政事业单位医疗</w:t>
            </w:r>
          </w:p>
        </w:tc>
        <w:tc>
          <w:tcPr>
            <w:tcW w:w="1720" w:type="dxa"/>
            <w:hideMark/>
          </w:tcPr>
          <w:p w:rsidR="000C03F0" w:rsidRPr="000C03F0" w:rsidRDefault="00604273" w:rsidP="000C03F0">
            <w:pPr>
              <w:widowControl/>
              <w:jc w:val="left"/>
            </w:pPr>
            <w:r>
              <w:t>40.6981</w:t>
            </w:r>
            <w:r w:rsidR="000C03F0" w:rsidRPr="000C03F0">
              <w:t>72</w:t>
            </w:r>
          </w:p>
        </w:tc>
        <w:tc>
          <w:tcPr>
            <w:tcW w:w="1720" w:type="dxa"/>
            <w:hideMark/>
          </w:tcPr>
          <w:p w:rsidR="000C03F0" w:rsidRPr="000C03F0" w:rsidRDefault="00604273" w:rsidP="000C03F0">
            <w:pPr>
              <w:widowControl/>
              <w:jc w:val="left"/>
            </w:pPr>
            <w:r>
              <w:t>40.6981</w:t>
            </w:r>
            <w:r w:rsidR="000C03F0" w:rsidRPr="000C03F0">
              <w:t>72</w:t>
            </w:r>
          </w:p>
        </w:tc>
        <w:tc>
          <w:tcPr>
            <w:tcW w:w="1720" w:type="dxa"/>
            <w:hideMark/>
          </w:tcPr>
          <w:p w:rsidR="000C03F0" w:rsidRPr="000C03F0" w:rsidRDefault="000C03F0" w:rsidP="00604273">
            <w:pPr>
              <w:widowControl/>
              <w:jc w:val="left"/>
            </w:pPr>
            <w:r w:rsidRPr="000C03F0">
              <w:t>0</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2101101</w:t>
            </w:r>
          </w:p>
        </w:tc>
        <w:tc>
          <w:tcPr>
            <w:tcW w:w="960" w:type="dxa"/>
            <w:hideMark/>
          </w:tcPr>
          <w:p w:rsidR="000C03F0" w:rsidRPr="000C03F0" w:rsidRDefault="000C03F0" w:rsidP="000C03F0">
            <w:pPr>
              <w:widowControl/>
              <w:jc w:val="left"/>
            </w:pPr>
            <w:r w:rsidRPr="000C03F0">
              <w:t xml:space="preserve">　　行政单位医疗</w:t>
            </w:r>
          </w:p>
        </w:tc>
        <w:tc>
          <w:tcPr>
            <w:tcW w:w="1720" w:type="dxa"/>
            <w:hideMark/>
          </w:tcPr>
          <w:p w:rsidR="000C03F0" w:rsidRPr="000C03F0" w:rsidRDefault="00604273" w:rsidP="000C03F0">
            <w:pPr>
              <w:widowControl/>
              <w:jc w:val="left"/>
            </w:pPr>
            <w:r>
              <w:t>40.6</w:t>
            </w:r>
            <w:r w:rsidR="000C03F0" w:rsidRPr="000C03F0">
              <w:t>981.72</w:t>
            </w:r>
          </w:p>
        </w:tc>
        <w:tc>
          <w:tcPr>
            <w:tcW w:w="1720" w:type="dxa"/>
            <w:hideMark/>
          </w:tcPr>
          <w:p w:rsidR="000C03F0" w:rsidRPr="000C03F0" w:rsidRDefault="00604273" w:rsidP="000C03F0">
            <w:pPr>
              <w:widowControl/>
              <w:jc w:val="left"/>
            </w:pPr>
            <w:r>
              <w:t>40.6981</w:t>
            </w:r>
            <w:r w:rsidR="000C03F0" w:rsidRPr="000C03F0">
              <w:t>72</w:t>
            </w:r>
          </w:p>
        </w:tc>
        <w:tc>
          <w:tcPr>
            <w:tcW w:w="1720" w:type="dxa"/>
            <w:hideMark/>
          </w:tcPr>
          <w:p w:rsidR="000C03F0" w:rsidRPr="000C03F0" w:rsidRDefault="000C03F0" w:rsidP="00604273">
            <w:pPr>
              <w:widowControl/>
              <w:jc w:val="left"/>
            </w:pPr>
            <w:r w:rsidRPr="000C03F0">
              <w:t>0</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21014</w:t>
            </w:r>
          </w:p>
        </w:tc>
        <w:tc>
          <w:tcPr>
            <w:tcW w:w="960" w:type="dxa"/>
            <w:hideMark/>
          </w:tcPr>
          <w:p w:rsidR="000C03F0" w:rsidRPr="000C03F0" w:rsidRDefault="000C03F0" w:rsidP="000C03F0">
            <w:pPr>
              <w:widowControl/>
              <w:jc w:val="left"/>
            </w:pPr>
            <w:r w:rsidRPr="000C03F0">
              <w:t xml:space="preserve">　优抚对象医疗</w:t>
            </w:r>
          </w:p>
        </w:tc>
        <w:tc>
          <w:tcPr>
            <w:tcW w:w="1720" w:type="dxa"/>
            <w:hideMark/>
          </w:tcPr>
          <w:p w:rsidR="000C03F0" w:rsidRPr="000C03F0" w:rsidRDefault="000C03F0" w:rsidP="00604273">
            <w:pPr>
              <w:widowControl/>
              <w:jc w:val="left"/>
            </w:pPr>
            <w:r w:rsidRPr="000C03F0">
              <w:t>35</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35</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2101401</w:t>
            </w:r>
          </w:p>
        </w:tc>
        <w:tc>
          <w:tcPr>
            <w:tcW w:w="960" w:type="dxa"/>
            <w:hideMark/>
          </w:tcPr>
          <w:p w:rsidR="000C03F0" w:rsidRPr="000C03F0" w:rsidRDefault="000C03F0" w:rsidP="000C03F0">
            <w:pPr>
              <w:widowControl/>
              <w:jc w:val="left"/>
            </w:pPr>
            <w:r w:rsidRPr="000C03F0">
              <w:t xml:space="preserve">　　优抚对象医疗补助</w:t>
            </w:r>
          </w:p>
        </w:tc>
        <w:tc>
          <w:tcPr>
            <w:tcW w:w="1720" w:type="dxa"/>
            <w:hideMark/>
          </w:tcPr>
          <w:p w:rsidR="000C03F0" w:rsidRPr="000C03F0" w:rsidRDefault="000C03F0" w:rsidP="00604273">
            <w:pPr>
              <w:widowControl/>
              <w:jc w:val="left"/>
            </w:pPr>
            <w:r w:rsidRPr="000C03F0">
              <w:t>35</w:t>
            </w:r>
          </w:p>
        </w:tc>
        <w:tc>
          <w:tcPr>
            <w:tcW w:w="1720" w:type="dxa"/>
            <w:hideMark/>
          </w:tcPr>
          <w:p w:rsidR="000C03F0" w:rsidRPr="000C03F0" w:rsidRDefault="000C03F0" w:rsidP="00604273">
            <w:pPr>
              <w:widowControl/>
              <w:jc w:val="left"/>
            </w:pPr>
            <w:r w:rsidRPr="000C03F0">
              <w:t>0</w:t>
            </w:r>
          </w:p>
        </w:tc>
        <w:tc>
          <w:tcPr>
            <w:tcW w:w="1720" w:type="dxa"/>
            <w:hideMark/>
          </w:tcPr>
          <w:p w:rsidR="000C03F0" w:rsidRPr="000C03F0" w:rsidRDefault="000C03F0" w:rsidP="00604273">
            <w:pPr>
              <w:widowControl/>
              <w:jc w:val="left"/>
            </w:pPr>
            <w:r w:rsidRPr="000C03F0">
              <w:t>35</w:t>
            </w:r>
          </w:p>
        </w:tc>
      </w:tr>
      <w:tr w:rsidR="000C03F0" w:rsidRPr="000C03F0" w:rsidTr="000C03F0">
        <w:trPr>
          <w:trHeight w:val="510"/>
        </w:trPr>
        <w:tc>
          <w:tcPr>
            <w:tcW w:w="960" w:type="dxa"/>
            <w:hideMark/>
          </w:tcPr>
          <w:p w:rsidR="000C03F0" w:rsidRPr="000C03F0" w:rsidRDefault="000C03F0" w:rsidP="000C03F0">
            <w:pPr>
              <w:widowControl/>
              <w:jc w:val="left"/>
            </w:pPr>
            <w:r w:rsidRPr="000C03F0">
              <w:t>212</w:t>
            </w:r>
          </w:p>
        </w:tc>
        <w:tc>
          <w:tcPr>
            <w:tcW w:w="960" w:type="dxa"/>
            <w:hideMark/>
          </w:tcPr>
          <w:p w:rsidR="000C03F0" w:rsidRPr="000C03F0" w:rsidRDefault="000C03F0" w:rsidP="000C03F0">
            <w:pPr>
              <w:widowControl/>
              <w:jc w:val="left"/>
            </w:pPr>
            <w:r w:rsidRPr="000C03F0">
              <w:t>城乡社区支出</w:t>
            </w:r>
          </w:p>
        </w:tc>
        <w:tc>
          <w:tcPr>
            <w:tcW w:w="1720" w:type="dxa"/>
            <w:hideMark/>
          </w:tcPr>
          <w:p w:rsidR="000C03F0" w:rsidRPr="000C03F0" w:rsidRDefault="00604273" w:rsidP="00740832">
            <w:pPr>
              <w:widowControl/>
              <w:jc w:val="left"/>
            </w:pPr>
            <w:r>
              <w:t>806</w:t>
            </w:r>
            <w:r w:rsidR="00740832">
              <w:t>.</w:t>
            </w:r>
            <w:r>
              <w:t>3</w:t>
            </w:r>
          </w:p>
        </w:tc>
        <w:tc>
          <w:tcPr>
            <w:tcW w:w="1720" w:type="dxa"/>
            <w:hideMark/>
          </w:tcPr>
          <w:p w:rsidR="000C03F0" w:rsidRPr="000C03F0" w:rsidRDefault="00740832" w:rsidP="00740832">
            <w:pPr>
              <w:widowControl/>
              <w:jc w:val="left"/>
            </w:pPr>
            <w:r>
              <w:t>0</w:t>
            </w:r>
          </w:p>
        </w:tc>
        <w:tc>
          <w:tcPr>
            <w:tcW w:w="1720" w:type="dxa"/>
            <w:hideMark/>
          </w:tcPr>
          <w:p w:rsidR="000C03F0" w:rsidRPr="000C03F0" w:rsidRDefault="000C03F0" w:rsidP="00740832">
            <w:pPr>
              <w:widowControl/>
              <w:jc w:val="left"/>
            </w:pPr>
            <w:r w:rsidRPr="000C03F0">
              <w:t>8</w:t>
            </w:r>
            <w:r w:rsidR="00740832">
              <w:t>06.3</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21203</w:t>
            </w:r>
          </w:p>
        </w:tc>
        <w:tc>
          <w:tcPr>
            <w:tcW w:w="960" w:type="dxa"/>
            <w:hideMark/>
          </w:tcPr>
          <w:p w:rsidR="000C03F0" w:rsidRPr="000C03F0" w:rsidRDefault="000C03F0" w:rsidP="000C03F0">
            <w:pPr>
              <w:widowControl/>
              <w:jc w:val="left"/>
            </w:pPr>
            <w:r w:rsidRPr="000C03F0">
              <w:t xml:space="preserve">　城乡社区公共设施</w:t>
            </w:r>
          </w:p>
        </w:tc>
        <w:tc>
          <w:tcPr>
            <w:tcW w:w="1720" w:type="dxa"/>
            <w:hideMark/>
          </w:tcPr>
          <w:p w:rsidR="000C03F0" w:rsidRPr="000C03F0" w:rsidRDefault="000C03F0" w:rsidP="00740832">
            <w:pPr>
              <w:widowControl/>
              <w:jc w:val="left"/>
            </w:pPr>
            <w:r w:rsidRPr="000C03F0">
              <w:t>20</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20</w:t>
            </w:r>
          </w:p>
        </w:tc>
      </w:tr>
      <w:tr w:rsidR="000C03F0" w:rsidRPr="000C03F0" w:rsidTr="000C03F0">
        <w:trPr>
          <w:trHeight w:val="1020"/>
        </w:trPr>
        <w:tc>
          <w:tcPr>
            <w:tcW w:w="960" w:type="dxa"/>
            <w:hideMark/>
          </w:tcPr>
          <w:p w:rsidR="000C03F0" w:rsidRPr="000C03F0" w:rsidRDefault="000C03F0" w:rsidP="000C03F0">
            <w:pPr>
              <w:widowControl/>
              <w:jc w:val="left"/>
            </w:pPr>
            <w:r w:rsidRPr="000C03F0">
              <w:lastRenderedPageBreak/>
              <w:t xml:space="preserve">　　</w:t>
            </w:r>
            <w:r w:rsidRPr="000C03F0">
              <w:t>2120399</w:t>
            </w:r>
          </w:p>
        </w:tc>
        <w:tc>
          <w:tcPr>
            <w:tcW w:w="960" w:type="dxa"/>
            <w:hideMark/>
          </w:tcPr>
          <w:p w:rsidR="000C03F0" w:rsidRPr="000C03F0" w:rsidRDefault="000C03F0" w:rsidP="000C03F0">
            <w:pPr>
              <w:widowControl/>
              <w:jc w:val="left"/>
            </w:pPr>
            <w:r w:rsidRPr="000C03F0">
              <w:t xml:space="preserve">　　其他城乡社区公共设施支出</w:t>
            </w:r>
          </w:p>
        </w:tc>
        <w:tc>
          <w:tcPr>
            <w:tcW w:w="1720" w:type="dxa"/>
            <w:hideMark/>
          </w:tcPr>
          <w:p w:rsidR="000C03F0" w:rsidRPr="000C03F0" w:rsidRDefault="000C03F0" w:rsidP="00740832">
            <w:pPr>
              <w:widowControl/>
              <w:jc w:val="left"/>
            </w:pPr>
            <w:r w:rsidRPr="000C03F0">
              <w:t>20</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20</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21205</w:t>
            </w:r>
          </w:p>
        </w:tc>
        <w:tc>
          <w:tcPr>
            <w:tcW w:w="960" w:type="dxa"/>
            <w:hideMark/>
          </w:tcPr>
          <w:p w:rsidR="000C03F0" w:rsidRPr="000C03F0" w:rsidRDefault="000C03F0" w:rsidP="000C03F0">
            <w:pPr>
              <w:widowControl/>
              <w:jc w:val="left"/>
            </w:pPr>
            <w:r w:rsidRPr="000C03F0">
              <w:t xml:space="preserve">　城乡社区环境卫生</w:t>
            </w:r>
          </w:p>
        </w:tc>
        <w:tc>
          <w:tcPr>
            <w:tcW w:w="1720" w:type="dxa"/>
            <w:hideMark/>
          </w:tcPr>
          <w:p w:rsidR="000C03F0" w:rsidRPr="000C03F0" w:rsidRDefault="00740832" w:rsidP="00740832">
            <w:pPr>
              <w:widowControl/>
              <w:jc w:val="left"/>
            </w:pPr>
            <w:r>
              <w:t>128</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740832" w:rsidP="00740832">
            <w:pPr>
              <w:widowControl/>
              <w:jc w:val="left"/>
            </w:pPr>
            <w:r>
              <w:t>1</w:t>
            </w:r>
            <w:r w:rsidR="000C03F0" w:rsidRPr="000C03F0">
              <w:t>28</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2120501</w:t>
            </w:r>
          </w:p>
        </w:tc>
        <w:tc>
          <w:tcPr>
            <w:tcW w:w="960" w:type="dxa"/>
            <w:hideMark/>
          </w:tcPr>
          <w:p w:rsidR="000C03F0" w:rsidRPr="000C03F0" w:rsidRDefault="000C03F0" w:rsidP="000C03F0">
            <w:pPr>
              <w:widowControl/>
              <w:jc w:val="left"/>
            </w:pPr>
            <w:r w:rsidRPr="000C03F0">
              <w:t xml:space="preserve">　　城乡社区环境卫生</w:t>
            </w:r>
          </w:p>
        </w:tc>
        <w:tc>
          <w:tcPr>
            <w:tcW w:w="1720" w:type="dxa"/>
            <w:hideMark/>
          </w:tcPr>
          <w:p w:rsidR="000C03F0" w:rsidRPr="000C03F0" w:rsidRDefault="00740832" w:rsidP="00740832">
            <w:pPr>
              <w:widowControl/>
              <w:jc w:val="left"/>
            </w:pPr>
            <w:r>
              <w:t>128</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1</w:t>
            </w:r>
            <w:r w:rsidR="00740832">
              <w:t>28</w:t>
            </w:r>
          </w:p>
        </w:tc>
      </w:tr>
      <w:tr w:rsidR="000C03F0" w:rsidRPr="000C03F0" w:rsidTr="000C03F0">
        <w:trPr>
          <w:trHeight w:val="1020"/>
        </w:trPr>
        <w:tc>
          <w:tcPr>
            <w:tcW w:w="960" w:type="dxa"/>
            <w:hideMark/>
          </w:tcPr>
          <w:p w:rsidR="000C03F0" w:rsidRPr="000C03F0" w:rsidRDefault="000C03F0" w:rsidP="000C03F0">
            <w:pPr>
              <w:widowControl/>
              <w:jc w:val="left"/>
            </w:pPr>
            <w:r w:rsidRPr="000C03F0">
              <w:t xml:space="preserve">　</w:t>
            </w:r>
            <w:r w:rsidRPr="000C03F0">
              <w:t>21213</w:t>
            </w:r>
          </w:p>
        </w:tc>
        <w:tc>
          <w:tcPr>
            <w:tcW w:w="960" w:type="dxa"/>
            <w:hideMark/>
          </w:tcPr>
          <w:p w:rsidR="000C03F0" w:rsidRPr="000C03F0" w:rsidRDefault="000C03F0" w:rsidP="000C03F0">
            <w:pPr>
              <w:widowControl/>
              <w:jc w:val="left"/>
            </w:pPr>
            <w:r w:rsidRPr="000C03F0">
              <w:t xml:space="preserve">　城市基础设施配套</w:t>
            </w:r>
            <w:proofErr w:type="gramStart"/>
            <w:r w:rsidRPr="000C03F0">
              <w:t>费安排</w:t>
            </w:r>
            <w:proofErr w:type="gramEnd"/>
            <w:r w:rsidRPr="000C03F0">
              <w:t>的支出</w:t>
            </w:r>
          </w:p>
        </w:tc>
        <w:tc>
          <w:tcPr>
            <w:tcW w:w="1720" w:type="dxa"/>
            <w:hideMark/>
          </w:tcPr>
          <w:p w:rsidR="000C03F0" w:rsidRPr="000C03F0" w:rsidRDefault="00740832" w:rsidP="00740832">
            <w:pPr>
              <w:widowControl/>
              <w:jc w:val="left"/>
            </w:pPr>
            <w:r>
              <w:t>658.3</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6</w:t>
            </w:r>
            <w:r w:rsidR="00740832">
              <w:t>58.3</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2121302</w:t>
            </w:r>
          </w:p>
        </w:tc>
        <w:tc>
          <w:tcPr>
            <w:tcW w:w="960" w:type="dxa"/>
            <w:hideMark/>
          </w:tcPr>
          <w:p w:rsidR="000C03F0" w:rsidRPr="000C03F0" w:rsidRDefault="000C03F0" w:rsidP="000C03F0">
            <w:pPr>
              <w:widowControl/>
              <w:jc w:val="left"/>
            </w:pPr>
            <w:r w:rsidRPr="000C03F0">
              <w:t xml:space="preserve">　　城市环境卫生</w:t>
            </w:r>
          </w:p>
        </w:tc>
        <w:tc>
          <w:tcPr>
            <w:tcW w:w="1720" w:type="dxa"/>
            <w:hideMark/>
          </w:tcPr>
          <w:p w:rsidR="000C03F0" w:rsidRPr="000C03F0" w:rsidRDefault="00740832" w:rsidP="00740832">
            <w:pPr>
              <w:widowControl/>
              <w:jc w:val="left"/>
            </w:pPr>
            <w:r>
              <w:t>658.3</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6</w:t>
            </w:r>
            <w:r w:rsidR="00740832">
              <w:t>58.3</w:t>
            </w:r>
          </w:p>
        </w:tc>
      </w:tr>
      <w:tr w:rsidR="000C03F0" w:rsidRPr="000C03F0" w:rsidTr="000C03F0">
        <w:trPr>
          <w:trHeight w:val="510"/>
        </w:trPr>
        <w:tc>
          <w:tcPr>
            <w:tcW w:w="960" w:type="dxa"/>
            <w:hideMark/>
          </w:tcPr>
          <w:p w:rsidR="000C03F0" w:rsidRPr="000C03F0" w:rsidRDefault="000C03F0" w:rsidP="000C03F0">
            <w:pPr>
              <w:widowControl/>
              <w:jc w:val="left"/>
            </w:pPr>
            <w:r w:rsidRPr="000C03F0">
              <w:t>213</w:t>
            </w:r>
          </w:p>
        </w:tc>
        <w:tc>
          <w:tcPr>
            <w:tcW w:w="960" w:type="dxa"/>
            <w:hideMark/>
          </w:tcPr>
          <w:p w:rsidR="000C03F0" w:rsidRPr="000C03F0" w:rsidRDefault="000C03F0" w:rsidP="000C03F0">
            <w:pPr>
              <w:widowControl/>
              <w:jc w:val="left"/>
            </w:pPr>
            <w:r w:rsidRPr="000C03F0">
              <w:t>农林水支出</w:t>
            </w:r>
          </w:p>
        </w:tc>
        <w:tc>
          <w:tcPr>
            <w:tcW w:w="1720" w:type="dxa"/>
            <w:hideMark/>
          </w:tcPr>
          <w:p w:rsidR="000C03F0" w:rsidRPr="000C03F0" w:rsidRDefault="00740832" w:rsidP="00740832">
            <w:pPr>
              <w:widowControl/>
              <w:jc w:val="left"/>
            </w:pPr>
            <w:r>
              <w:t>833.3</w:t>
            </w:r>
            <w:r w:rsidR="000C03F0" w:rsidRPr="000C03F0">
              <w:t>4</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8</w:t>
            </w:r>
            <w:r w:rsidR="00740832">
              <w:t>33.3</w:t>
            </w:r>
            <w:r w:rsidRPr="000C03F0">
              <w:t>4</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21301</w:t>
            </w:r>
          </w:p>
        </w:tc>
        <w:tc>
          <w:tcPr>
            <w:tcW w:w="960" w:type="dxa"/>
            <w:hideMark/>
          </w:tcPr>
          <w:p w:rsidR="000C03F0" w:rsidRPr="000C03F0" w:rsidRDefault="000C03F0" w:rsidP="000C03F0">
            <w:pPr>
              <w:widowControl/>
              <w:jc w:val="left"/>
            </w:pPr>
            <w:r w:rsidRPr="000C03F0">
              <w:t xml:space="preserve">　农业农村</w:t>
            </w:r>
          </w:p>
        </w:tc>
        <w:tc>
          <w:tcPr>
            <w:tcW w:w="1720" w:type="dxa"/>
            <w:hideMark/>
          </w:tcPr>
          <w:p w:rsidR="000C03F0" w:rsidRPr="000C03F0" w:rsidRDefault="00740832" w:rsidP="00740832">
            <w:pPr>
              <w:widowControl/>
              <w:jc w:val="left"/>
            </w:pPr>
            <w:r>
              <w:t>779.8</w:t>
            </w:r>
            <w:r w:rsidR="000C03F0" w:rsidRPr="000C03F0">
              <w:t>2</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7</w:t>
            </w:r>
            <w:r w:rsidR="00740832">
              <w:t>79.8</w:t>
            </w:r>
            <w:r w:rsidRPr="000C03F0">
              <w:t>2</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2130108</w:t>
            </w:r>
          </w:p>
        </w:tc>
        <w:tc>
          <w:tcPr>
            <w:tcW w:w="960" w:type="dxa"/>
            <w:hideMark/>
          </w:tcPr>
          <w:p w:rsidR="000C03F0" w:rsidRPr="000C03F0" w:rsidRDefault="000C03F0" w:rsidP="000C03F0">
            <w:pPr>
              <w:widowControl/>
              <w:jc w:val="left"/>
            </w:pPr>
            <w:r w:rsidRPr="000C03F0">
              <w:t xml:space="preserve">　　病虫害控制</w:t>
            </w:r>
          </w:p>
        </w:tc>
        <w:tc>
          <w:tcPr>
            <w:tcW w:w="1720" w:type="dxa"/>
            <w:hideMark/>
          </w:tcPr>
          <w:p w:rsidR="000C03F0" w:rsidRPr="000C03F0" w:rsidRDefault="00740832" w:rsidP="00740832">
            <w:pPr>
              <w:widowControl/>
              <w:jc w:val="left"/>
            </w:pPr>
            <w:r>
              <w:t>30.6</w:t>
            </w:r>
            <w:r w:rsidR="000C03F0" w:rsidRPr="000C03F0">
              <w:t>8</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3</w:t>
            </w:r>
            <w:r w:rsidR="00740832">
              <w:t>0.6</w:t>
            </w:r>
            <w:r w:rsidRPr="000C03F0">
              <w:t>8</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2130199</w:t>
            </w:r>
          </w:p>
        </w:tc>
        <w:tc>
          <w:tcPr>
            <w:tcW w:w="960" w:type="dxa"/>
            <w:hideMark/>
          </w:tcPr>
          <w:p w:rsidR="000C03F0" w:rsidRPr="000C03F0" w:rsidRDefault="000C03F0" w:rsidP="000C03F0">
            <w:pPr>
              <w:widowControl/>
              <w:jc w:val="left"/>
            </w:pPr>
            <w:r w:rsidRPr="000C03F0">
              <w:t xml:space="preserve">　　其他农业农村支出</w:t>
            </w:r>
          </w:p>
        </w:tc>
        <w:tc>
          <w:tcPr>
            <w:tcW w:w="1720" w:type="dxa"/>
            <w:hideMark/>
          </w:tcPr>
          <w:p w:rsidR="000C03F0" w:rsidRPr="000C03F0" w:rsidRDefault="00740832" w:rsidP="00740832">
            <w:pPr>
              <w:widowControl/>
              <w:jc w:val="left"/>
            </w:pPr>
            <w:r>
              <w:t>749.1</w:t>
            </w:r>
            <w:r w:rsidR="000C03F0" w:rsidRPr="000C03F0">
              <w:t>4</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7</w:t>
            </w:r>
            <w:r w:rsidR="00740832">
              <w:t>49.1</w:t>
            </w:r>
            <w:r w:rsidRPr="000C03F0">
              <w:t>4</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21302</w:t>
            </w:r>
          </w:p>
        </w:tc>
        <w:tc>
          <w:tcPr>
            <w:tcW w:w="960" w:type="dxa"/>
            <w:hideMark/>
          </w:tcPr>
          <w:p w:rsidR="000C03F0" w:rsidRPr="000C03F0" w:rsidRDefault="000C03F0" w:rsidP="000C03F0">
            <w:pPr>
              <w:widowControl/>
              <w:jc w:val="left"/>
            </w:pPr>
            <w:r w:rsidRPr="000C03F0">
              <w:t xml:space="preserve">　林业和草原</w:t>
            </w:r>
          </w:p>
        </w:tc>
        <w:tc>
          <w:tcPr>
            <w:tcW w:w="1720" w:type="dxa"/>
            <w:hideMark/>
          </w:tcPr>
          <w:p w:rsidR="000C03F0" w:rsidRPr="000C03F0" w:rsidRDefault="00740832" w:rsidP="00740832">
            <w:pPr>
              <w:widowControl/>
              <w:jc w:val="left"/>
            </w:pPr>
            <w:r>
              <w:t>44.0</w:t>
            </w:r>
            <w:r w:rsidR="000C03F0" w:rsidRPr="000C03F0">
              <w:t>2</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4</w:t>
            </w:r>
            <w:r w:rsidR="00740832">
              <w:t>4.0</w:t>
            </w:r>
            <w:r w:rsidRPr="000C03F0">
              <w:t>2</w:t>
            </w:r>
          </w:p>
        </w:tc>
      </w:tr>
      <w:tr w:rsidR="000C03F0" w:rsidRPr="000C03F0" w:rsidTr="000C03F0">
        <w:trPr>
          <w:trHeight w:val="765"/>
        </w:trPr>
        <w:tc>
          <w:tcPr>
            <w:tcW w:w="960" w:type="dxa"/>
            <w:hideMark/>
          </w:tcPr>
          <w:p w:rsidR="000C03F0" w:rsidRPr="000C03F0" w:rsidRDefault="000C03F0" w:rsidP="000C03F0">
            <w:pPr>
              <w:widowControl/>
              <w:jc w:val="left"/>
            </w:pPr>
            <w:r w:rsidRPr="000C03F0">
              <w:t xml:space="preserve">　　</w:t>
            </w:r>
            <w:r w:rsidRPr="000C03F0">
              <w:t>2130234</w:t>
            </w:r>
          </w:p>
        </w:tc>
        <w:tc>
          <w:tcPr>
            <w:tcW w:w="960" w:type="dxa"/>
            <w:hideMark/>
          </w:tcPr>
          <w:p w:rsidR="000C03F0" w:rsidRPr="000C03F0" w:rsidRDefault="000C03F0" w:rsidP="000C03F0">
            <w:pPr>
              <w:widowControl/>
              <w:jc w:val="left"/>
            </w:pPr>
            <w:r w:rsidRPr="000C03F0">
              <w:t xml:space="preserve">　　林业草原防灾减灾</w:t>
            </w:r>
          </w:p>
        </w:tc>
        <w:tc>
          <w:tcPr>
            <w:tcW w:w="1720" w:type="dxa"/>
            <w:hideMark/>
          </w:tcPr>
          <w:p w:rsidR="000C03F0" w:rsidRPr="000C03F0" w:rsidRDefault="00740832" w:rsidP="00740832">
            <w:pPr>
              <w:widowControl/>
              <w:jc w:val="left"/>
            </w:pPr>
            <w:r>
              <w:t>44.0</w:t>
            </w:r>
            <w:r w:rsidR="000C03F0" w:rsidRPr="000C03F0">
              <w:t>2</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4</w:t>
            </w:r>
            <w:r w:rsidR="00740832">
              <w:t>4.0</w:t>
            </w:r>
            <w:r w:rsidRPr="000C03F0">
              <w:t>2</w:t>
            </w:r>
          </w:p>
        </w:tc>
      </w:tr>
      <w:tr w:rsidR="000C03F0" w:rsidRPr="000C03F0" w:rsidTr="000C03F0">
        <w:trPr>
          <w:trHeight w:val="255"/>
        </w:trPr>
        <w:tc>
          <w:tcPr>
            <w:tcW w:w="960" w:type="dxa"/>
            <w:hideMark/>
          </w:tcPr>
          <w:p w:rsidR="000C03F0" w:rsidRPr="000C03F0" w:rsidRDefault="000C03F0" w:rsidP="000C03F0">
            <w:pPr>
              <w:widowControl/>
              <w:jc w:val="left"/>
            </w:pPr>
            <w:r w:rsidRPr="000C03F0">
              <w:t xml:space="preserve">　</w:t>
            </w:r>
            <w:r w:rsidRPr="000C03F0">
              <w:t>21303</w:t>
            </w:r>
          </w:p>
        </w:tc>
        <w:tc>
          <w:tcPr>
            <w:tcW w:w="960" w:type="dxa"/>
            <w:hideMark/>
          </w:tcPr>
          <w:p w:rsidR="000C03F0" w:rsidRPr="000C03F0" w:rsidRDefault="000C03F0" w:rsidP="000C03F0">
            <w:pPr>
              <w:widowControl/>
              <w:jc w:val="left"/>
            </w:pPr>
            <w:r w:rsidRPr="000C03F0">
              <w:t xml:space="preserve">　水利</w:t>
            </w:r>
          </w:p>
        </w:tc>
        <w:tc>
          <w:tcPr>
            <w:tcW w:w="1720" w:type="dxa"/>
            <w:hideMark/>
          </w:tcPr>
          <w:p w:rsidR="000C03F0" w:rsidRPr="000C03F0" w:rsidRDefault="000C03F0" w:rsidP="00740832">
            <w:pPr>
              <w:widowControl/>
              <w:jc w:val="left"/>
            </w:pPr>
            <w:r w:rsidRPr="000C03F0">
              <w:t>9</w:t>
            </w:r>
            <w:r w:rsidR="00740832">
              <w:t>.</w:t>
            </w:r>
            <w:r w:rsidRPr="000C03F0">
              <w:t>5</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9</w:t>
            </w:r>
            <w:r w:rsidR="00740832">
              <w:t>.5</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2130314</w:t>
            </w:r>
          </w:p>
        </w:tc>
        <w:tc>
          <w:tcPr>
            <w:tcW w:w="960" w:type="dxa"/>
            <w:hideMark/>
          </w:tcPr>
          <w:p w:rsidR="000C03F0" w:rsidRPr="000C03F0" w:rsidRDefault="000C03F0" w:rsidP="000C03F0">
            <w:pPr>
              <w:widowControl/>
              <w:jc w:val="left"/>
            </w:pPr>
            <w:r w:rsidRPr="000C03F0">
              <w:t xml:space="preserve">　　防汛</w:t>
            </w:r>
          </w:p>
        </w:tc>
        <w:tc>
          <w:tcPr>
            <w:tcW w:w="1720" w:type="dxa"/>
            <w:hideMark/>
          </w:tcPr>
          <w:p w:rsidR="000C03F0" w:rsidRPr="000C03F0" w:rsidRDefault="00740832" w:rsidP="00740832">
            <w:pPr>
              <w:widowControl/>
              <w:jc w:val="left"/>
            </w:pPr>
            <w:r>
              <w:t>9.5</w:t>
            </w:r>
          </w:p>
        </w:tc>
        <w:tc>
          <w:tcPr>
            <w:tcW w:w="1720" w:type="dxa"/>
            <w:hideMark/>
          </w:tcPr>
          <w:p w:rsidR="000C03F0" w:rsidRPr="000C03F0" w:rsidRDefault="000C03F0" w:rsidP="00740832">
            <w:pPr>
              <w:widowControl/>
              <w:jc w:val="left"/>
            </w:pPr>
            <w:r w:rsidRPr="000C03F0">
              <w:t>0</w:t>
            </w:r>
          </w:p>
        </w:tc>
        <w:tc>
          <w:tcPr>
            <w:tcW w:w="1720" w:type="dxa"/>
            <w:hideMark/>
          </w:tcPr>
          <w:p w:rsidR="000C03F0" w:rsidRPr="000C03F0" w:rsidRDefault="000C03F0" w:rsidP="00740832">
            <w:pPr>
              <w:widowControl/>
              <w:jc w:val="left"/>
            </w:pPr>
            <w:r w:rsidRPr="000C03F0">
              <w:t>9</w:t>
            </w:r>
            <w:r w:rsidR="00740832">
              <w:t>.5</w:t>
            </w:r>
          </w:p>
        </w:tc>
      </w:tr>
      <w:tr w:rsidR="000C03F0" w:rsidRPr="000C03F0" w:rsidTr="000C03F0">
        <w:trPr>
          <w:trHeight w:val="510"/>
        </w:trPr>
        <w:tc>
          <w:tcPr>
            <w:tcW w:w="960" w:type="dxa"/>
            <w:hideMark/>
          </w:tcPr>
          <w:p w:rsidR="000C03F0" w:rsidRPr="000C03F0" w:rsidRDefault="000C03F0" w:rsidP="000C03F0">
            <w:pPr>
              <w:widowControl/>
              <w:jc w:val="left"/>
            </w:pPr>
            <w:r w:rsidRPr="000C03F0">
              <w:t>221</w:t>
            </w:r>
          </w:p>
        </w:tc>
        <w:tc>
          <w:tcPr>
            <w:tcW w:w="960" w:type="dxa"/>
            <w:hideMark/>
          </w:tcPr>
          <w:p w:rsidR="000C03F0" w:rsidRPr="000C03F0" w:rsidRDefault="000C03F0" w:rsidP="000C03F0">
            <w:pPr>
              <w:widowControl/>
              <w:jc w:val="left"/>
            </w:pPr>
            <w:r w:rsidRPr="000C03F0">
              <w:t>住房保障支出</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0C03F0" w:rsidP="00740832">
            <w:pPr>
              <w:widowControl/>
              <w:jc w:val="left"/>
            </w:pPr>
            <w:r w:rsidRPr="000C03F0">
              <w:t>0</w:t>
            </w:r>
          </w:p>
        </w:tc>
      </w:tr>
      <w:tr w:rsidR="000C03F0" w:rsidRPr="000C03F0" w:rsidTr="000C03F0">
        <w:trPr>
          <w:trHeight w:val="510"/>
        </w:trPr>
        <w:tc>
          <w:tcPr>
            <w:tcW w:w="960" w:type="dxa"/>
            <w:hideMark/>
          </w:tcPr>
          <w:p w:rsidR="000C03F0" w:rsidRPr="000C03F0" w:rsidRDefault="000C03F0" w:rsidP="000C03F0">
            <w:pPr>
              <w:widowControl/>
              <w:jc w:val="left"/>
            </w:pPr>
            <w:r w:rsidRPr="000C03F0">
              <w:lastRenderedPageBreak/>
              <w:t xml:space="preserve">　</w:t>
            </w:r>
            <w:r w:rsidRPr="000C03F0">
              <w:t>22102</w:t>
            </w:r>
          </w:p>
        </w:tc>
        <w:tc>
          <w:tcPr>
            <w:tcW w:w="960" w:type="dxa"/>
            <w:hideMark/>
          </w:tcPr>
          <w:p w:rsidR="000C03F0" w:rsidRPr="000C03F0" w:rsidRDefault="000C03F0" w:rsidP="000C03F0">
            <w:pPr>
              <w:widowControl/>
              <w:jc w:val="left"/>
            </w:pPr>
            <w:r w:rsidRPr="000C03F0">
              <w:t xml:space="preserve">　住房改革支出</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0C03F0" w:rsidP="00740832">
            <w:pPr>
              <w:widowControl/>
              <w:jc w:val="left"/>
            </w:pPr>
            <w:r w:rsidRPr="000C03F0">
              <w:t>0</w:t>
            </w:r>
          </w:p>
        </w:tc>
      </w:tr>
      <w:tr w:rsidR="000C03F0" w:rsidRPr="000C03F0" w:rsidTr="000C03F0">
        <w:trPr>
          <w:trHeight w:val="510"/>
        </w:trPr>
        <w:tc>
          <w:tcPr>
            <w:tcW w:w="960" w:type="dxa"/>
            <w:hideMark/>
          </w:tcPr>
          <w:p w:rsidR="000C03F0" w:rsidRPr="000C03F0" w:rsidRDefault="000C03F0" w:rsidP="000C03F0">
            <w:pPr>
              <w:widowControl/>
              <w:jc w:val="left"/>
            </w:pPr>
            <w:r w:rsidRPr="000C03F0">
              <w:t xml:space="preserve">　　</w:t>
            </w:r>
            <w:r w:rsidRPr="000C03F0">
              <w:t>2210201</w:t>
            </w:r>
          </w:p>
        </w:tc>
        <w:tc>
          <w:tcPr>
            <w:tcW w:w="960" w:type="dxa"/>
            <w:hideMark/>
          </w:tcPr>
          <w:p w:rsidR="000C03F0" w:rsidRPr="000C03F0" w:rsidRDefault="000C03F0" w:rsidP="000C03F0">
            <w:pPr>
              <w:widowControl/>
              <w:jc w:val="left"/>
            </w:pPr>
            <w:r w:rsidRPr="000C03F0">
              <w:t xml:space="preserve">　　住房公积金</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740832" w:rsidP="000C03F0">
            <w:pPr>
              <w:widowControl/>
              <w:jc w:val="left"/>
            </w:pPr>
            <w:r>
              <w:t>107.3570</w:t>
            </w:r>
            <w:r w:rsidR="000C03F0" w:rsidRPr="000C03F0">
              <w:t>76</w:t>
            </w:r>
          </w:p>
        </w:tc>
        <w:tc>
          <w:tcPr>
            <w:tcW w:w="1720" w:type="dxa"/>
            <w:hideMark/>
          </w:tcPr>
          <w:p w:rsidR="000C03F0" w:rsidRPr="000C03F0" w:rsidRDefault="000C03F0" w:rsidP="00740832">
            <w:pPr>
              <w:widowControl/>
              <w:jc w:val="left"/>
            </w:pPr>
            <w:r w:rsidRPr="000C03F0">
              <w:t>0</w:t>
            </w:r>
          </w:p>
        </w:tc>
      </w:tr>
    </w:tbl>
    <w:p w:rsidR="00CF64EC" w:rsidRDefault="00CF64EC">
      <w:pPr>
        <w:widowControl/>
        <w:jc w:val="left"/>
      </w:pPr>
    </w:p>
    <w:p w:rsidR="009B2406" w:rsidRPr="00DB74AF" w:rsidRDefault="00CF64EC" w:rsidP="00DB74AF">
      <w:pPr>
        <w:widowControl/>
        <w:jc w:val="center"/>
        <w:rPr>
          <w:rFonts w:asciiTheme="minorEastAsia" w:hAnsiTheme="minorEastAsia"/>
          <w:b/>
          <w:sz w:val="44"/>
          <w:szCs w:val="44"/>
        </w:rPr>
      </w:pPr>
      <w:r>
        <w:br w:type="page"/>
      </w:r>
      <w:r w:rsidRPr="00CF64EC">
        <w:rPr>
          <w:rFonts w:asciiTheme="minorEastAsia" w:hAnsiTheme="minorEastAsia" w:hint="eastAsia"/>
          <w:b/>
          <w:sz w:val="44"/>
          <w:szCs w:val="44"/>
        </w:rPr>
        <w:lastRenderedPageBreak/>
        <w:t>四、财政拨款收支总表</w:t>
      </w:r>
      <w:r w:rsidR="009B2406">
        <w:rPr>
          <w:rFonts w:asciiTheme="minorEastAsia" w:hAnsiTheme="minorEastAsia" w:hint="eastAsia"/>
          <w:b/>
          <w:color w:val="FF0000"/>
          <w:sz w:val="28"/>
          <w:szCs w:val="28"/>
        </w:rPr>
        <w:t xml:space="preserve">  </w:t>
      </w:r>
    </w:p>
    <w:p w:rsidR="00CF64EC" w:rsidRPr="00CF64EC" w:rsidRDefault="002E4200" w:rsidP="009B2406">
      <w:pPr>
        <w:widowControl/>
        <w:jc w:val="right"/>
        <w:rPr>
          <w:rFonts w:asciiTheme="minorEastAsia" w:hAnsiTheme="minorEastAsia"/>
          <w:b/>
          <w:sz w:val="28"/>
          <w:szCs w:val="28"/>
        </w:rPr>
      </w:pPr>
      <w:r w:rsidRPr="00AF6499">
        <w:rPr>
          <w:rFonts w:hint="eastAsia"/>
          <w:sz w:val="24"/>
          <w:szCs w:val="24"/>
        </w:rPr>
        <w:t>单位：万元</w:t>
      </w:r>
    </w:p>
    <w:tbl>
      <w:tblPr>
        <w:tblW w:w="10054" w:type="dxa"/>
        <w:tblInd w:w="-147" w:type="dxa"/>
        <w:tblLook w:val="04A0" w:firstRow="1" w:lastRow="0" w:firstColumn="1" w:lastColumn="0" w:noHBand="0" w:noVBand="1"/>
      </w:tblPr>
      <w:tblGrid>
        <w:gridCol w:w="2836"/>
        <w:gridCol w:w="1743"/>
        <w:gridCol w:w="3520"/>
        <w:gridCol w:w="1955"/>
      </w:tblGrid>
      <w:tr w:rsidR="00CF64EC" w:rsidRPr="001066F6" w:rsidTr="00DB74AF">
        <w:trPr>
          <w:trHeight w:val="406"/>
        </w:trPr>
        <w:tc>
          <w:tcPr>
            <w:tcW w:w="457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收                             入</w:t>
            </w:r>
          </w:p>
        </w:tc>
        <w:tc>
          <w:tcPr>
            <w:tcW w:w="547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支                        出</w:t>
            </w:r>
          </w:p>
        </w:tc>
      </w:tr>
      <w:tr w:rsidR="00CF64EC"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项                   目</w:t>
            </w:r>
          </w:p>
        </w:tc>
        <w:tc>
          <w:tcPr>
            <w:tcW w:w="1743" w:type="dxa"/>
            <w:tcBorders>
              <w:top w:val="nil"/>
              <w:left w:val="nil"/>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预算数</w:t>
            </w:r>
          </w:p>
        </w:tc>
        <w:tc>
          <w:tcPr>
            <w:tcW w:w="3520" w:type="dxa"/>
            <w:tcBorders>
              <w:top w:val="nil"/>
              <w:left w:val="nil"/>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项                目</w:t>
            </w:r>
          </w:p>
        </w:tc>
        <w:tc>
          <w:tcPr>
            <w:tcW w:w="1955" w:type="dxa"/>
            <w:tcBorders>
              <w:top w:val="nil"/>
              <w:left w:val="nil"/>
              <w:bottom w:val="single" w:sz="4" w:space="0" w:color="000000"/>
              <w:right w:val="single" w:sz="4" w:space="0" w:color="000000"/>
            </w:tcBorders>
            <w:shd w:val="clear" w:color="FFFFFF" w:fill="FFFFFF"/>
            <w:noWrap/>
            <w:vAlign w:val="center"/>
            <w:hideMark/>
          </w:tcPr>
          <w:p w:rsidR="00CF64EC" w:rsidRPr="001066F6" w:rsidRDefault="00CF64EC" w:rsidP="00CF64EC">
            <w:pPr>
              <w:widowControl/>
              <w:jc w:val="center"/>
              <w:rPr>
                <w:rFonts w:asciiTheme="minorEastAsia" w:hAnsiTheme="minorEastAsia" w:cs="宋体"/>
                <w:b/>
                <w:bCs/>
                <w:color w:val="000000"/>
                <w:kern w:val="0"/>
                <w:szCs w:val="21"/>
              </w:rPr>
            </w:pPr>
            <w:r w:rsidRPr="001066F6">
              <w:rPr>
                <w:rFonts w:asciiTheme="minorEastAsia" w:hAnsiTheme="minorEastAsia" w:cs="宋体"/>
                <w:b/>
                <w:bCs/>
                <w:color w:val="000000"/>
                <w:kern w:val="0"/>
                <w:szCs w:val="21"/>
              </w:rPr>
              <w:t>预算数</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一、本年收入</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widowControl/>
              <w:jc w:val="right"/>
              <w:rPr>
                <w:rFonts w:ascii="Arial" w:hAnsi="Arial" w:cs="Arial"/>
                <w:sz w:val="20"/>
                <w:szCs w:val="20"/>
              </w:rPr>
            </w:pPr>
            <w:r>
              <w:rPr>
                <w:rFonts w:ascii="Arial" w:hAnsi="Arial" w:cs="Arial"/>
                <w:sz w:val="20"/>
                <w:szCs w:val="20"/>
              </w:rPr>
              <w:t>4824.8757</w:t>
            </w:r>
            <w:r w:rsidR="00DB74AF">
              <w:rPr>
                <w:rFonts w:ascii="Arial" w:hAnsi="Arial" w:cs="Arial"/>
                <w:sz w:val="20"/>
                <w:szCs w:val="20"/>
              </w:rPr>
              <w:t>16</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一、本年支出</w:t>
            </w:r>
          </w:p>
        </w:tc>
        <w:tc>
          <w:tcPr>
            <w:tcW w:w="19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widowControl/>
              <w:jc w:val="right"/>
              <w:rPr>
                <w:rFonts w:ascii="Arial" w:hAnsi="Arial" w:cs="Arial"/>
                <w:sz w:val="20"/>
                <w:szCs w:val="20"/>
              </w:rPr>
            </w:pPr>
            <w:r>
              <w:rPr>
                <w:rFonts w:ascii="Arial" w:hAnsi="Arial" w:cs="Arial"/>
                <w:sz w:val="20"/>
                <w:szCs w:val="20"/>
              </w:rPr>
              <w:t>4824.8757</w:t>
            </w:r>
            <w:r w:rsidR="00DB74AF">
              <w:rPr>
                <w:rFonts w:ascii="Arial" w:hAnsi="Arial" w:cs="Arial"/>
                <w:sz w:val="20"/>
                <w:szCs w:val="20"/>
              </w:rPr>
              <w:t>16</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一般公共预算拨款</w:t>
            </w:r>
          </w:p>
        </w:tc>
        <w:tc>
          <w:tcPr>
            <w:tcW w:w="1743"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jc w:val="right"/>
              <w:rPr>
                <w:rFonts w:ascii="Arial" w:hAnsi="Arial" w:cs="Arial"/>
                <w:sz w:val="20"/>
                <w:szCs w:val="20"/>
              </w:rPr>
            </w:pPr>
            <w:r>
              <w:rPr>
                <w:rFonts w:ascii="Arial" w:hAnsi="Arial" w:cs="Arial"/>
                <w:sz w:val="20"/>
                <w:szCs w:val="20"/>
              </w:rPr>
              <w:t>4166.5757</w:t>
            </w:r>
            <w:r w:rsidR="00DB74AF">
              <w:rPr>
                <w:rFonts w:ascii="Arial" w:hAnsi="Arial" w:cs="Arial"/>
                <w:sz w:val="20"/>
                <w:szCs w:val="20"/>
              </w:rPr>
              <w:t>16</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一、一般公共服务支出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jc w:val="right"/>
              <w:rPr>
                <w:rFonts w:ascii="Arial" w:hAnsi="Arial" w:cs="Arial"/>
                <w:sz w:val="20"/>
                <w:szCs w:val="20"/>
              </w:rPr>
            </w:pPr>
            <w:r>
              <w:rPr>
                <w:rFonts w:ascii="Arial" w:hAnsi="Arial" w:cs="Arial"/>
                <w:sz w:val="20"/>
                <w:szCs w:val="20"/>
              </w:rPr>
              <w:t>1499.6527</w:t>
            </w:r>
            <w:r w:rsidR="00DB74AF">
              <w:rPr>
                <w:rFonts w:ascii="Arial" w:hAnsi="Arial" w:cs="Arial"/>
                <w:sz w:val="20"/>
                <w:szCs w:val="20"/>
              </w:rPr>
              <w:t>96</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政府性基金预算拨款</w:t>
            </w:r>
          </w:p>
        </w:tc>
        <w:tc>
          <w:tcPr>
            <w:tcW w:w="1743"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1D0372">
            <w:pPr>
              <w:jc w:val="right"/>
              <w:rPr>
                <w:rFonts w:ascii="Arial" w:hAnsi="Arial" w:cs="Arial"/>
                <w:sz w:val="20"/>
                <w:szCs w:val="20"/>
              </w:rPr>
            </w:pPr>
            <w:r>
              <w:rPr>
                <w:rFonts w:ascii="Arial" w:hAnsi="Arial" w:cs="Arial"/>
                <w:sz w:val="20"/>
                <w:szCs w:val="20"/>
              </w:rPr>
              <w:t>658.3</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二、外交支出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国有资本经营预算拨款</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三、国防支出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四、公共安全支出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五、教育支出　　</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六、科学技术支出　</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七、文化旅游体育与传媒支出</w:t>
            </w:r>
          </w:p>
        </w:tc>
        <w:tc>
          <w:tcPr>
            <w:tcW w:w="19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74AF" w:rsidRDefault="00DB74AF" w:rsidP="001D0372">
            <w:pPr>
              <w:widowControl/>
              <w:jc w:val="right"/>
              <w:rPr>
                <w:rFonts w:ascii="Arial" w:hAnsi="Arial" w:cs="Arial"/>
                <w:sz w:val="20"/>
                <w:szCs w:val="20"/>
              </w:rPr>
            </w:pPr>
            <w:r>
              <w:rPr>
                <w:rFonts w:ascii="Arial" w:hAnsi="Arial" w:cs="Arial"/>
                <w:sz w:val="20"/>
                <w:szCs w:val="20"/>
              </w:rPr>
              <w:t>2</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八、社会保障和就业支出　</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jc w:val="right"/>
              <w:rPr>
                <w:rFonts w:ascii="Arial" w:hAnsi="Arial" w:cs="Arial"/>
                <w:sz w:val="20"/>
                <w:szCs w:val="20"/>
              </w:rPr>
            </w:pPr>
            <w:r>
              <w:rPr>
                <w:rFonts w:ascii="Arial" w:hAnsi="Arial" w:cs="Arial"/>
                <w:sz w:val="20"/>
                <w:szCs w:val="20"/>
              </w:rPr>
              <w:t>1485.6376</w:t>
            </w:r>
            <w:r w:rsidR="00DB74AF">
              <w:rPr>
                <w:rFonts w:ascii="Arial" w:hAnsi="Arial" w:cs="Arial"/>
                <w:sz w:val="20"/>
                <w:szCs w:val="20"/>
              </w:rPr>
              <w:t>72</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九、社会保险基金支出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DB74AF" w:rsidP="00DB74AF">
            <w:pPr>
              <w:jc w:val="right"/>
              <w:rPr>
                <w:rFonts w:ascii="Arial" w:hAnsi="Arial" w:cs="Arial"/>
                <w:sz w:val="20"/>
                <w:szCs w:val="20"/>
              </w:rPr>
            </w:pPr>
            <w:r>
              <w:rPr>
                <w:rFonts w:ascii="Arial" w:hAnsi="Arial" w:cs="Arial"/>
                <w:sz w:val="20"/>
                <w:szCs w:val="20"/>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十、卫生健康支出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DB74AF">
            <w:pPr>
              <w:jc w:val="right"/>
              <w:rPr>
                <w:rFonts w:ascii="Arial" w:hAnsi="Arial" w:cs="Arial"/>
                <w:sz w:val="20"/>
                <w:szCs w:val="20"/>
              </w:rPr>
            </w:pPr>
            <w:r>
              <w:rPr>
                <w:rFonts w:ascii="Arial" w:hAnsi="Arial" w:cs="Arial"/>
                <w:sz w:val="20"/>
                <w:szCs w:val="20"/>
              </w:rPr>
              <w:t>90.5881</w:t>
            </w:r>
            <w:r w:rsidR="00DB74AF">
              <w:rPr>
                <w:rFonts w:ascii="Arial" w:hAnsi="Arial" w:cs="Arial"/>
                <w:sz w:val="20"/>
                <w:szCs w:val="20"/>
              </w:rPr>
              <w:t>72</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十一、节能环保支出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DB74AF" w:rsidP="00DB74AF">
            <w:pPr>
              <w:jc w:val="right"/>
              <w:rPr>
                <w:rFonts w:ascii="Arial" w:hAnsi="Arial" w:cs="Arial"/>
                <w:sz w:val="20"/>
                <w:szCs w:val="20"/>
              </w:rPr>
            </w:pPr>
            <w:r>
              <w:rPr>
                <w:rFonts w:ascii="Arial" w:hAnsi="Arial" w:cs="Arial"/>
                <w:sz w:val="20"/>
                <w:szCs w:val="20"/>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十二、城乡社区支出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1D0372">
            <w:pPr>
              <w:jc w:val="right"/>
              <w:rPr>
                <w:rFonts w:ascii="Arial" w:hAnsi="Arial" w:cs="Arial"/>
                <w:sz w:val="20"/>
                <w:szCs w:val="20"/>
              </w:rPr>
            </w:pPr>
            <w:r>
              <w:rPr>
                <w:rFonts w:ascii="Arial" w:hAnsi="Arial" w:cs="Arial"/>
                <w:sz w:val="20"/>
                <w:szCs w:val="20"/>
              </w:rPr>
              <w:t>806.3</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十三、农林水支出</w:t>
            </w:r>
          </w:p>
        </w:tc>
        <w:tc>
          <w:tcPr>
            <w:tcW w:w="1955" w:type="dxa"/>
            <w:tcBorders>
              <w:top w:val="nil"/>
              <w:left w:val="single" w:sz="4" w:space="0" w:color="000000"/>
              <w:bottom w:val="single" w:sz="4" w:space="0" w:color="000000"/>
              <w:right w:val="single" w:sz="4" w:space="0" w:color="000000"/>
            </w:tcBorders>
            <w:shd w:val="clear" w:color="auto" w:fill="auto"/>
            <w:noWrap/>
            <w:vAlign w:val="center"/>
            <w:hideMark/>
          </w:tcPr>
          <w:p w:rsidR="00DB74AF" w:rsidRDefault="001D0372" w:rsidP="001D0372">
            <w:pPr>
              <w:jc w:val="right"/>
              <w:rPr>
                <w:rFonts w:ascii="Arial" w:hAnsi="Arial" w:cs="Arial"/>
                <w:sz w:val="20"/>
                <w:szCs w:val="20"/>
              </w:rPr>
            </w:pPr>
            <w:r>
              <w:rPr>
                <w:rFonts w:ascii="Arial" w:hAnsi="Arial" w:cs="Arial"/>
                <w:sz w:val="20"/>
                <w:szCs w:val="20"/>
              </w:rPr>
              <w:t>833.3</w:t>
            </w:r>
            <w:r w:rsidR="00DB74AF">
              <w:rPr>
                <w:rFonts w:ascii="Arial" w:hAnsi="Arial" w:cs="Arial"/>
                <w:sz w:val="20"/>
                <w:szCs w:val="20"/>
              </w:rPr>
              <w:t>4</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十四、交通运输支出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十五、资源勘探工业信息等支出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十六、商业服务业等支出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十七、金融支出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十八、援助其他地区支出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二十、住房保障支出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DB74AF">
              <w:rPr>
                <w:rFonts w:asciiTheme="minorEastAsia" w:hAnsiTheme="minorEastAsia" w:cs="宋体"/>
                <w:kern w:val="0"/>
                <w:szCs w:val="21"/>
              </w:rPr>
              <w:t>107</w:t>
            </w:r>
            <w:r w:rsidR="001D0372">
              <w:rPr>
                <w:rFonts w:asciiTheme="minorEastAsia" w:hAnsiTheme="minorEastAsia" w:cs="宋体"/>
                <w:kern w:val="0"/>
                <w:szCs w:val="21"/>
              </w:rPr>
              <w:t>.3570</w:t>
            </w:r>
            <w:r w:rsidRPr="00DB74AF">
              <w:rPr>
                <w:rFonts w:asciiTheme="minorEastAsia" w:hAnsiTheme="minorEastAsia" w:cs="宋体"/>
                <w:kern w:val="0"/>
                <w:szCs w:val="21"/>
              </w:rPr>
              <w:t>76</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二、上年结转</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二十二、国有资本经营预算支出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一般公共预算拨款</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二十三、灾害防治及应急管理支出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政府性基金预算拨款</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二十四、其他支出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 xml:space="preserve">　　国有资本经营预算拨款</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二、结转下年支出</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1066F6">
              <w:rPr>
                <w:rFonts w:asciiTheme="minorEastAsia" w:hAnsiTheme="minorEastAsia" w:cs="宋体"/>
                <w:kern w:val="0"/>
                <w:szCs w:val="21"/>
              </w:rPr>
              <w:t xml:space="preserve">　</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收 入 总 计</w:t>
            </w:r>
          </w:p>
        </w:tc>
        <w:tc>
          <w:tcPr>
            <w:tcW w:w="1743"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DB74AF">
              <w:rPr>
                <w:rFonts w:asciiTheme="minorEastAsia" w:hAnsiTheme="minorEastAsia" w:cs="宋体"/>
                <w:kern w:val="0"/>
                <w:szCs w:val="21"/>
              </w:rPr>
              <w:t>4824</w:t>
            </w:r>
            <w:r w:rsidR="001D0372">
              <w:rPr>
                <w:rFonts w:asciiTheme="minorEastAsia" w:hAnsiTheme="minorEastAsia" w:cs="宋体"/>
                <w:kern w:val="0"/>
                <w:szCs w:val="21"/>
              </w:rPr>
              <w:t>.8757</w:t>
            </w:r>
            <w:r w:rsidRPr="00DB74AF">
              <w:rPr>
                <w:rFonts w:asciiTheme="minorEastAsia" w:hAnsiTheme="minorEastAsia" w:cs="宋体"/>
                <w:kern w:val="0"/>
                <w:szCs w:val="21"/>
              </w:rPr>
              <w:t>16</w:t>
            </w:r>
          </w:p>
        </w:tc>
        <w:tc>
          <w:tcPr>
            <w:tcW w:w="3520"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left"/>
              <w:rPr>
                <w:rFonts w:asciiTheme="minorEastAsia" w:hAnsiTheme="minorEastAsia" w:cs="宋体"/>
                <w:kern w:val="0"/>
                <w:szCs w:val="21"/>
              </w:rPr>
            </w:pPr>
            <w:r w:rsidRPr="001066F6">
              <w:rPr>
                <w:rFonts w:asciiTheme="minorEastAsia" w:hAnsiTheme="minorEastAsia" w:cs="宋体"/>
                <w:kern w:val="0"/>
                <w:szCs w:val="21"/>
              </w:rPr>
              <w:t>支 出 总 计</w:t>
            </w:r>
          </w:p>
        </w:tc>
        <w:tc>
          <w:tcPr>
            <w:tcW w:w="1955" w:type="dxa"/>
            <w:tcBorders>
              <w:top w:val="nil"/>
              <w:left w:val="nil"/>
              <w:bottom w:val="single" w:sz="4" w:space="0" w:color="000000"/>
              <w:right w:val="single" w:sz="4" w:space="0" w:color="000000"/>
            </w:tcBorders>
            <w:shd w:val="clear" w:color="000000" w:fill="FFFFFF"/>
            <w:noWrap/>
            <w:vAlign w:val="center"/>
            <w:hideMark/>
          </w:tcPr>
          <w:p w:rsidR="00DB74AF" w:rsidRPr="001066F6" w:rsidRDefault="00DB74AF" w:rsidP="00DB74AF">
            <w:pPr>
              <w:widowControl/>
              <w:jc w:val="right"/>
              <w:rPr>
                <w:rFonts w:asciiTheme="minorEastAsia" w:hAnsiTheme="minorEastAsia" w:cs="宋体"/>
                <w:kern w:val="0"/>
                <w:szCs w:val="21"/>
              </w:rPr>
            </w:pPr>
            <w:r w:rsidRPr="00DB74AF">
              <w:rPr>
                <w:rFonts w:asciiTheme="minorEastAsia" w:hAnsiTheme="minorEastAsia" w:cs="宋体"/>
                <w:kern w:val="0"/>
                <w:szCs w:val="21"/>
              </w:rPr>
              <w:t>4824</w:t>
            </w:r>
            <w:r w:rsidR="001D0372">
              <w:rPr>
                <w:rFonts w:asciiTheme="minorEastAsia" w:hAnsiTheme="minorEastAsia" w:cs="宋体"/>
                <w:kern w:val="0"/>
                <w:szCs w:val="21"/>
              </w:rPr>
              <w:t>.8757</w:t>
            </w:r>
            <w:r w:rsidRPr="00DB74AF">
              <w:rPr>
                <w:rFonts w:asciiTheme="minorEastAsia" w:hAnsiTheme="minorEastAsia" w:cs="宋体"/>
                <w:kern w:val="0"/>
                <w:szCs w:val="21"/>
              </w:rPr>
              <w:t>16</w:t>
            </w:r>
          </w:p>
        </w:tc>
      </w:tr>
      <w:tr w:rsidR="00DB74AF" w:rsidRPr="001066F6" w:rsidTr="005A525C">
        <w:trPr>
          <w:trHeight w:val="406"/>
        </w:trPr>
        <w:tc>
          <w:tcPr>
            <w:tcW w:w="2836" w:type="dxa"/>
            <w:tcBorders>
              <w:top w:val="nil"/>
              <w:left w:val="single" w:sz="4" w:space="0" w:color="000000"/>
              <w:bottom w:val="single" w:sz="4" w:space="0" w:color="000000"/>
              <w:right w:val="single" w:sz="4" w:space="0" w:color="000000"/>
            </w:tcBorders>
            <w:shd w:val="clear" w:color="000000" w:fill="FFFFFF"/>
            <w:noWrap/>
            <w:vAlign w:val="center"/>
          </w:tcPr>
          <w:p w:rsidR="00DB74AF" w:rsidRPr="001066F6" w:rsidRDefault="00DB74AF" w:rsidP="00DB74AF">
            <w:pPr>
              <w:widowControl/>
              <w:jc w:val="left"/>
              <w:rPr>
                <w:rFonts w:asciiTheme="minorEastAsia" w:hAnsiTheme="minorEastAsia" w:cs="宋体"/>
                <w:kern w:val="0"/>
                <w:szCs w:val="21"/>
              </w:rPr>
            </w:pPr>
          </w:p>
        </w:tc>
        <w:tc>
          <w:tcPr>
            <w:tcW w:w="1743" w:type="dxa"/>
            <w:tcBorders>
              <w:top w:val="nil"/>
              <w:left w:val="nil"/>
              <w:bottom w:val="single" w:sz="4" w:space="0" w:color="000000"/>
              <w:right w:val="single" w:sz="4" w:space="0" w:color="000000"/>
            </w:tcBorders>
            <w:shd w:val="clear" w:color="000000" w:fill="FFFFFF"/>
            <w:noWrap/>
            <w:vAlign w:val="center"/>
          </w:tcPr>
          <w:p w:rsidR="00DB74AF" w:rsidRPr="001066F6" w:rsidRDefault="00DB74AF" w:rsidP="00DB74AF">
            <w:pPr>
              <w:widowControl/>
              <w:jc w:val="right"/>
              <w:rPr>
                <w:rFonts w:asciiTheme="minorEastAsia" w:hAnsiTheme="minorEastAsia" w:cs="宋体"/>
                <w:kern w:val="0"/>
                <w:szCs w:val="21"/>
              </w:rPr>
            </w:pPr>
          </w:p>
        </w:tc>
        <w:tc>
          <w:tcPr>
            <w:tcW w:w="3520" w:type="dxa"/>
            <w:tcBorders>
              <w:top w:val="nil"/>
              <w:left w:val="nil"/>
              <w:bottom w:val="single" w:sz="4" w:space="0" w:color="000000"/>
              <w:right w:val="single" w:sz="4" w:space="0" w:color="000000"/>
            </w:tcBorders>
            <w:shd w:val="clear" w:color="000000" w:fill="FFFFFF"/>
            <w:noWrap/>
            <w:vAlign w:val="center"/>
          </w:tcPr>
          <w:p w:rsidR="00DB74AF" w:rsidRPr="001066F6" w:rsidRDefault="00DB74AF" w:rsidP="00DB74AF">
            <w:pPr>
              <w:widowControl/>
              <w:jc w:val="left"/>
              <w:rPr>
                <w:rFonts w:asciiTheme="minorEastAsia" w:hAnsiTheme="minorEastAsia" w:cs="宋体"/>
                <w:kern w:val="0"/>
                <w:szCs w:val="21"/>
              </w:rPr>
            </w:pPr>
          </w:p>
        </w:tc>
        <w:tc>
          <w:tcPr>
            <w:tcW w:w="1955" w:type="dxa"/>
            <w:tcBorders>
              <w:top w:val="nil"/>
              <w:left w:val="nil"/>
              <w:bottom w:val="single" w:sz="4" w:space="0" w:color="000000"/>
              <w:right w:val="single" w:sz="4" w:space="0" w:color="000000"/>
            </w:tcBorders>
            <w:shd w:val="clear" w:color="000000" w:fill="FFFFFF"/>
            <w:noWrap/>
            <w:vAlign w:val="center"/>
          </w:tcPr>
          <w:p w:rsidR="00DB74AF" w:rsidRPr="001066F6" w:rsidRDefault="00DB74AF" w:rsidP="00DB74AF">
            <w:pPr>
              <w:widowControl/>
              <w:jc w:val="right"/>
              <w:rPr>
                <w:rFonts w:asciiTheme="minorEastAsia" w:hAnsiTheme="minorEastAsia" w:cs="宋体"/>
                <w:kern w:val="0"/>
                <w:szCs w:val="21"/>
              </w:rPr>
            </w:pPr>
          </w:p>
        </w:tc>
      </w:tr>
    </w:tbl>
    <w:p w:rsidR="001066F6" w:rsidRDefault="001066F6" w:rsidP="002E4200">
      <w:pPr>
        <w:widowControl/>
        <w:jc w:val="center"/>
        <w:rPr>
          <w:b/>
          <w:sz w:val="44"/>
          <w:szCs w:val="44"/>
        </w:rPr>
      </w:pPr>
    </w:p>
    <w:p w:rsidR="00CF64EC" w:rsidRDefault="002E4200" w:rsidP="002E4200">
      <w:pPr>
        <w:widowControl/>
        <w:jc w:val="center"/>
        <w:rPr>
          <w:b/>
          <w:sz w:val="44"/>
          <w:szCs w:val="44"/>
        </w:rPr>
      </w:pPr>
      <w:r w:rsidRPr="002E4200">
        <w:rPr>
          <w:rFonts w:hint="eastAsia"/>
          <w:b/>
          <w:sz w:val="44"/>
          <w:szCs w:val="44"/>
        </w:rPr>
        <w:lastRenderedPageBreak/>
        <w:t>五、一般公共预算支出表</w:t>
      </w:r>
    </w:p>
    <w:p w:rsidR="002E4200" w:rsidRPr="002E4200" w:rsidRDefault="002E4200" w:rsidP="009B2406">
      <w:pPr>
        <w:widowControl/>
        <w:jc w:val="right"/>
        <w:rPr>
          <w:rFonts w:asciiTheme="minorEastAsia" w:hAnsiTheme="minorEastAsia"/>
          <w:b/>
          <w:sz w:val="28"/>
          <w:szCs w:val="28"/>
        </w:rPr>
      </w:pPr>
      <w:r w:rsidRPr="00AF6499">
        <w:rPr>
          <w:rFonts w:hint="eastAsia"/>
          <w:sz w:val="24"/>
          <w:szCs w:val="24"/>
        </w:rPr>
        <w:t>单位：万元</w:t>
      </w:r>
    </w:p>
    <w:tbl>
      <w:tblPr>
        <w:tblW w:w="10490" w:type="dxa"/>
        <w:tblInd w:w="-572" w:type="dxa"/>
        <w:tblLook w:val="04A0" w:firstRow="1" w:lastRow="0" w:firstColumn="1" w:lastColumn="0" w:noHBand="0" w:noVBand="1"/>
      </w:tblPr>
      <w:tblGrid>
        <w:gridCol w:w="1276"/>
        <w:gridCol w:w="1559"/>
        <w:gridCol w:w="1737"/>
        <w:gridCol w:w="1524"/>
        <w:gridCol w:w="1559"/>
        <w:gridCol w:w="1276"/>
        <w:gridCol w:w="1559"/>
      </w:tblGrid>
      <w:tr w:rsidR="000D1122" w:rsidRPr="000D1122" w:rsidTr="000D1122">
        <w:trPr>
          <w:trHeight w:val="25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科目编码</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功能分类科目名称</w:t>
            </w:r>
          </w:p>
        </w:tc>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合计</w:t>
            </w:r>
          </w:p>
        </w:tc>
        <w:tc>
          <w:tcPr>
            <w:tcW w:w="4359" w:type="dxa"/>
            <w:gridSpan w:val="3"/>
            <w:tcBorders>
              <w:top w:val="single" w:sz="4" w:space="0" w:color="000000"/>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基本支出</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项目支出</w:t>
            </w:r>
          </w:p>
        </w:tc>
      </w:tr>
      <w:tr w:rsidR="000D1122" w:rsidRPr="000D1122" w:rsidTr="000D1122">
        <w:trPr>
          <w:trHeight w:val="25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1122" w:rsidRPr="000D1122" w:rsidRDefault="000D1122" w:rsidP="000D1122">
            <w:pPr>
              <w:widowControl/>
              <w:jc w:val="left"/>
              <w:rPr>
                <w:rFonts w:ascii="Arial" w:eastAsia="宋体" w:hAnsi="Arial" w:cs="Arial"/>
                <w:b/>
                <w:bCs/>
                <w:kern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D1122" w:rsidRPr="000D1122" w:rsidRDefault="000D1122" w:rsidP="000D1122">
            <w:pPr>
              <w:widowControl/>
              <w:jc w:val="left"/>
              <w:rPr>
                <w:rFonts w:ascii="Arial" w:eastAsia="宋体" w:hAnsi="Arial" w:cs="Arial"/>
                <w:b/>
                <w:bCs/>
                <w:kern w:val="0"/>
                <w:sz w:val="20"/>
                <w:szCs w:val="20"/>
              </w:rPr>
            </w:pPr>
          </w:p>
        </w:tc>
        <w:tc>
          <w:tcPr>
            <w:tcW w:w="1737" w:type="dxa"/>
            <w:vMerge/>
            <w:tcBorders>
              <w:top w:val="single" w:sz="4" w:space="0" w:color="000000"/>
              <w:left w:val="single" w:sz="4" w:space="0" w:color="000000"/>
              <w:bottom w:val="single" w:sz="4" w:space="0" w:color="000000"/>
              <w:right w:val="single" w:sz="4" w:space="0" w:color="000000"/>
            </w:tcBorders>
            <w:vAlign w:val="center"/>
            <w:hideMark/>
          </w:tcPr>
          <w:p w:rsidR="000D1122" w:rsidRPr="000D1122" w:rsidRDefault="000D1122" w:rsidP="000D1122">
            <w:pPr>
              <w:widowControl/>
              <w:jc w:val="left"/>
              <w:rPr>
                <w:rFonts w:ascii="Arial" w:eastAsia="宋体" w:hAnsi="Arial" w:cs="Arial"/>
                <w:b/>
                <w:bCs/>
                <w:kern w:val="0"/>
                <w:sz w:val="20"/>
                <w:szCs w:val="20"/>
              </w:rPr>
            </w:pP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小计</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人员经费</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center"/>
              <w:rPr>
                <w:rFonts w:ascii="Arial" w:eastAsia="宋体" w:hAnsi="Arial" w:cs="Arial"/>
                <w:b/>
                <w:bCs/>
                <w:kern w:val="0"/>
                <w:sz w:val="20"/>
                <w:szCs w:val="20"/>
              </w:rPr>
            </w:pPr>
            <w:r w:rsidRPr="000D1122">
              <w:rPr>
                <w:rFonts w:ascii="Arial" w:eastAsia="宋体" w:hAnsi="Arial" w:cs="Arial"/>
                <w:b/>
                <w:bCs/>
                <w:kern w:val="0"/>
                <w:sz w:val="20"/>
                <w:szCs w:val="20"/>
              </w:rPr>
              <w:t>公用经费</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D1122" w:rsidRPr="000D1122" w:rsidRDefault="000D1122" w:rsidP="000D1122">
            <w:pPr>
              <w:widowControl/>
              <w:jc w:val="left"/>
              <w:rPr>
                <w:rFonts w:ascii="Arial" w:eastAsia="宋体" w:hAnsi="Arial" w:cs="Arial"/>
                <w:b/>
                <w:bCs/>
                <w:kern w:val="0"/>
                <w:sz w:val="20"/>
                <w:szCs w:val="20"/>
              </w:rPr>
            </w:pPr>
          </w:p>
        </w:tc>
      </w:tr>
      <w:tr w:rsidR="000D1122" w:rsidRPr="000D1122" w:rsidTr="000D1122">
        <w:trPr>
          <w:trHeight w:val="2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合计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4166.5757</w:t>
            </w:r>
            <w:r w:rsidR="000D1122" w:rsidRPr="000D1122">
              <w:rPr>
                <w:rFonts w:ascii="Arial" w:eastAsia="宋体" w:hAnsi="Arial" w:cs="Arial"/>
                <w:kern w:val="0"/>
                <w:sz w:val="20"/>
                <w:szCs w:val="20"/>
              </w:rPr>
              <w:t>16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1500.9357</w:t>
            </w:r>
            <w:r w:rsidR="000D1122" w:rsidRPr="000D1122">
              <w:rPr>
                <w:rFonts w:ascii="Arial" w:eastAsia="宋体" w:hAnsi="Arial" w:cs="Arial"/>
                <w:kern w:val="0"/>
                <w:sz w:val="20"/>
                <w:szCs w:val="20"/>
              </w:rPr>
              <w:t>16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1438.5037</w:t>
            </w:r>
            <w:r w:rsidR="000D1122" w:rsidRPr="000D1122">
              <w:rPr>
                <w:rFonts w:ascii="Arial" w:eastAsia="宋体" w:hAnsi="Arial" w:cs="Arial"/>
                <w:kern w:val="0"/>
                <w:sz w:val="20"/>
                <w:szCs w:val="20"/>
              </w:rPr>
              <w:t>16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1D0372">
            <w:pPr>
              <w:widowControl/>
              <w:jc w:val="right"/>
              <w:rPr>
                <w:rFonts w:ascii="Arial" w:eastAsia="宋体" w:hAnsi="Arial" w:cs="Arial"/>
                <w:kern w:val="0"/>
                <w:sz w:val="20"/>
                <w:szCs w:val="20"/>
              </w:rPr>
            </w:pPr>
            <w:r>
              <w:rPr>
                <w:rFonts w:ascii="Arial" w:eastAsia="宋体" w:hAnsi="Arial" w:cs="Arial"/>
                <w:kern w:val="0"/>
                <w:sz w:val="20"/>
                <w:szCs w:val="20"/>
              </w:rPr>
              <w:t>62.4</w:t>
            </w:r>
            <w:r w:rsidR="000D1122" w:rsidRPr="000D1122">
              <w:rPr>
                <w:rFonts w:ascii="Arial" w:eastAsia="宋体" w:hAnsi="Arial" w:cs="Arial"/>
                <w:kern w:val="0"/>
                <w:sz w:val="20"/>
                <w:szCs w:val="20"/>
              </w:rPr>
              <w:t>32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1D0372">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1D0372">
              <w:rPr>
                <w:rFonts w:ascii="Arial" w:eastAsia="宋体" w:hAnsi="Arial" w:cs="Arial"/>
                <w:kern w:val="0"/>
                <w:sz w:val="20"/>
                <w:szCs w:val="20"/>
              </w:rPr>
              <w:t>665.6</w:t>
            </w:r>
            <w:r w:rsidRPr="000D1122">
              <w:rPr>
                <w:rFonts w:ascii="Arial" w:eastAsia="宋体" w:hAnsi="Arial" w:cs="Arial"/>
                <w:kern w:val="0"/>
                <w:sz w:val="20"/>
                <w:szCs w:val="20"/>
              </w:rPr>
              <w:t>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一般公共服务支出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1499.6527</w:t>
            </w:r>
            <w:r w:rsidR="000D1122" w:rsidRPr="000D1122">
              <w:rPr>
                <w:rFonts w:ascii="Arial" w:eastAsia="宋体" w:hAnsi="Arial" w:cs="Arial"/>
                <w:kern w:val="0"/>
                <w:sz w:val="20"/>
                <w:szCs w:val="20"/>
              </w:rPr>
              <w:t>96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963.9627</w:t>
            </w:r>
            <w:r w:rsidR="000D1122" w:rsidRPr="000D1122">
              <w:rPr>
                <w:rFonts w:ascii="Arial" w:eastAsia="宋体" w:hAnsi="Arial" w:cs="Arial"/>
                <w:kern w:val="0"/>
                <w:sz w:val="20"/>
                <w:szCs w:val="20"/>
              </w:rPr>
              <w:t>96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901.5307</w:t>
            </w:r>
            <w:r w:rsidR="000D1122" w:rsidRPr="000D1122">
              <w:rPr>
                <w:rFonts w:ascii="Arial" w:eastAsia="宋体" w:hAnsi="Arial" w:cs="Arial"/>
                <w:kern w:val="0"/>
                <w:sz w:val="20"/>
                <w:szCs w:val="20"/>
              </w:rPr>
              <w:t>96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1D0372">
            <w:pPr>
              <w:widowControl/>
              <w:jc w:val="right"/>
              <w:rPr>
                <w:rFonts w:ascii="Arial" w:eastAsia="宋体" w:hAnsi="Arial" w:cs="Arial"/>
                <w:kern w:val="0"/>
                <w:sz w:val="20"/>
                <w:szCs w:val="20"/>
              </w:rPr>
            </w:pPr>
            <w:r w:rsidRPr="000D1122">
              <w:rPr>
                <w:rFonts w:ascii="Arial" w:eastAsia="宋体" w:hAnsi="Arial" w:cs="Arial"/>
                <w:kern w:val="0"/>
                <w:sz w:val="20"/>
                <w:szCs w:val="20"/>
              </w:rPr>
              <w:t>62</w:t>
            </w:r>
            <w:r w:rsidR="001D0372">
              <w:rPr>
                <w:rFonts w:ascii="Arial" w:eastAsia="宋体" w:hAnsi="Arial" w:cs="Arial"/>
                <w:kern w:val="0"/>
                <w:sz w:val="20"/>
                <w:szCs w:val="20"/>
              </w:rPr>
              <w:t>.4</w:t>
            </w:r>
            <w:r w:rsidRPr="000D1122">
              <w:rPr>
                <w:rFonts w:ascii="Arial" w:eastAsia="宋体" w:hAnsi="Arial" w:cs="Arial"/>
                <w:kern w:val="0"/>
                <w:sz w:val="20"/>
                <w:szCs w:val="20"/>
              </w:rPr>
              <w:t>32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1D0372">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1D0372">
              <w:rPr>
                <w:rFonts w:ascii="Arial" w:eastAsia="宋体" w:hAnsi="Arial" w:cs="Arial"/>
                <w:kern w:val="0"/>
                <w:sz w:val="20"/>
                <w:szCs w:val="20"/>
              </w:rPr>
              <w:t>35.6</w:t>
            </w:r>
            <w:r w:rsidRPr="000D1122">
              <w:rPr>
                <w:rFonts w:ascii="Arial" w:eastAsia="宋体" w:hAnsi="Arial" w:cs="Arial"/>
                <w:kern w:val="0"/>
                <w:sz w:val="20"/>
                <w:szCs w:val="20"/>
              </w:rPr>
              <w:t>9</w:t>
            </w:r>
          </w:p>
        </w:tc>
      </w:tr>
      <w:tr w:rsidR="000D1122" w:rsidRPr="000D1122" w:rsidTr="000D1122">
        <w:trPr>
          <w:trHeight w:val="11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20103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政府办公厅（室）及相关机构事务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2A5952" w:rsidP="000D1122">
            <w:pPr>
              <w:widowControl/>
              <w:jc w:val="right"/>
              <w:rPr>
                <w:rFonts w:ascii="Arial" w:eastAsia="宋体" w:hAnsi="Arial" w:cs="Arial"/>
                <w:kern w:val="0"/>
                <w:sz w:val="20"/>
                <w:szCs w:val="20"/>
              </w:rPr>
            </w:pPr>
            <w:r>
              <w:rPr>
                <w:rFonts w:ascii="Arial" w:eastAsia="宋体" w:hAnsi="Arial" w:cs="Arial"/>
                <w:kern w:val="0"/>
                <w:sz w:val="20"/>
                <w:szCs w:val="20"/>
              </w:rPr>
              <w:t>1476</w:t>
            </w:r>
            <w:r>
              <w:rPr>
                <w:rFonts w:ascii="Arial" w:eastAsia="宋体" w:hAnsi="Arial" w:cs="Arial" w:hint="eastAsia"/>
                <w:kern w:val="0"/>
                <w:sz w:val="20"/>
                <w:szCs w:val="20"/>
              </w:rPr>
              <w:t>.</w:t>
            </w:r>
            <w:r>
              <w:rPr>
                <w:rFonts w:ascii="Arial" w:eastAsia="宋体" w:hAnsi="Arial" w:cs="Arial"/>
                <w:kern w:val="0"/>
                <w:sz w:val="20"/>
                <w:szCs w:val="20"/>
              </w:rPr>
              <w:t>4627</w:t>
            </w:r>
            <w:r w:rsidR="000D1122" w:rsidRPr="000D1122">
              <w:rPr>
                <w:rFonts w:ascii="Arial" w:eastAsia="宋体" w:hAnsi="Arial" w:cs="Arial"/>
                <w:kern w:val="0"/>
                <w:sz w:val="20"/>
                <w:szCs w:val="20"/>
              </w:rPr>
              <w:t>96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2A5952" w:rsidP="000D1122">
            <w:pPr>
              <w:widowControl/>
              <w:jc w:val="right"/>
              <w:rPr>
                <w:rFonts w:ascii="Arial" w:eastAsia="宋体" w:hAnsi="Arial" w:cs="Arial"/>
                <w:kern w:val="0"/>
                <w:sz w:val="20"/>
                <w:szCs w:val="20"/>
              </w:rPr>
            </w:pPr>
            <w:r>
              <w:rPr>
                <w:rFonts w:ascii="Arial" w:eastAsia="宋体" w:hAnsi="Arial" w:cs="Arial"/>
                <w:kern w:val="0"/>
                <w:sz w:val="20"/>
                <w:szCs w:val="20"/>
              </w:rPr>
              <w:t>963.9627</w:t>
            </w:r>
            <w:r w:rsidRPr="000D1122">
              <w:rPr>
                <w:rFonts w:ascii="Arial" w:eastAsia="宋体" w:hAnsi="Arial" w:cs="Arial"/>
                <w:kern w:val="0"/>
                <w:sz w:val="20"/>
                <w:szCs w:val="20"/>
              </w:rPr>
              <w:t>96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0D1122">
            <w:pPr>
              <w:widowControl/>
              <w:jc w:val="right"/>
              <w:rPr>
                <w:rFonts w:ascii="Arial" w:eastAsia="宋体" w:hAnsi="Arial" w:cs="Arial"/>
                <w:kern w:val="0"/>
                <w:sz w:val="20"/>
                <w:szCs w:val="20"/>
              </w:rPr>
            </w:pPr>
            <w:r>
              <w:rPr>
                <w:rFonts w:ascii="Arial" w:eastAsia="宋体" w:hAnsi="Arial" w:cs="Arial"/>
                <w:kern w:val="0"/>
                <w:sz w:val="20"/>
                <w:szCs w:val="20"/>
              </w:rPr>
              <w:t>901.5</w:t>
            </w:r>
            <w:r w:rsidR="000D1122" w:rsidRPr="000D1122">
              <w:rPr>
                <w:rFonts w:ascii="Arial" w:eastAsia="宋体" w:hAnsi="Arial" w:cs="Arial"/>
                <w:kern w:val="0"/>
                <w:sz w:val="20"/>
                <w:szCs w:val="20"/>
              </w:rPr>
              <w:t>30796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1D0372" w:rsidP="00CE51A4">
            <w:pPr>
              <w:widowControl/>
              <w:jc w:val="right"/>
              <w:rPr>
                <w:rFonts w:ascii="Arial" w:eastAsia="宋体" w:hAnsi="Arial" w:cs="Arial"/>
                <w:kern w:val="0"/>
                <w:sz w:val="20"/>
                <w:szCs w:val="20"/>
              </w:rPr>
            </w:pPr>
            <w:r>
              <w:rPr>
                <w:rFonts w:ascii="Arial" w:eastAsia="宋体" w:hAnsi="Arial" w:cs="Arial"/>
                <w:kern w:val="0"/>
                <w:sz w:val="20"/>
                <w:szCs w:val="20"/>
              </w:rPr>
              <w:t>62</w:t>
            </w:r>
            <w:r w:rsidR="00CE51A4">
              <w:rPr>
                <w:rFonts w:ascii="Arial" w:eastAsia="宋体" w:hAnsi="Arial" w:cs="Arial"/>
                <w:kern w:val="0"/>
                <w:sz w:val="20"/>
                <w:szCs w:val="20"/>
              </w:rPr>
              <w:t>.</w:t>
            </w:r>
            <w:r>
              <w:rPr>
                <w:rFonts w:ascii="Arial" w:eastAsia="宋体" w:hAnsi="Arial" w:cs="Arial"/>
                <w:kern w:val="0"/>
                <w:sz w:val="20"/>
                <w:szCs w:val="20"/>
              </w:rPr>
              <w:t>4</w:t>
            </w:r>
            <w:r w:rsidR="000D1122" w:rsidRPr="000D1122">
              <w:rPr>
                <w:rFonts w:ascii="Arial" w:eastAsia="宋体" w:hAnsi="Arial" w:cs="Arial"/>
                <w:kern w:val="0"/>
                <w:sz w:val="20"/>
                <w:szCs w:val="20"/>
              </w:rPr>
              <w:t>32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CE51A4">
              <w:rPr>
                <w:rFonts w:ascii="Arial" w:eastAsia="宋体" w:hAnsi="Arial" w:cs="Arial"/>
                <w:kern w:val="0"/>
                <w:sz w:val="20"/>
                <w:szCs w:val="20"/>
              </w:rPr>
              <w:t>12.5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2010301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行政运行</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963.9627</w:t>
            </w:r>
            <w:r w:rsidR="000D1122" w:rsidRPr="000D1122">
              <w:rPr>
                <w:rFonts w:ascii="Arial" w:eastAsia="宋体" w:hAnsi="Arial" w:cs="Arial"/>
                <w:kern w:val="0"/>
                <w:sz w:val="20"/>
                <w:szCs w:val="20"/>
              </w:rPr>
              <w:t>96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963.9627</w:t>
            </w:r>
            <w:r w:rsidR="000D1122" w:rsidRPr="000D1122">
              <w:rPr>
                <w:rFonts w:ascii="Arial" w:eastAsia="宋体" w:hAnsi="Arial" w:cs="Arial"/>
                <w:kern w:val="0"/>
                <w:sz w:val="20"/>
                <w:szCs w:val="20"/>
              </w:rPr>
              <w:t>96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901.5307</w:t>
            </w:r>
            <w:r w:rsidR="000D1122" w:rsidRPr="000D1122">
              <w:rPr>
                <w:rFonts w:ascii="Arial" w:eastAsia="宋体" w:hAnsi="Arial" w:cs="Arial"/>
                <w:kern w:val="0"/>
                <w:sz w:val="20"/>
                <w:szCs w:val="20"/>
              </w:rPr>
              <w:t>96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62</w:t>
            </w:r>
            <w:r w:rsidR="00CE51A4">
              <w:rPr>
                <w:rFonts w:ascii="Arial" w:eastAsia="宋体" w:hAnsi="Arial" w:cs="Arial"/>
                <w:kern w:val="0"/>
                <w:sz w:val="20"/>
                <w:szCs w:val="20"/>
              </w:rPr>
              <w:t>.4</w:t>
            </w:r>
            <w:r w:rsidRPr="000D1122">
              <w:rPr>
                <w:rFonts w:ascii="Arial" w:eastAsia="宋体" w:hAnsi="Arial" w:cs="Arial"/>
                <w:kern w:val="0"/>
                <w:sz w:val="20"/>
                <w:szCs w:val="20"/>
              </w:rPr>
              <w:t>32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2010302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一般行政管理事务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512.5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CE51A4">
              <w:rPr>
                <w:rFonts w:ascii="Arial" w:eastAsia="宋体" w:hAnsi="Arial" w:cs="Arial"/>
                <w:kern w:val="0"/>
                <w:sz w:val="20"/>
                <w:szCs w:val="20"/>
              </w:rPr>
              <w:t>12.5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20123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民族事务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CE51A4">
              <w:rPr>
                <w:rFonts w:ascii="Arial" w:eastAsia="宋体" w:hAnsi="Arial" w:cs="Arial"/>
                <w:kern w:val="0"/>
                <w:sz w:val="20"/>
                <w:szCs w:val="20"/>
              </w:rPr>
              <w:t>.</w:t>
            </w:r>
            <w:r w:rsidRPr="000D1122">
              <w:rPr>
                <w:rFonts w:ascii="Arial" w:eastAsia="宋体" w:hAnsi="Arial" w:cs="Arial"/>
                <w:kern w:val="0"/>
                <w:sz w:val="20"/>
                <w:szCs w:val="20"/>
              </w:rPr>
              <w:t>1</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CE51A4">
              <w:rPr>
                <w:rFonts w:ascii="Arial" w:eastAsia="宋体" w:hAnsi="Arial" w:cs="Arial"/>
                <w:kern w:val="0"/>
                <w:sz w:val="20"/>
                <w:szCs w:val="20"/>
              </w:rPr>
              <w:t>.</w:t>
            </w:r>
            <w:r w:rsidRPr="000D1122">
              <w:rPr>
                <w:rFonts w:ascii="Arial" w:eastAsia="宋体" w:hAnsi="Arial" w:cs="Arial"/>
                <w:kern w:val="0"/>
                <w:sz w:val="20"/>
                <w:szCs w:val="20"/>
              </w:rPr>
              <w:t>1</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2012399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其他民族事务支出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CE51A4">
              <w:rPr>
                <w:rFonts w:ascii="Arial" w:eastAsia="宋体" w:hAnsi="Arial" w:cs="Arial"/>
                <w:kern w:val="0"/>
                <w:sz w:val="20"/>
                <w:szCs w:val="20"/>
              </w:rPr>
              <w:t>.</w:t>
            </w:r>
            <w:r w:rsidRPr="000D1122">
              <w:rPr>
                <w:rFonts w:ascii="Arial" w:eastAsia="宋体" w:hAnsi="Arial" w:cs="Arial"/>
                <w:kern w:val="0"/>
                <w:sz w:val="20"/>
                <w:szCs w:val="20"/>
              </w:rPr>
              <w:t>1</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CE51A4">
              <w:rPr>
                <w:rFonts w:ascii="Arial" w:eastAsia="宋体" w:hAnsi="Arial" w:cs="Arial"/>
                <w:kern w:val="0"/>
                <w:sz w:val="20"/>
                <w:szCs w:val="20"/>
              </w:rPr>
              <w:t>.</w:t>
            </w:r>
            <w:r w:rsidRPr="000D1122">
              <w:rPr>
                <w:rFonts w:ascii="Arial" w:eastAsia="宋体" w:hAnsi="Arial" w:cs="Arial"/>
                <w:kern w:val="0"/>
                <w:sz w:val="20"/>
                <w:szCs w:val="20"/>
              </w:rPr>
              <w:t>1</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20132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组织事务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10.0</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10</w:t>
            </w:r>
            <w:r w:rsidR="00CE51A4">
              <w:rPr>
                <w:rFonts w:ascii="Arial" w:eastAsia="宋体" w:hAnsi="Arial" w:cs="Arial"/>
                <w:kern w:val="0"/>
                <w:sz w:val="20"/>
                <w:szCs w:val="20"/>
              </w:rPr>
              <w:t>.0</w:t>
            </w:r>
            <w:r w:rsidRPr="000D1122">
              <w:rPr>
                <w:rFonts w:ascii="Arial" w:eastAsia="宋体" w:hAnsi="Arial" w:cs="Arial"/>
                <w:kern w:val="0"/>
                <w:sz w:val="20"/>
                <w:szCs w:val="20"/>
              </w:rPr>
              <w:t>4</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2013202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一般行政管理事务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8</w:t>
            </w:r>
            <w:r w:rsidR="00CE51A4">
              <w:rPr>
                <w:rFonts w:ascii="Arial" w:eastAsia="宋体" w:hAnsi="Arial" w:cs="Arial"/>
                <w:kern w:val="0"/>
                <w:sz w:val="20"/>
                <w:szCs w:val="20"/>
              </w:rPr>
              <w:t>.8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8</w:t>
            </w:r>
            <w:r w:rsidR="00CE51A4">
              <w:rPr>
                <w:rFonts w:ascii="Arial" w:eastAsia="宋体" w:hAnsi="Arial" w:cs="Arial"/>
                <w:kern w:val="0"/>
                <w:sz w:val="20"/>
                <w:szCs w:val="20"/>
              </w:rPr>
              <w:t>.</w:t>
            </w:r>
            <w:r w:rsidRPr="000D1122">
              <w:rPr>
                <w:rFonts w:ascii="Arial" w:eastAsia="宋体" w:hAnsi="Arial" w:cs="Arial"/>
                <w:kern w:val="0"/>
                <w:sz w:val="20"/>
                <w:szCs w:val="20"/>
              </w:rPr>
              <w:t>8</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2013299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其他组织事务支出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1.2</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CE51A4">
              <w:rPr>
                <w:rFonts w:ascii="Arial" w:eastAsia="宋体" w:hAnsi="Arial" w:cs="Arial"/>
                <w:kern w:val="0"/>
                <w:sz w:val="20"/>
                <w:szCs w:val="20"/>
              </w:rPr>
              <w:t>.2</w:t>
            </w:r>
            <w:r w:rsidRPr="000D1122">
              <w:rPr>
                <w:rFonts w:ascii="Arial" w:eastAsia="宋体" w:hAnsi="Arial" w:cs="Arial"/>
                <w:kern w:val="0"/>
                <w:sz w:val="20"/>
                <w:szCs w:val="20"/>
              </w:rPr>
              <w:t>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20140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信访事务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11.0</w:t>
            </w:r>
            <w:r w:rsidR="000D1122" w:rsidRPr="000D1122">
              <w:rPr>
                <w:rFonts w:ascii="Arial" w:eastAsia="宋体" w:hAnsi="Arial" w:cs="Arial"/>
                <w:kern w:val="0"/>
                <w:sz w:val="20"/>
                <w:szCs w:val="20"/>
              </w:rPr>
              <w:t>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11</w:t>
            </w:r>
            <w:r w:rsidR="00CE51A4">
              <w:rPr>
                <w:rFonts w:ascii="Arial" w:eastAsia="宋体" w:hAnsi="Arial" w:cs="Arial"/>
                <w:kern w:val="0"/>
                <w:sz w:val="20"/>
                <w:szCs w:val="20"/>
              </w:rPr>
              <w:t>.0</w:t>
            </w:r>
            <w:r w:rsidRPr="000D1122">
              <w:rPr>
                <w:rFonts w:ascii="Arial" w:eastAsia="宋体" w:hAnsi="Arial" w:cs="Arial"/>
                <w:kern w:val="0"/>
                <w:sz w:val="20"/>
                <w:szCs w:val="20"/>
              </w:rPr>
              <w:t>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2014004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信访业务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1.0</w:t>
            </w:r>
            <w:r w:rsidR="000D1122" w:rsidRPr="000D1122">
              <w:rPr>
                <w:rFonts w:ascii="Arial" w:eastAsia="宋体" w:hAnsi="Arial" w:cs="Arial"/>
                <w:kern w:val="0"/>
                <w:sz w:val="20"/>
                <w:szCs w:val="20"/>
              </w:rPr>
              <w:t>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CE51A4">
              <w:rPr>
                <w:rFonts w:ascii="Arial" w:eastAsia="宋体" w:hAnsi="Arial" w:cs="Arial"/>
                <w:kern w:val="0"/>
                <w:sz w:val="20"/>
                <w:szCs w:val="20"/>
              </w:rPr>
              <w:t>.0</w:t>
            </w:r>
            <w:r w:rsidRPr="000D1122">
              <w:rPr>
                <w:rFonts w:ascii="Arial" w:eastAsia="宋体" w:hAnsi="Arial" w:cs="Arial"/>
                <w:kern w:val="0"/>
                <w:sz w:val="20"/>
                <w:szCs w:val="20"/>
              </w:rPr>
              <w:t>5</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2014099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其他信访事务支出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10</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10</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207</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文化旅游体育与传媒支出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r>
      <w:tr w:rsidR="000D1122" w:rsidRPr="000D1122" w:rsidTr="000D1122">
        <w:trPr>
          <w:trHeight w:val="2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20703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体育</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2070308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群众体育</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208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社会保障和就业支出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1485.6376</w:t>
            </w:r>
            <w:r w:rsidR="000D1122" w:rsidRPr="000D1122">
              <w:rPr>
                <w:rFonts w:ascii="Arial" w:eastAsia="宋体" w:hAnsi="Arial" w:cs="Arial"/>
                <w:kern w:val="0"/>
                <w:sz w:val="20"/>
                <w:szCs w:val="20"/>
              </w:rPr>
              <w:t>72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388.9176</w:t>
            </w:r>
            <w:r w:rsidR="000D1122" w:rsidRPr="000D1122">
              <w:rPr>
                <w:rFonts w:ascii="Arial" w:eastAsia="宋体" w:hAnsi="Arial" w:cs="Arial"/>
                <w:kern w:val="0"/>
                <w:sz w:val="20"/>
                <w:szCs w:val="20"/>
              </w:rPr>
              <w:t>72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388.9176</w:t>
            </w:r>
            <w:r w:rsidR="000D1122" w:rsidRPr="000D1122">
              <w:rPr>
                <w:rFonts w:ascii="Arial" w:eastAsia="宋体" w:hAnsi="Arial" w:cs="Arial"/>
                <w:kern w:val="0"/>
                <w:sz w:val="20"/>
                <w:szCs w:val="20"/>
              </w:rPr>
              <w:t>72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CE51A4">
              <w:rPr>
                <w:rFonts w:ascii="Arial" w:eastAsia="宋体" w:hAnsi="Arial" w:cs="Arial"/>
                <w:kern w:val="0"/>
                <w:sz w:val="20"/>
                <w:szCs w:val="20"/>
              </w:rPr>
              <w:t>096.7</w:t>
            </w:r>
            <w:r w:rsidRPr="000D1122">
              <w:rPr>
                <w:rFonts w:ascii="Arial" w:eastAsia="宋体" w:hAnsi="Arial" w:cs="Arial"/>
                <w:kern w:val="0"/>
                <w:sz w:val="20"/>
                <w:szCs w:val="20"/>
              </w:rPr>
              <w:t>2</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民政管理事务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588.9</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CE51A4">
              <w:rPr>
                <w:rFonts w:ascii="Arial" w:eastAsia="宋体" w:hAnsi="Arial" w:cs="Arial"/>
                <w:kern w:val="0"/>
                <w:sz w:val="20"/>
                <w:szCs w:val="20"/>
              </w:rPr>
              <w:t>88.9</w:t>
            </w:r>
            <w:r w:rsidRPr="000D1122">
              <w:rPr>
                <w:rFonts w:ascii="Arial" w:eastAsia="宋体" w:hAnsi="Arial" w:cs="Arial"/>
                <w:kern w:val="0"/>
                <w:sz w:val="20"/>
                <w:szCs w:val="20"/>
              </w:rPr>
              <w:t>4</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lastRenderedPageBreak/>
              <w:t xml:space="preserve">　　</w:t>
            </w:r>
            <w:r w:rsidRPr="000D1122">
              <w:rPr>
                <w:rFonts w:ascii="Arial" w:eastAsia="宋体" w:hAnsi="Arial" w:cs="Arial"/>
                <w:kern w:val="0"/>
                <w:sz w:val="20"/>
                <w:szCs w:val="20"/>
              </w:rPr>
              <w:t>2080208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基层政权建设和社区治理</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391.6</w:t>
            </w:r>
            <w:r w:rsidR="000D1122" w:rsidRPr="000D1122">
              <w:rPr>
                <w:rFonts w:ascii="Arial" w:eastAsia="宋体" w:hAnsi="Arial" w:cs="Arial"/>
                <w:kern w:val="0"/>
                <w:sz w:val="20"/>
                <w:szCs w:val="20"/>
              </w:rPr>
              <w:t>7</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3</w:t>
            </w:r>
            <w:r w:rsidR="00CE51A4">
              <w:rPr>
                <w:rFonts w:ascii="Arial" w:eastAsia="宋体" w:hAnsi="Arial" w:cs="Arial"/>
                <w:kern w:val="0"/>
                <w:sz w:val="20"/>
                <w:szCs w:val="20"/>
              </w:rPr>
              <w:t>91.6</w:t>
            </w:r>
            <w:r w:rsidRPr="000D1122">
              <w:rPr>
                <w:rFonts w:ascii="Arial" w:eastAsia="宋体" w:hAnsi="Arial" w:cs="Arial"/>
                <w:kern w:val="0"/>
                <w:sz w:val="20"/>
                <w:szCs w:val="20"/>
              </w:rPr>
              <w:t>7</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2080299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其他民政管理事务支出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197.2</w:t>
            </w:r>
            <w:r w:rsidR="000D1122" w:rsidRPr="000D1122">
              <w:rPr>
                <w:rFonts w:ascii="Arial" w:eastAsia="宋体" w:hAnsi="Arial" w:cs="Arial"/>
                <w:kern w:val="0"/>
                <w:sz w:val="20"/>
                <w:szCs w:val="20"/>
              </w:rPr>
              <w:t>7</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CE51A4">
              <w:rPr>
                <w:rFonts w:ascii="Arial" w:eastAsia="宋体" w:hAnsi="Arial" w:cs="Arial"/>
                <w:kern w:val="0"/>
                <w:sz w:val="20"/>
                <w:szCs w:val="20"/>
              </w:rPr>
              <w:t>97.2</w:t>
            </w:r>
            <w:r w:rsidRPr="000D1122">
              <w:rPr>
                <w:rFonts w:ascii="Arial" w:eastAsia="宋体" w:hAnsi="Arial" w:cs="Arial"/>
                <w:kern w:val="0"/>
                <w:sz w:val="20"/>
                <w:szCs w:val="20"/>
              </w:rPr>
              <w:t>7</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20805</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行政事业单位养老支出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388.9176</w:t>
            </w:r>
            <w:r w:rsidR="000D1122" w:rsidRPr="000D1122">
              <w:rPr>
                <w:rFonts w:ascii="Arial" w:eastAsia="宋体" w:hAnsi="Arial" w:cs="Arial"/>
                <w:kern w:val="0"/>
                <w:sz w:val="20"/>
                <w:szCs w:val="20"/>
              </w:rPr>
              <w:t>72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388.9176</w:t>
            </w:r>
            <w:r w:rsidR="000D1122" w:rsidRPr="000D1122">
              <w:rPr>
                <w:rFonts w:ascii="Arial" w:eastAsia="宋体" w:hAnsi="Arial" w:cs="Arial"/>
                <w:kern w:val="0"/>
                <w:sz w:val="20"/>
                <w:szCs w:val="20"/>
              </w:rPr>
              <w:t>72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388.9176</w:t>
            </w:r>
            <w:r w:rsidR="000D1122" w:rsidRPr="000D1122">
              <w:rPr>
                <w:rFonts w:ascii="Arial" w:eastAsia="宋体" w:hAnsi="Arial" w:cs="Arial"/>
                <w:kern w:val="0"/>
                <w:sz w:val="20"/>
                <w:szCs w:val="20"/>
              </w:rPr>
              <w:t>72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2080501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行政单位离退休</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174.2035</w:t>
            </w:r>
            <w:r w:rsidR="000D1122" w:rsidRPr="000D1122">
              <w:rPr>
                <w:rFonts w:ascii="Arial" w:eastAsia="宋体" w:hAnsi="Arial" w:cs="Arial"/>
                <w:kern w:val="0"/>
                <w:sz w:val="20"/>
                <w:szCs w:val="20"/>
              </w:rPr>
              <w:t>20</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174.20352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174.20352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0</w:t>
            </w:r>
          </w:p>
        </w:tc>
      </w:tr>
      <w:tr w:rsidR="000D1122" w:rsidRPr="000D1122" w:rsidTr="000D1122">
        <w:trPr>
          <w:trHeight w:val="127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2080505</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机关事业单位基本养老保险缴费支出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143.1427</w:t>
            </w:r>
            <w:r w:rsidR="000D1122" w:rsidRPr="000D1122">
              <w:rPr>
                <w:rFonts w:ascii="Arial" w:eastAsia="宋体" w:hAnsi="Arial" w:cs="Arial"/>
                <w:kern w:val="0"/>
                <w:sz w:val="20"/>
                <w:szCs w:val="20"/>
              </w:rPr>
              <w:t>68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143.1427</w:t>
            </w:r>
            <w:r w:rsidR="000D1122" w:rsidRPr="000D1122">
              <w:rPr>
                <w:rFonts w:ascii="Arial" w:eastAsia="宋体" w:hAnsi="Arial" w:cs="Arial"/>
                <w:kern w:val="0"/>
                <w:sz w:val="20"/>
                <w:szCs w:val="20"/>
              </w:rPr>
              <w:t>68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143.1</w:t>
            </w:r>
            <w:r w:rsidR="000D1122" w:rsidRPr="000D1122">
              <w:rPr>
                <w:rFonts w:ascii="Arial" w:eastAsia="宋体" w:hAnsi="Arial" w:cs="Arial"/>
                <w:kern w:val="0"/>
                <w:sz w:val="20"/>
                <w:szCs w:val="20"/>
              </w:rPr>
              <w:t>42768</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2080506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机关事业单位职业年金缴费支出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71.5713</w:t>
            </w:r>
            <w:r w:rsidR="000D1122" w:rsidRPr="000D1122">
              <w:rPr>
                <w:rFonts w:ascii="Arial" w:eastAsia="宋体" w:hAnsi="Arial" w:cs="Arial"/>
                <w:kern w:val="0"/>
                <w:sz w:val="20"/>
                <w:szCs w:val="20"/>
              </w:rPr>
              <w:t>84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71.5713</w:t>
            </w:r>
            <w:r w:rsidR="000D1122" w:rsidRPr="000D1122">
              <w:rPr>
                <w:rFonts w:ascii="Arial" w:eastAsia="宋体" w:hAnsi="Arial" w:cs="Arial"/>
                <w:kern w:val="0"/>
                <w:sz w:val="20"/>
                <w:szCs w:val="20"/>
              </w:rPr>
              <w:t>84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0D1122">
            <w:pPr>
              <w:widowControl/>
              <w:jc w:val="right"/>
              <w:rPr>
                <w:rFonts w:ascii="Arial" w:eastAsia="宋体" w:hAnsi="Arial" w:cs="Arial"/>
                <w:kern w:val="0"/>
                <w:sz w:val="20"/>
                <w:szCs w:val="20"/>
              </w:rPr>
            </w:pPr>
            <w:r>
              <w:rPr>
                <w:rFonts w:ascii="Arial" w:eastAsia="宋体" w:hAnsi="Arial" w:cs="Arial"/>
                <w:kern w:val="0"/>
                <w:sz w:val="20"/>
                <w:szCs w:val="20"/>
              </w:rPr>
              <w:t>71.5713</w:t>
            </w:r>
            <w:r w:rsidR="000D1122" w:rsidRPr="000D1122">
              <w:rPr>
                <w:rFonts w:ascii="Arial" w:eastAsia="宋体" w:hAnsi="Arial" w:cs="Arial"/>
                <w:kern w:val="0"/>
                <w:sz w:val="20"/>
                <w:szCs w:val="20"/>
              </w:rPr>
              <w:t>84</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2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抚恤</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250.6</w:t>
            </w:r>
            <w:r w:rsidR="000D1122" w:rsidRPr="000D1122">
              <w:rPr>
                <w:rFonts w:ascii="Arial" w:eastAsia="宋体" w:hAnsi="Arial" w:cs="Arial"/>
                <w:kern w:val="0"/>
                <w:sz w:val="20"/>
                <w:szCs w:val="20"/>
              </w:rPr>
              <w:t>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2</w:t>
            </w:r>
            <w:r w:rsidR="00CE51A4">
              <w:rPr>
                <w:rFonts w:ascii="Arial" w:eastAsia="宋体" w:hAnsi="Arial" w:cs="Arial"/>
                <w:kern w:val="0"/>
                <w:sz w:val="20"/>
                <w:szCs w:val="20"/>
              </w:rPr>
              <w:t>50.6</w:t>
            </w:r>
            <w:r w:rsidRPr="000D1122">
              <w:rPr>
                <w:rFonts w:ascii="Arial" w:eastAsia="宋体" w:hAnsi="Arial" w:cs="Arial"/>
                <w:kern w:val="0"/>
                <w:sz w:val="20"/>
                <w:szCs w:val="20"/>
              </w:rPr>
              <w:t>8</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伤残抚恤</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44.4</w:t>
            </w:r>
            <w:r w:rsidR="000D1122" w:rsidRPr="000D1122">
              <w:rPr>
                <w:rFonts w:ascii="Arial" w:eastAsia="宋体" w:hAnsi="Arial" w:cs="Arial"/>
                <w:kern w:val="0"/>
                <w:sz w:val="20"/>
                <w:szCs w:val="20"/>
              </w:rPr>
              <w:t>9</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0</w:t>
            </w:r>
            <w:r w:rsidRPr="000D1122">
              <w:rPr>
                <w:rFonts w:ascii="Arial" w:eastAsia="宋体" w:hAnsi="Arial" w:cs="Arial"/>
                <w:kern w:val="0"/>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4</w:t>
            </w:r>
            <w:r w:rsidR="00CE51A4">
              <w:rPr>
                <w:rFonts w:ascii="Arial" w:eastAsia="宋体" w:hAnsi="Arial" w:cs="Arial"/>
                <w:kern w:val="0"/>
                <w:sz w:val="20"/>
                <w:szCs w:val="20"/>
              </w:rPr>
              <w:t>4.4</w:t>
            </w:r>
            <w:r w:rsidRPr="000D1122">
              <w:rPr>
                <w:rFonts w:ascii="Arial" w:eastAsia="宋体" w:hAnsi="Arial" w:cs="Arial"/>
                <w:kern w:val="0"/>
                <w:sz w:val="20"/>
                <w:szCs w:val="20"/>
              </w:rPr>
              <w:t>9</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2080803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在乡复员、退伍军人生活补助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28.4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28.4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2080805</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义务兵优待</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80.6</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8</w:t>
            </w:r>
            <w:r w:rsidR="00CE51A4">
              <w:rPr>
                <w:rFonts w:ascii="Arial" w:eastAsia="宋体" w:hAnsi="Arial" w:cs="Arial"/>
                <w:kern w:val="0"/>
                <w:sz w:val="20"/>
                <w:szCs w:val="20"/>
              </w:rPr>
              <w:t>0.6</w:t>
            </w:r>
            <w:r w:rsidRPr="000D1122">
              <w:rPr>
                <w:rFonts w:ascii="Arial" w:eastAsia="宋体" w:hAnsi="Arial" w:cs="Arial"/>
                <w:kern w:val="0"/>
                <w:sz w:val="20"/>
                <w:szCs w:val="20"/>
              </w:rPr>
              <w:t>4</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2080806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农村籍退役士兵老年生活补助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63.6</w:t>
            </w:r>
            <w:r w:rsidR="000D1122" w:rsidRPr="000D1122">
              <w:rPr>
                <w:rFonts w:ascii="Arial" w:eastAsia="宋体" w:hAnsi="Arial" w:cs="Arial"/>
                <w:kern w:val="0"/>
                <w:sz w:val="20"/>
                <w:szCs w:val="20"/>
              </w:rPr>
              <w:t>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63.6</w:t>
            </w:r>
            <w:r w:rsidR="000D1122" w:rsidRPr="000D1122">
              <w:rPr>
                <w:rFonts w:ascii="Arial" w:eastAsia="宋体" w:hAnsi="Arial" w:cs="Arial"/>
                <w:kern w:val="0"/>
                <w:sz w:val="20"/>
                <w:szCs w:val="20"/>
              </w:rPr>
              <w:t>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2080899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其他优抚支出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33.5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3</w:t>
            </w:r>
            <w:r w:rsidR="00CE51A4">
              <w:rPr>
                <w:rFonts w:ascii="Arial" w:eastAsia="宋体" w:hAnsi="Arial" w:cs="Arial"/>
                <w:kern w:val="0"/>
                <w:sz w:val="20"/>
                <w:szCs w:val="20"/>
              </w:rPr>
              <w:t>3.5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20810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社会福利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56.7</w:t>
            </w:r>
            <w:r w:rsidR="000D1122" w:rsidRPr="000D1122">
              <w:rPr>
                <w:rFonts w:ascii="Arial" w:eastAsia="宋体" w:hAnsi="Arial" w:cs="Arial"/>
                <w:kern w:val="0"/>
                <w:sz w:val="20"/>
                <w:szCs w:val="20"/>
              </w:rPr>
              <w:t>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CE51A4">
              <w:rPr>
                <w:rFonts w:ascii="Arial" w:eastAsia="宋体" w:hAnsi="Arial" w:cs="Arial"/>
                <w:kern w:val="0"/>
                <w:sz w:val="20"/>
                <w:szCs w:val="20"/>
              </w:rPr>
              <w:t>6.76</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2081001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儿童福利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CE51A4">
            <w:pPr>
              <w:widowControl/>
              <w:jc w:val="right"/>
              <w:rPr>
                <w:rFonts w:ascii="Arial" w:eastAsia="宋体" w:hAnsi="Arial" w:cs="Arial"/>
                <w:kern w:val="0"/>
                <w:sz w:val="20"/>
                <w:szCs w:val="20"/>
              </w:rPr>
            </w:pPr>
            <w:r w:rsidRPr="000D1122">
              <w:rPr>
                <w:rFonts w:ascii="Arial" w:eastAsia="宋体" w:hAnsi="Arial" w:cs="Arial"/>
                <w:kern w:val="0"/>
                <w:sz w:val="20"/>
                <w:szCs w:val="20"/>
              </w:rPr>
              <w:t>6</w:t>
            </w:r>
            <w:r w:rsidR="00CE51A4">
              <w:rPr>
                <w:rFonts w:ascii="Arial" w:eastAsia="宋体" w:hAnsi="Arial" w:cs="Arial"/>
                <w:kern w:val="0"/>
                <w:sz w:val="20"/>
                <w:szCs w:val="20"/>
              </w:rPr>
              <w:t>.</w:t>
            </w:r>
            <w:r w:rsidRPr="000D1122">
              <w:rPr>
                <w:rFonts w:ascii="Arial" w:eastAsia="宋体" w:hAnsi="Arial" w:cs="Arial"/>
                <w:kern w:val="0"/>
                <w:sz w:val="20"/>
                <w:szCs w:val="20"/>
              </w:rPr>
              <w:t>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CE51A4">
            <w:pPr>
              <w:widowControl/>
              <w:jc w:val="right"/>
              <w:rPr>
                <w:rFonts w:ascii="Arial" w:eastAsia="宋体" w:hAnsi="Arial" w:cs="Arial"/>
                <w:kern w:val="0"/>
                <w:sz w:val="20"/>
                <w:szCs w:val="20"/>
              </w:rPr>
            </w:pPr>
            <w:r>
              <w:rPr>
                <w:rFonts w:ascii="Arial" w:eastAsia="宋体" w:hAnsi="Arial" w:cs="Arial"/>
                <w:kern w:val="0"/>
                <w:sz w:val="20"/>
                <w:szCs w:val="20"/>
              </w:rPr>
              <w:t>6.6</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2081002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老年福利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CE51A4" w:rsidP="00FC3B23">
            <w:pPr>
              <w:widowControl/>
              <w:jc w:val="right"/>
              <w:rPr>
                <w:rFonts w:ascii="Arial" w:eastAsia="宋体" w:hAnsi="Arial" w:cs="Arial"/>
                <w:kern w:val="0"/>
                <w:sz w:val="20"/>
                <w:szCs w:val="20"/>
              </w:rPr>
            </w:pPr>
            <w:r>
              <w:rPr>
                <w:rFonts w:ascii="Arial" w:eastAsia="宋体" w:hAnsi="Arial" w:cs="Arial"/>
                <w:kern w:val="0"/>
                <w:sz w:val="20"/>
                <w:szCs w:val="20"/>
              </w:rPr>
              <w:t>50</w:t>
            </w:r>
            <w:r w:rsidR="00FC3B23">
              <w:rPr>
                <w:rFonts w:ascii="Arial" w:eastAsia="宋体" w:hAnsi="Arial" w:cs="Arial"/>
                <w:kern w:val="0"/>
                <w:sz w:val="20"/>
                <w:szCs w:val="20"/>
              </w:rPr>
              <w:t>.</w:t>
            </w:r>
            <w:r>
              <w:rPr>
                <w:rFonts w:ascii="Arial" w:eastAsia="宋体" w:hAnsi="Arial" w:cs="Arial"/>
                <w:kern w:val="0"/>
                <w:sz w:val="20"/>
                <w:szCs w:val="20"/>
              </w:rPr>
              <w:t>1</w:t>
            </w:r>
            <w:r w:rsidR="000D1122" w:rsidRPr="000D1122">
              <w:rPr>
                <w:rFonts w:ascii="Arial" w:eastAsia="宋体" w:hAnsi="Arial" w:cs="Arial"/>
                <w:kern w:val="0"/>
                <w:sz w:val="20"/>
                <w:szCs w:val="20"/>
              </w:rPr>
              <w:t>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5</w:t>
            </w:r>
            <w:r w:rsidR="00FC3B23">
              <w:rPr>
                <w:rFonts w:ascii="Arial" w:eastAsia="宋体" w:hAnsi="Arial" w:cs="Arial"/>
                <w:kern w:val="0"/>
                <w:sz w:val="20"/>
                <w:szCs w:val="20"/>
              </w:rPr>
              <w:t>0.1</w:t>
            </w:r>
            <w:r w:rsidRPr="000D1122">
              <w:rPr>
                <w:rFonts w:ascii="Arial" w:eastAsia="宋体" w:hAnsi="Arial" w:cs="Arial"/>
                <w:kern w:val="0"/>
                <w:sz w:val="20"/>
                <w:szCs w:val="20"/>
              </w:rPr>
              <w:t>6</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20811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残疾人事业</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35.1</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w:t>
            </w:r>
            <w:r w:rsidR="00FC3B23">
              <w:rPr>
                <w:rFonts w:ascii="Arial" w:eastAsia="宋体" w:hAnsi="Arial" w:cs="Arial"/>
                <w:kern w:val="0"/>
                <w:sz w:val="20"/>
                <w:szCs w:val="20"/>
              </w:rPr>
              <w:t>5.1</w:t>
            </w:r>
            <w:r w:rsidRPr="000D1122">
              <w:rPr>
                <w:rFonts w:ascii="Arial" w:eastAsia="宋体" w:hAnsi="Arial" w:cs="Arial"/>
                <w:kern w:val="0"/>
                <w:sz w:val="20"/>
                <w:szCs w:val="20"/>
              </w:rPr>
              <w:t>4</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2081107</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残疾人生活和护理补贴</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35.1</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35.1</w:t>
            </w:r>
            <w:r w:rsidR="000D1122" w:rsidRPr="000D1122">
              <w:rPr>
                <w:rFonts w:ascii="Arial" w:eastAsia="宋体" w:hAnsi="Arial" w:cs="Arial"/>
                <w:kern w:val="0"/>
                <w:sz w:val="20"/>
                <w:szCs w:val="20"/>
              </w:rPr>
              <w:t>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20820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临时救助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7.8</w:t>
            </w:r>
            <w:r w:rsidR="000D1122" w:rsidRPr="000D1122">
              <w:rPr>
                <w:rFonts w:ascii="Arial" w:eastAsia="宋体" w:hAnsi="Arial" w:cs="Arial"/>
                <w:kern w:val="0"/>
                <w:sz w:val="20"/>
                <w:szCs w:val="20"/>
              </w:rPr>
              <w:t>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7.8</w:t>
            </w:r>
            <w:r w:rsidR="000D1122" w:rsidRPr="000D1122">
              <w:rPr>
                <w:rFonts w:ascii="Arial" w:eastAsia="宋体" w:hAnsi="Arial" w:cs="Arial"/>
                <w:kern w:val="0"/>
                <w:sz w:val="20"/>
                <w:szCs w:val="20"/>
              </w:rPr>
              <w:t>6</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lastRenderedPageBreak/>
              <w:t xml:space="preserve">　　</w:t>
            </w:r>
            <w:r w:rsidRPr="000D1122">
              <w:rPr>
                <w:rFonts w:ascii="Arial" w:eastAsia="宋体" w:hAnsi="Arial" w:cs="Arial"/>
                <w:kern w:val="0"/>
                <w:sz w:val="20"/>
                <w:szCs w:val="20"/>
              </w:rPr>
              <w:t>2082001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临时救助支出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7.8</w:t>
            </w:r>
            <w:r w:rsidR="000D1122" w:rsidRPr="000D1122">
              <w:rPr>
                <w:rFonts w:ascii="Arial" w:eastAsia="宋体" w:hAnsi="Arial" w:cs="Arial"/>
                <w:kern w:val="0"/>
                <w:sz w:val="20"/>
                <w:szCs w:val="20"/>
              </w:rPr>
              <w:t>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7</w:t>
            </w:r>
            <w:r w:rsidR="00FC3B23">
              <w:rPr>
                <w:rFonts w:ascii="Arial" w:eastAsia="宋体" w:hAnsi="Arial" w:cs="Arial"/>
                <w:kern w:val="0"/>
                <w:sz w:val="20"/>
                <w:szCs w:val="20"/>
              </w:rPr>
              <w:t>.8</w:t>
            </w:r>
            <w:r w:rsidRPr="000D1122">
              <w:rPr>
                <w:rFonts w:ascii="Arial" w:eastAsia="宋体" w:hAnsi="Arial" w:cs="Arial"/>
                <w:kern w:val="0"/>
                <w:sz w:val="20"/>
                <w:szCs w:val="20"/>
              </w:rPr>
              <w:t>6</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20821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特困人员救助供养</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157.3</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157.3</w:t>
            </w:r>
            <w:r w:rsidR="000D1122" w:rsidRPr="000D1122">
              <w:rPr>
                <w:rFonts w:ascii="Arial" w:eastAsia="宋体" w:hAnsi="Arial" w:cs="Arial"/>
                <w:kern w:val="0"/>
                <w:sz w:val="20"/>
                <w:szCs w:val="20"/>
              </w:rPr>
              <w:t>4</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2082101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城市特困人员救助供养支出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3.5</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3.5</w:t>
            </w:r>
            <w:r w:rsidR="000D1122" w:rsidRPr="000D1122">
              <w:rPr>
                <w:rFonts w:ascii="Arial" w:eastAsia="宋体" w:hAnsi="Arial" w:cs="Arial"/>
                <w:kern w:val="0"/>
                <w:sz w:val="20"/>
                <w:szCs w:val="20"/>
              </w:rPr>
              <w:t>4</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2082102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农村特困人员救助供养支出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153.8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FC3B23">
              <w:rPr>
                <w:rFonts w:ascii="Arial" w:eastAsia="宋体" w:hAnsi="Arial" w:cs="Arial"/>
                <w:kern w:val="0"/>
                <w:sz w:val="20"/>
                <w:szCs w:val="20"/>
              </w:rPr>
              <w:t>53.8</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210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卫生健康支出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90.5881</w:t>
            </w:r>
            <w:r w:rsidR="000D1122" w:rsidRPr="000D1122">
              <w:rPr>
                <w:rFonts w:ascii="Arial" w:eastAsia="宋体" w:hAnsi="Arial" w:cs="Arial"/>
                <w:kern w:val="0"/>
                <w:sz w:val="20"/>
                <w:szCs w:val="20"/>
              </w:rPr>
              <w:t>72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49.8</w:t>
            </w:r>
            <w:r w:rsidR="000D1122" w:rsidRPr="000D1122">
              <w:rPr>
                <w:rFonts w:ascii="Arial" w:eastAsia="宋体" w:hAnsi="Arial" w:cs="Arial"/>
                <w:kern w:val="0"/>
                <w:sz w:val="20"/>
                <w:szCs w:val="20"/>
              </w:rPr>
              <w:t>9</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21004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公共卫生</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2100409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重大公共卫生服务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21007</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计划生育事务</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13.8</w:t>
            </w:r>
            <w:r w:rsidR="000D1122" w:rsidRPr="000D1122">
              <w:rPr>
                <w:rFonts w:ascii="Arial" w:eastAsia="宋体" w:hAnsi="Arial" w:cs="Arial"/>
                <w:kern w:val="0"/>
                <w:sz w:val="20"/>
                <w:szCs w:val="20"/>
              </w:rPr>
              <w:t>9</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FC3B23">
              <w:rPr>
                <w:rFonts w:ascii="Arial" w:eastAsia="宋体" w:hAnsi="Arial" w:cs="Arial"/>
                <w:kern w:val="0"/>
                <w:sz w:val="20"/>
                <w:szCs w:val="20"/>
              </w:rPr>
              <w:t>3.8</w:t>
            </w:r>
            <w:r w:rsidRPr="000D1122">
              <w:rPr>
                <w:rFonts w:ascii="Arial" w:eastAsia="宋体" w:hAnsi="Arial" w:cs="Arial"/>
                <w:kern w:val="0"/>
                <w:sz w:val="20"/>
                <w:szCs w:val="20"/>
              </w:rPr>
              <w:t>9</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2100799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其他计划生育事务支出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13.89</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13.8</w:t>
            </w:r>
            <w:r w:rsidR="000D1122" w:rsidRPr="000D1122">
              <w:rPr>
                <w:rFonts w:ascii="Arial" w:eastAsia="宋体" w:hAnsi="Arial" w:cs="Arial"/>
                <w:kern w:val="0"/>
                <w:sz w:val="20"/>
                <w:szCs w:val="20"/>
              </w:rPr>
              <w:t>9</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21011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行政事业单位医疗</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2101101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行政单位医疗</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40.6981</w:t>
            </w:r>
            <w:r w:rsidR="000D1122" w:rsidRPr="000D1122">
              <w:rPr>
                <w:rFonts w:ascii="Arial" w:eastAsia="宋体" w:hAnsi="Arial" w:cs="Arial"/>
                <w:kern w:val="0"/>
                <w:sz w:val="20"/>
                <w:szCs w:val="20"/>
              </w:rPr>
              <w:t>72</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21014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优抚对象医疗</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35</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2101401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优抚对象医疗补助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212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城乡社区支出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48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48</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21203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城乡社区公共设施</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20</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20</w:t>
            </w:r>
          </w:p>
        </w:tc>
      </w:tr>
      <w:tr w:rsidR="000D1122" w:rsidRPr="000D1122" w:rsidTr="000D1122">
        <w:trPr>
          <w:trHeight w:val="102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2120399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其他城乡社区公共设施支出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20</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20</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21205</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城乡社区环境卫生</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28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28</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2120501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城乡社区环境卫生</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28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1</w:t>
            </w:r>
            <w:r w:rsidR="000D1122" w:rsidRPr="000D1122">
              <w:rPr>
                <w:rFonts w:ascii="Arial" w:eastAsia="宋体" w:hAnsi="Arial" w:cs="Arial"/>
                <w:kern w:val="0"/>
                <w:sz w:val="20"/>
                <w:szCs w:val="20"/>
              </w:rPr>
              <w:t>28</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213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农林水支出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833.3</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8</w:t>
            </w:r>
            <w:r w:rsidR="000D1122" w:rsidRPr="000D1122">
              <w:rPr>
                <w:rFonts w:ascii="Arial" w:eastAsia="宋体" w:hAnsi="Arial" w:cs="Arial"/>
                <w:kern w:val="0"/>
                <w:sz w:val="20"/>
                <w:szCs w:val="20"/>
              </w:rPr>
              <w:t>33</w:t>
            </w:r>
            <w:r>
              <w:rPr>
                <w:rFonts w:ascii="Arial" w:eastAsia="宋体" w:hAnsi="Arial" w:cs="Arial"/>
                <w:kern w:val="0"/>
                <w:sz w:val="20"/>
                <w:szCs w:val="20"/>
              </w:rPr>
              <w:t>.3</w:t>
            </w:r>
            <w:r w:rsidR="000D1122" w:rsidRPr="000D1122">
              <w:rPr>
                <w:rFonts w:ascii="Arial" w:eastAsia="宋体" w:hAnsi="Arial" w:cs="Arial"/>
                <w:kern w:val="0"/>
                <w:sz w:val="20"/>
                <w:szCs w:val="20"/>
              </w:rPr>
              <w:t>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lastRenderedPageBreak/>
              <w:t xml:space="preserve">　</w:t>
            </w:r>
            <w:r w:rsidRPr="000D1122">
              <w:rPr>
                <w:rFonts w:ascii="Arial" w:eastAsia="宋体" w:hAnsi="Arial" w:cs="Arial"/>
                <w:kern w:val="0"/>
                <w:sz w:val="20"/>
                <w:szCs w:val="20"/>
              </w:rPr>
              <w:t>21301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农业农村</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779.8</w:t>
            </w:r>
            <w:r w:rsidR="000D1122"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7</w:t>
            </w:r>
            <w:r w:rsidR="00FC3B23">
              <w:rPr>
                <w:rFonts w:ascii="Arial" w:eastAsia="宋体" w:hAnsi="Arial" w:cs="Arial"/>
                <w:kern w:val="0"/>
                <w:sz w:val="20"/>
                <w:szCs w:val="20"/>
              </w:rPr>
              <w:t>79.8</w:t>
            </w:r>
            <w:r w:rsidRPr="000D1122">
              <w:rPr>
                <w:rFonts w:ascii="Arial" w:eastAsia="宋体" w:hAnsi="Arial" w:cs="Arial"/>
                <w:kern w:val="0"/>
                <w:sz w:val="20"/>
                <w:szCs w:val="20"/>
              </w:rPr>
              <w:t>2</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2130108</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病虫害控制</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30.6</w:t>
            </w:r>
            <w:r w:rsidR="000D1122" w:rsidRPr="000D1122">
              <w:rPr>
                <w:rFonts w:ascii="Arial" w:eastAsia="宋体" w:hAnsi="Arial" w:cs="Arial"/>
                <w:kern w:val="0"/>
                <w:sz w:val="20"/>
                <w:szCs w:val="20"/>
              </w:rPr>
              <w:t>8</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3</w:t>
            </w:r>
            <w:r w:rsidR="00FC3B23">
              <w:rPr>
                <w:rFonts w:ascii="Arial" w:eastAsia="宋体" w:hAnsi="Arial" w:cs="Arial"/>
                <w:kern w:val="0"/>
                <w:sz w:val="20"/>
                <w:szCs w:val="20"/>
              </w:rPr>
              <w:t>0.6</w:t>
            </w:r>
            <w:r w:rsidRPr="000D1122">
              <w:rPr>
                <w:rFonts w:ascii="Arial" w:eastAsia="宋体" w:hAnsi="Arial" w:cs="Arial"/>
                <w:kern w:val="0"/>
                <w:sz w:val="20"/>
                <w:szCs w:val="20"/>
              </w:rPr>
              <w:t>8</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2130199</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其他农业农村支出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749.1</w:t>
            </w:r>
            <w:r w:rsidR="000D1122" w:rsidRPr="000D1122">
              <w:rPr>
                <w:rFonts w:ascii="Arial" w:eastAsia="宋体" w:hAnsi="Arial" w:cs="Arial"/>
                <w:kern w:val="0"/>
                <w:sz w:val="20"/>
                <w:szCs w:val="20"/>
              </w:rPr>
              <w:t>4</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7</w:t>
            </w:r>
            <w:r w:rsidR="00FC3B23">
              <w:rPr>
                <w:rFonts w:ascii="Arial" w:eastAsia="宋体" w:hAnsi="Arial" w:cs="Arial"/>
                <w:kern w:val="0"/>
                <w:sz w:val="20"/>
                <w:szCs w:val="20"/>
              </w:rPr>
              <w:t>49.1</w:t>
            </w:r>
            <w:r w:rsidRPr="000D1122">
              <w:rPr>
                <w:rFonts w:ascii="Arial" w:eastAsia="宋体" w:hAnsi="Arial" w:cs="Arial"/>
                <w:kern w:val="0"/>
                <w:sz w:val="20"/>
                <w:szCs w:val="20"/>
              </w:rPr>
              <w:t>4</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林业和草原</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44.0</w:t>
            </w:r>
            <w:r w:rsidR="000D1122"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4</w:t>
            </w:r>
            <w:r w:rsidR="00FC3B23">
              <w:rPr>
                <w:rFonts w:ascii="Arial" w:eastAsia="宋体" w:hAnsi="Arial" w:cs="Arial"/>
                <w:kern w:val="0"/>
                <w:sz w:val="20"/>
                <w:szCs w:val="20"/>
              </w:rPr>
              <w:t>4.0</w:t>
            </w:r>
            <w:r w:rsidRPr="000D1122">
              <w:rPr>
                <w:rFonts w:ascii="Arial" w:eastAsia="宋体" w:hAnsi="Arial" w:cs="Arial"/>
                <w:kern w:val="0"/>
                <w:sz w:val="20"/>
                <w:szCs w:val="20"/>
              </w:rPr>
              <w:t>2</w:t>
            </w:r>
          </w:p>
        </w:tc>
      </w:tr>
      <w:tr w:rsidR="000D1122" w:rsidRPr="000D1122" w:rsidTr="000D1122">
        <w:trPr>
          <w:trHeight w:val="76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2130234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林业草原防灾减灾</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44.0</w:t>
            </w:r>
            <w:r w:rsidR="000D1122" w:rsidRPr="000D1122">
              <w:rPr>
                <w:rFonts w:ascii="Arial" w:eastAsia="宋体" w:hAnsi="Arial" w:cs="Arial"/>
                <w:kern w:val="0"/>
                <w:sz w:val="20"/>
                <w:szCs w:val="20"/>
              </w:rPr>
              <w:t>2</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4</w:t>
            </w:r>
            <w:r w:rsidR="00FC3B23">
              <w:rPr>
                <w:rFonts w:ascii="Arial" w:eastAsia="宋体" w:hAnsi="Arial" w:cs="Arial"/>
                <w:kern w:val="0"/>
                <w:sz w:val="20"/>
                <w:szCs w:val="20"/>
              </w:rPr>
              <w:t>4.0</w:t>
            </w:r>
            <w:r w:rsidRPr="000D1122">
              <w:rPr>
                <w:rFonts w:ascii="Arial" w:eastAsia="宋体" w:hAnsi="Arial" w:cs="Arial"/>
                <w:kern w:val="0"/>
                <w:sz w:val="20"/>
                <w:szCs w:val="20"/>
              </w:rPr>
              <w:t>2</w:t>
            </w:r>
          </w:p>
        </w:tc>
      </w:tr>
      <w:tr w:rsidR="000D1122" w:rsidRPr="000D1122" w:rsidTr="000D1122">
        <w:trPr>
          <w:trHeight w:val="255"/>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21303</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水利</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FC3B23">
            <w:pPr>
              <w:widowControl/>
              <w:jc w:val="right"/>
              <w:rPr>
                <w:rFonts w:ascii="Arial" w:eastAsia="宋体" w:hAnsi="Arial" w:cs="Arial"/>
                <w:kern w:val="0"/>
                <w:sz w:val="20"/>
                <w:szCs w:val="20"/>
              </w:rPr>
            </w:pPr>
            <w:r>
              <w:rPr>
                <w:rFonts w:ascii="Arial" w:eastAsia="宋体" w:hAnsi="Arial" w:cs="Arial"/>
                <w:kern w:val="0"/>
                <w:sz w:val="20"/>
                <w:szCs w:val="20"/>
              </w:rPr>
              <w:t>9.5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9</w:t>
            </w:r>
            <w:r w:rsidR="00FC3B23">
              <w:rPr>
                <w:rFonts w:ascii="Arial" w:eastAsia="宋体" w:hAnsi="Arial" w:cs="Arial"/>
                <w:kern w:val="0"/>
                <w:sz w:val="20"/>
                <w:szCs w:val="20"/>
              </w:rPr>
              <w:t>.5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2130314</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防汛</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9</w:t>
            </w:r>
            <w:r w:rsidR="00FC3B23">
              <w:rPr>
                <w:rFonts w:ascii="Arial" w:eastAsia="宋体" w:hAnsi="Arial" w:cs="Arial"/>
                <w:kern w:val="0"/>
                <w:sz w:val="20"/>
                <w:szCs w:val="20"/>
              </w:rPr>
              <w:t>.</w:t>
            </w:r>
            <w:r w:rsidRPr="000D1122">
              <w:rPr>
                <w:rFonts w:ascii="Arial" w:eastAsia="宋体" w:hAnsi="Arial" w:cs="Arial"/>
                <w:kern w:val="0"/>
                <w:sz w:val="20"/>
                <w:szCs w:val="20"/>
              </w:rPr>
              <w:t>5</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FC3B23">
            <w:pPr>
              <w:widowControl/>
              <w:jc w:val="right"/>
              <w:rPr>
                <w:rFonts w:ascii="Arial" w:eastAsia="宋体" w:hAnsi="Arial" w:cs="Arial"/>
                <w:kern w:val="0"/>
                <w:sz w:val="20"/>
                <w:szCs w:val="20"/>
              </w:rPr>
            </w:pPr>
            <w:r w:rsidRPr="000D1122">
              <w:rPr>
                <w:rFonts w:ascii="Arial" w:eastAsia="宋体" w:hAnsi="Arial" w:cs="Arial"/>
                <w:kern w:val="0"/>
                <w:sz w:val="20"/>
                <w:szCs w:val="20"/>
              </w:rPr>
              <w:t>9</w:t>
            </w:r>
            <w:r w:rsidR="00FC3B23">
              <w:rPr>
                <w:rFonts w:ascii="Arial" w:eastAsia="宋体" w:hAnsi="Arial" w:cs="Arial"/>
                <w:kern w:val="0"/>
                <w:sz w:val="20"/>
                <w:szCs w:val="20"/>
              </w:rPr>
              <w:t>.5</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221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住房保障支出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FC3B2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22102</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住房改革支出</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AE74F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1</w:t>
            </w:r>
            <w:r w:rsidR="00AE74F3">
              <w:rPr>
                <w:rFonts w:ascii="Arial" w:eastAsia="宋体" w:hAnsi="Arial" w:cs="Arial"/>
                <w:kern w:val="0"/>
                <w:sz w:val="20"/>
                <w:szCs w:val="20"/>
              </w:rPr>
              <w:t>07.3570</w:t>
            </w:r>
            <w:r w:rsidRPr="000D1122">
              <w:rPr>
                <w:rFonts w:ascii="Arial" w:eastAsia="宋体" w:hAnsi="Arial" w:cs="Arial"/>
                <w:kern w:val="0"/>
                <w:sz w:val="20"/>
                <w:szCs w:val="20"/>
              </w:rPr>
              <w:t>76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AE74F3"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1</w:t>
            </w:r>
            <w:r>
              <w:rPr>
                <w:rFonts w:ascii="Arial" w:eastAsia="宋体" w:hAnsi="Arial" w:cs="Arial"/>
                <w:kern w:val="0"/>
                <w:sz w:val="20"/>
                <w:szCs w:val="20"/>
              </w:rPr>
              <w:t>07.3570</w:t>
            </w:r>
            <w:r w:rsidRPr="000D1122">
              <w:rPr>
                <w:rFonts w:ascii="Arial" w:eastAsia="宋体" w:hAnsi="Arial" w:cs="Arial"/>
                <w:kern w:val="0"/>
                <w:sz w:val="20"/>
                <w:szCs w:val="20"/>
              </w:rPr>
              <w:t>76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r w:rsidR="000D1122" w:rsidRPr="000D1122" w:rsidTr="000D1122">
        <w:trPr>
          <w:trHeight w:val="51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w:t>
            </w:r>
            <w:r w:rsidRPr="000D1122">
              <w:rPr>
                <w:rFonts w:ascii="Arial" w:eastAsia="宋体" w:hAnsi="Arial" w:cs="Arial"/>
                <w:kern w:val="0"/>
                <w:sz w:val="20"/>
                <w:szCs w:val="20"/>
              </w:rPr>
              <w:t>2210201</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left"/>
              <w:rPr>
                <w:rFonts w:ascii="Arial" w:eastAsia="宋体" w:hAnsi="Arial" w:cs="Arial"/>
                <w:kern w:val="0"/>
                <w:sz w:val="20"/>
                <w:szCs w:val="20"/>
              </w:rPr>
            </w:pPr>
            <w:r w:rsidRPr="000D1122">
              <w:rPr>
                <w:rFonts w:ascii="Arial" w:eastAsia="宋体" w:hAnsi="Arial" w:cs="Arial"/>
                <w:kern w:val="0"/>
                <w:sz w:val="20"/>
                <w:szCs w:val="20"/>
              </w:rPr>
              <w:t xml:space="preserve">　　住房公积金</w:t>
            </w:r>
          </w:p>
        </w:tc>
        <w:tc>
          <w:tcPr>
            <w:tcW w:w="1737" w:type="dxa"/>
            <w:tcBorders>
              <w:top w:val="nil"/>
              <w:left w:val="nil"/>
              <w:bottom w:val="single" w:sz="4" w:space="0" w:color="000000"/>
              <w:right w:val="single" w:sz="4" w:space="0" w:color="000000"/>
            </w:tcBorders>
            <w:shd w:val="clear" w:color="auto" w:fill="auto"/>
            <w:vAlign w:val="center"/>
            <w:hideMark/>
          </w:tcPr>
          <w:p w:rsidR="000D1122" w:rsidRPr="000D1122" w:rsidRDefault="00AE74F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524" w:type="dxa"/>
            <w:tcBorders>
              <w:top w:val="nil"/>
              <w:left w:val="nil"/>
              <w:bottom w:val="single" w:sz="4" w:space="0" w:color="000000"/>
              <w:right w:val="single" w:sz="4" w:space="0" w:color="000000"/>
            </w:tcBorders>
            <w:shd w:val="clear" w:color="auto" w:fill="auto"/>
            <w:vAlign w:val="center"/>
            <w:hideMark/>
          </w:tcPr>
          <w:p w:rsidR="000D1122" w:rsidRPr="000D1122" w:rsidRDefault="00AE74F3" w:rsidP="000D1122">
            <w:pPr>
              <w:widowControl/>
              <w:jc w:val="right"/>
              <w:rPr>
                <w:rFonts w:ascii="Arial" w:eastAsia="宋体" w:hAnsi="Arial" w:cs="Arial"/>
                <w:kern w:val="0"/>
                <w:sz w:val="20"/>
                <w:szCs w:val="20"/>
              </w:rPr>
            </w:pPr>
            <w:r>
              <w:rPr>
                <w:rFonts w:ascii="Arial" w:eastAsia="宋体" w:hAnsi="Arial" w:cs="Arial"/>
                <w:kern w:val="0"/>
                <w:sz w:val="20"/>
                <w:szCs w:val="20"/>
              </w:rPr>
              <w:t>107.3570</w:t>
            </w:r>
            <w:r w:rsidR="000D1122" w:rsidRPr="000D1122">
              <w:rPr>
                <w:rFonts w:ascii="Arial" w:eastAsia="宋体" w:hAnsi="Arial" w:cs="Arial"/>
                <w:kern w:val="0"/>
                <w:sz w:val="20"/>
                <w:szCs w:val="20"/>
              </w:rPr>
              <w:t>76</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AE74F3"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1</w:t>
            </w:r>
            <w:r>
              <w:rPr>
                <w:rFonts w:ascii="Arial" w:eastAsia="宋体" w:hAnsi="Arial" w:cs="Arial"/>
                <w:kern w:val="0"/>
                <w:sz w:val="20"/>
                <w:szCs w:val="20"/>
              </w:rPr>
              <w:t>07.3570</w:t>
            </w:r>
            <w:r w:rsidRPr="000D1122">
              <w:rPr>
                <w:rFonts w:ascii="Arial" w:eastAsia="宋体" w:hAnsi="Arial" w:cs="Arial"/>
                <w:kern w:val="0"/>
                <w:sz w:val="20"/>
                <w:szCs w:val="20"/>
              </w:rPr>
              <w:t>76</w:t>
            </w:r>
          </w:p>
        </w:tc>
        <w:tc>
          <w:tcPr>
            <w:tcW w:w="1276"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c>
          <w:tcPr>
            <w:tcW w:w="1559" w:type="dxa"/>
            <w:tcBorders>
              <w:top w:val="nil"/>
              <w:left w:val="nil"/>
              <w:bottom w:val="single" w:sz="4" w:space="0" w:color="000000"/>
              <w:right w:val="single" w:sz="4" w:space="0" w:color="000000"/>
            </w:tcBorders>
            <w:shd w:val="clear" w:color="auto" w:fill="auto"/>
            <w:vAlign w:val="center"/>
            <w:hideMark/>
          </w:tcPr>
          <w:p w:rsidR="000D1122" w:rsidRPr="000D1122" w:rsidRDefault="000D1122" w:rsidP="000D1122">
            <w:pPr>
              <w:widowControl/>
              <w:jc w:val="right"/>
              <w:rPr>
                <w:rFonts w:ascii="Arial" w:eastAsia="宋体" w:hAnsi="Arial" w:cs="Arial"/>
                <w:kern w:val="0"/>
                <w:sz w:val="20"/>
                <w:szCs w:val="20"/>
              </w:rPr>
            </w:pPr>
            <w:r w:rsidRPr="000D1122">
              <w:rPr>
                <w:rFonts w:ascii="Arial" w:eastAsia="宋体" w:hAnsi="Arial" w:cs="Arial"/>
                <w:kern w:val="0"/>
                <w:sz w:val="20"/>
                <w:szCs w:val="20"/>
              </w:rPr>
              <w:t>0</w:t>
            </w:r>
          </w:p>
        </w:tc>
      </w:tr>
    </w:tbl>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2E4200">
      <w:pPr>
        <w:widowControl/>
        <w:jc w:val="center"/>
        <w:rPr>
          <w:b/>
          <w:sz w:val="44"/>
          <w:szCs w:val="44"/>
        </w:rPr>
      </w:pPr>
    </w:p>
    <w:p w:rsidR="000D1122" w:rsidRDefault="000D1122" w:rsidP="000D1122">
      <w:pPr>
        <w:widowControl/>
        <w:rPr>
          <w:b/>
          <w:sz w:val="44"/>
          <w:szCs w:val="44"/>
        </w:rPr>
      </w:pPr>
    </w:p>
    <w:p w:rsidR="00BA0103" w:rsidRDefault="002E4200" w:rsidP="002E4200">
      <w:pPr>
        <w:widowControl/>
        <w:jc w:val="center"/>
        <w:rPr>
          <w:b/>
          <w:sz w:val="44"/>
          <w:szCs w:val="44"/>
        </w:rPr>
      </w:pPr>
      <w:r w:rsidRPr="002E4200">
        <w:rPr>
          <w:rFonts w:hint="eastAsia"/>
          <w:b/>
          <w:sz w:val="44"/>
          <w:szCs w:val="44"/>
        </w:rPr>
        <w:t>六、一般公共预算基本支出表</w:t>
      </w:r>
    </w:p>
    <w:p w:rsidR="002E4200" w:rsidRDefault="002E4200" w:rsidP="009B2406">
      <w:pPr>
        <w:widowControl/>
        <w:jc w:val="right"/>
        <w:rPr>
          <w:sz w:val="24"/>
          <w:szCs w:val="24"/>
        </w:rPr>
      </w:pPr>
      <w:r w:rsidRPr="00AF6499">
        <w:rPr>
          <w:rFonts w:hint="eastAsia"/>
          <w:sz w:val="24"/>
          <w:szCs w:val="24"/>
        </w:rPr>
        <w:t>单位：万元</w:t>
      </w:r>
    </w:p>
    <w:tbl>
      <w:tblPr>
        <w:tblW w:w="8920" w:type="dxa"/>
        <w:tblInd w:w="93" w:type="dxa"/>
        <w:tblLook w:val="04A0" w:firstRow="1" w:lastRow="0" w:firstColumn="1" w:lastColumn="0" w:noHBand="0" w:noVBand="1"/>
      </w:tblPr>
      <w:tblGrid>
        <w:gridCol w:w="1380"/>
        <w:gridCol w:w="3160"/>
        <w:gridCol w:w="1460"/>
        <w:gridCol w:w="1460"/>
        <w:gridCol w:w="1460"/>
      </w:tblGrid>
      <w:tr w:rsidR="002E4200" w:rsidRPr="00EE2667" w:rsidTr="002E4200">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科目编码</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部门预算支出经济分类科目名称</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合计</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人员经费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公用经费</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合计</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1500</w:t>
            </w:r>
            <w:r>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935716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1438.5</w:t>
            </w:r>
            <w:r w:rsidR="000D1122" w:rsidRPr="000D1122">
              <w:rPr>
                <w:rFonts w:asciiTheme="minorEastAsia" w:hAnsiTheme="minorEastAsia" w:cs="宋体"/>
                <w:b/>
                <w:bCs/>
                <w:color w:val="000000"/>
                <w:kern w:val="0"/>
                <w:szCs w:val="21"/>
              </w:rPr>
              <w:t>03716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62.4</w:t>
            </w:r>
            <w:r w:rsidR="000D1122" w:rsidRPr="000D1122">
              <w:rPr>
                <w:rFonts w:asciiTheme="minorEastAsia" w:hAnsiTheme="minorEastAsia" w:cs="宋体"/>
                <w:b/>
                <w:bCs/>
                <w:color w:val="000000"/>
                <w:kern w:val="0"/>
                <w:szCs w:val="21"/>
              </w:rPr>
              <w:t>32</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1500</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935716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1</w:t>
            </w:r>
            <w:r w:rsidR="006E5832">
              <w:rPr>
                <w:rFonts w:asciiTheme="minorEastAsia" w:hAnsiTheme="minorEastAsia" w:cs="宋体"/>
                <w:b/>
                <w:bCs/>
                <w:color w:val="000000"/>
                <w:kern w:val="0"/>
                <w:szCs w:val="21"/>
              </w:rPr>
              <w:t>438.5</w:t>
            </w:r>
            <w:r w:rsidRPr="000D1122">
              <w:rPr>
                <w:rFonts w:asciiTheme="minorEastAsia" w:hAnsiTheme="minorEastAsia" w:cs="宋体"/>
                <w:b/>
                <w:bCs/>
                <w:color w:val="000000"/>
                <w:kern w:val="0"/>
                <w:szCs w:val="21"/>
              </w:rPr>
              <w:t>03716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62.4</w:t>
            </w:r>
            <w:r w:rsidR="000D1122" w:rsidRPr="000D1122">
              <w:rPr>
                <w:rFonts w:asciiTheme="minorEastAsia" w:hAnsiTheme="minorEastAsia" w:cs="宋体"/>
                <w:b/>
                <w:bCs/>
                <w:color w:val="000000"/>
                <w:kern w:val="0"/>
                <w:szCs w:val="21"/>
              </w:rPr>
              <w:t>32</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30101</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基本工资</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268</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5708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2</w:t>
            </w:r>
            <w:r w:rsidR="006E5832">
              <w:rPr>
                <w:rFonts w:asciiTheme="minorEastAsia" w:hAnsiTheme="minorEastAsia" w:cs="宋体"/>
                <w:b/>
                <w:bCs/>
                <w:color w:val="000000"/>
                <w:kern w:val="0"/>
                <w:szCs w:val="21"/>
              </w:rPr>
              <w:t>68.5</w:t>
            </w:r>
            <w:r w:rsidRPr="000D1122">
              <w:rPr>
                <w:rFonts w:asciiTheme="minorEastAsia" w:hAnsiTheme="minorEastAsia" w:cs="宋体"/>
                <w:b/>
                <w:bCs/>
                <w:color w:val="000000"/>
                <w:kern w:val="0"/>
                <w:szCs w:val="21"/>
              </w:rPr>
              <w:t>708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30102</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津贴补贴</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274</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0535</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2</w:t>
            </w:r>
            <w:r w:rsidR="006E5832">
              <w:rPr>
                <w:rFonts w:asciiTheme="minorEastAsia" w:hAnsiTheme="minorEastAsia" w:cs="宋体"/>
                <w:b/>
                <w:bCs/>
                <w:color w:val="000000"/>
                <w:kern w:val="0"/>
                <w:szCs w:val="21"/>
              </w:rPr>
              <w:t>74.0</w:t>
            </w:r>
            <w:r w:rsidRPr="000D1122">
              <w:rPr>
                <w:rFonts w:asciiTheme="minorEastAsia" w:hAnsiTheme="minorEastAsia" w:cs="宋体"/>
                <w:b/>
                <w:bCs/>
                <w:color w:val="000000"/>
                <w:kern w:val="0"/>
                <w:szCs w:val="21"/>
              </w:rPr>
              <w:t>535</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30103</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奖金</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352</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3</w:t>
            </w:r>
            <w:r w:rsidR="006E5832">
              <w:rPr>
                <w:rFonts w:asciiTheme="minorEastAsia" w:hAnsiTheme="minorEastAsia" w:cs="宋体"/>
                <w:b/>
                <w:bCs/>
                <w:color w:val="000000"/>
                <w:kern w:val="0"/>
                <w:szCs w:val="21"/>
              </w:rPr>
              <w:t>52</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30108</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机关事业单位基本养老保险缴费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143</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142768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1</w:t>
            </w:r>
            <w:r w:rsidR="006E5832">
              <w:rPr>
                <w:rFonts w:asciiTheme="minorEastAsia" w:hAnsiTheme="minorEastAsia" w:cs="宋体"/>
                <w:b/>
                <w:bCs/>
                <w:color w:val="000000"/>
                <w:kern w:val="0"/>
                <w:szCs w:val="21"/>
              </w:rPr>
              <w:t>43.1427</w:t>
            </w:r>
            <w:r w:rsidRPr="000D1122">
              <w:rPr>
                <w:rFonts w:asciiTheme="minorEastAsia" w:hAnsiTheme="minorEastAsia" w:cs="宋体"/>
                <w:b/>
                <w:bCs/>
                <w:color w:val="000000"/>
                <w:kern w:val="0"/>
                <w:szCs w:val="21"/>
              </w:rPr>
              <w:t>68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30109</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职业年金缴费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71</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571384</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7</w:t>
            </w:r>
            <w:r w:rsidR="006E5832">
              <w:rPr>
                <w:rFonts w:asciiTheme="minorEastAsia" w:hAnsiTheme="minorEastAsia" w:cs="宋体"/>
                <w:b/>
                <w:bCs/>
                <w:color w:val="000000"/>
                <w:kern w:val="0"/>
                <w:szCs w:val="21"/>
              </w:rPr>
              <w:t>1.5713</w:t>
            </w:r>
            <w:r w:rsidRPr="000D1122">
              <w:rPr>
                <w:rFonts w:asciiTheme="minorEastAsia" w:hAnsiTheme="minorEastAsia" w:cs="宋体"/>
                <w:b/>
                <w:bCs/>
                <w:color w:val="000000"/>
                <w:kern w:val="0"/>
                <w:szCs w:val="21"/>
              </w:rPr>
              <w:t>84</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30110</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职工基本医疗保险缴费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40</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1</w:t>
            </w:r>
            <w:r w:rsidR="006E5832">
              <w:rPr>
                <w:rFonts w:asciiTheme="minorEastAsia" w:hAnsiTheme="minorEastAsia" w:cs="宋体"/>
                <w:b/>
                <w:bCs/>
                <w:color w:val="000000"/>
                <w:kern w:val="0"/>
                <w:szCs w:val="21"/>
              </w:rPr>
              <w:t>5553</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4</w:t>
            </w:r>
            <w:r w:rsidR="006E5832">
              <w:rPr>
                <w:rFonts w:asciiTheme="minorEastAsia" w:hAnsiTheme="minorEastAsia" w:cs="宋体"/>
                <w:b/>
                <w:bCs/>
                <w:color w:val="000000"/>
                <w:kern w:val="0"/>
                <w:szCs w:val="21"/>
              </w:rPr>
              <w:t>0.15553</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30112</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其他社会保障缴费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6E583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4</w:t>
            </w:r>
            <w:r w:rsidR="006E5832">
              <w:rPr>
                <w:rFonts w:asciiTheme="minorEastAsia" w:hAnsiTheme="minorEastAsia" w:cs="宋体"/>
                <w:b/>
                <w:bCs/>
                <w:color w:val="000000"/>
                <w:kern w:val="0"/>
                <w:szCs w:val="21"/>
              </w:rPr>
              <w:t>.</w:t>
            </w:r>
            <w:r w:rsidRPr="000D1122">
              <w:rPr>
                <w:rFonts w:asciiTheme="minorEastAsia" w:hAnsiTheme="minorEastAsia" w:cs="宋体"/>
                <w:b/>
                <w:bCs/>
                <w:color w:val="000000"/>
                <w:kern w:val="0"/>
                <w:szCs w:val="21"/>
              </w:rPr>
              <w:t>3</w:t>
            </w:r>
            <w:r w:rsidR="006E5832">
              <w:rPr>
                <w:rFonts w:asciiTheme="minorEastAsia" w:hAnsiTheme="minorEastAsia" w:cs="宋体"/>
                <w:b/>
                <w:bCs/>
                <w:color w:val="000000"/>
                <w:kern w:val="0"/>
                <w:szCs w:val="21"/>
              </w:rPr>
              <w:t>411</w:t>
            </w:r>
            <w:r w:rsidRPr="000D1122">
              <w:rPr>
                <w:rFonts w:asciiTheme="minorEastAsia" w:hAnsiTheme="minorEastAsia" w:cs="宋体"/>
                <w:b/>
                <w:bCs/>
                <w:color w:val="000000"/>
                <w:kern w:val="0"/>
                <w:szCs w:val="21"/>
              </w:rPr>
              <w:t>38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4</w:t>
            </w:r>
            <w:r w:rsidR="006E5832">
              <w:rPr>
                <w:rFonts w:asciiTheme="minorEastAsia" w:hAnsiTheme="minorEastAsia" w:cs="宋体"/>
                <w:b/>
                <w:bCs/>
                <w:color w:val="000000"/>
                <w:kern w:val="0"/>
                <w:szCs w:val="21"/>
              </w:rPr>
              <w:t>.3411</w:t>
            </w:r>
            <w:r w:rsidRPr="000D1122">
              <w:rPr>
                <w:rFonts w:asciiTheme="minorEastAsia" w:hAnsiTheme="minorEastAsia" w:cs="宋体"/>
                <w:b/>
                <w:bCs/>
                <w:color w:val="000000"/>
                <w:kern w:val="0"/>
                <w:szCs w:val="21"/>
              </w:rPr>
              <w:t>38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30113</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住房公积金</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0D112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107.3570</w:t>
            </w:r>
            <w:r w:rsidR="000D1122" w:rsidRPr="000D1122">
              <w:rPr>
                <w:rFonts w:asciiTheme="minorEastAsia" w:hAnsiTheme="minorEastAsia" w:cs="宋体"/>
                <w:b/>
                <w:bCs/>
                <w:color w:val="000000"/>
                <w:kern w:val="0"/>
                <w:szCs w:val="21"/>
              </w:rPr>
              <w:t>76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0D112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1</w:t>
            </w:r>
            <w:r w:rsidR="000D1122" w:rsidRPr="000D1122">
              <w:rPr>
                <w:rFonts w:asciiTheme="minorEastAsia" w:hAnsiTheme="minorEastAsia" w:cs="宋体"/>
                <w:b/>
                <w:bCs/>
                <w:color w:val="000000"/>
                <w:kern w:val="0"/>
                <w:szCs w:val="21"/>
              </w:rPr>
              <w:t>07</w:t>
            </w:r>
            <w:r>
              <w:rPr>
                <w:rFonts w:asciiTheme="minorEastAsia" w:hAnsiTheme="minorEastAsia" w:cs="宋体"/>
                <w:b/>
                <w:bCs/>
                <w:color w:val="000000"/>
                <w:kern w:val="0"/>
                <w:szCs w:val="21"/>
              </w:rPr>
              <w:t>.</w:t>
            </w:r>
            <w:r w:rsidR="000D1122" w:rsidRPr="000D1122">
              <w:rPr>
                <w:rFonts w:asciiTheme="minorEastAsia" w:hAnsiTheme="minorEastAsia" w:cs="宋体"/>
                <w:b/>
                <w:bCs/>
                <w:color w:val="000000"/>
                <w:kern w:val="0"/>
                <w:szCs w:val="21"/>
              </w:rPr>
              <w:t>3</w:t>
            </w:r>
            <w:r>
              <w:rPr>
                <w:rFonts w:asciiTheme="minorEastAsia" w:hAnsiTheme="minorEastAsia" w:cs="宋体"/>
                <w:b/>
                <w:bCs/>
                <w:color w:val="000000"/>
                <w:kern w:val="0"/>
                <w:szCs w:val="21"/>
              </w:rPr>
              <w:t>570</w:t>
            </w:r>
            <w:r w:rsidR="000D1122" w:rsidRPr="000D1122">
              <w:rPr>
                <w:rFonts w:asciiTheme="minorEastAsia" w:hAnsiTheme="minorEastAsia" w:cs="宋体"/>
                <w:b/>
                <w:bCs/>
                <w:color w:val="000000"/>
                <w:kern w:val="0"/>
                <w:szCs w:val="21"/>
              </w:rPr>
              <w:t>76</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30231</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公务用车运行维护费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20</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20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30239</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其他交通费用</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42.432</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42.4</w:t>
            </w:r>
            <w:r w:rsidR="000D1122" w:rsidRPr="000D1122">
              <w:rPr>
                <w:rFonts w:asciiTheme="minorEastAsia" w:hAnsiTheme="minorEastAsia" w:cs="宋体"/>
                <w:b/>
                <w:bCs/>
                <w:color w:val="000000"/>
                <w:kern w:val="0"/>
                <w:szCs w:val="21"/>
              </w:rPr>
              <w:t>32</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30302</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退休费</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0D112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174.20352</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0D112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174.20352</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r w:rsidR="000D1122" w:rsidRPr="000D1122" w:rsidTr="000D1122">
        <w:trPr>
          <w:trHeight w:val="600"/>
        </w:trPr>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30399</w:t>
            </w:r>
          </w:p>
        </w:tc>
        <w:tc>
          <w:tcPr>
            <w:tcW w:w="31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 xml:space="preserve">　其他对个人和家庭的补助</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3.108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6E5832" w:rsidP="006E5832">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3.1</w:t>
            </w:r>
            <w:r w:rsidR="000D1122" w:rsidRPr="000D1122">
              <w:rPr>
                <w:rFonts w:asciiTheme="minorEastAsia" w:hAnsiTheme="minorEastAsia" w:cs="宋体"/>
                <w:b/>
                <w:bCs/>
                <w:color w:val="000000"/>
                <w:kern w:val="0"/>
                <w:szCs w:val="21"/>
              </w:rPr>
              <w:t>08</w:t>
            </w:r>
          </w:p>
        </w:tc>
        <w:tc>
          <w:tcPr>
            <w:tcW w:w="1460" w:type="dxa"/>
            <w:tcBorders>
              <w:top w:val="single" w:sz="4" w:space="0" w:color="000000"/>
              <w:left w:val="nil"/>
              <w:bottom w:val="single" w:sz="4" w:space="0" w:color="000000"/>
              <w:right w:val="single" w:sz="4" w:space="0" w:color="000000"/>
            </w:tcBorders>
            <w:shd w:val="clear" w:color="FFFFFF" w:fill="FFFFFF"/>
            <w:vAlign w:val="center"/>
            <w:hideMark/>
          </w:tcPr>
          <w:p w:rsidR="000D1122" w:rsidRPr="000D1122" w:rsidRDefault="000D1122" w:rsidP="000D1122">
            <w:pPr>
              <w:widowControl/>
              <w:jc w:val="center"/>
              <w:rPr>
                <w:rFonts w:asciiTheme="minorEastAsia" w:hAnsiTheme="minorEastAsia" w:cs="宋体"/>
                <w:b/>
                <w:bCs/>
                <w:color w:val="000000"/>
                <w:kern w:val="0"/>
                <w:szCs w:val="21"/>
              </w:rPr>
            </w:pPr>
            <w:r w:rsidRPr="000D1122">
              <w:rPr>
                <w:rFonts w:asciiTheme="minorEastAsia" w:hAnsiTheme="minorEastAsia" w:cs="宋体"/>
                <w:b/>
                <w:bCs/>
                <w:color w:val="000000"/>
                <w:kern w:val="0"/>
                <w:szCs w:val="21"/>
              </w:rPr>
              <w:t>0.00</w:t>
            </w:r>
          </w:p>
        </w:tc>
      </w:tr>
    </w:tbl>
    <w:p w:rsidR="002E4200" w:rsidRDefault="002E4200" w:rsidP="002E4200">
      <w:pPr>
        <w:widowControl/>
        <w:jc w:val="left"/>
        <w:rPr>
          <w:b/>
          <w:sz w:val="28"/>
          <w:szCs w:val="28"/>
        </w:rPr>
      </w:pPr>
    </w:p>
    <w:p w:rsidR="002E4200" w:rsidRDefault="002E4200">
      <w:pPr>
        <w:widowControl/>
        <w:jc w:val="left"/>
        <w:rPr>
          <w:b/>
          <w:sz w:val="28"/>
          <w:szCs w:val="28"/>
        </w:rPr>
      </w:pPr>
      <w:r>
        <w:rPr>
          <w:b/>
          <w:sz w:val="28"/>
          <w:szCs w:val="28"/>
        </w:rPr>
        <w:br w:type="page"/>
      </w:r>
    </w:p>
    <w:p w:rsidR="002E4200" w:rsidRPr="002E4200" w:rsidRDefault="002E4200" w:rsidP="002E4200">
      <w:pPr>
        <w:widowControl/>
        <w:jc w:val="center"/>
        <w:rPr>
          <w:b/>
          <w:sz w:val="44"/>
          <w:szCs w:val="44"/>
        </w:rPr>
      </w:pPr>
      <w:r w:rsidRPr="002E4200">
        <w:rPr>
          <w:rFonts w:hint="eastAsia"/>
          <w:b/>
          <w:sz w:val="44"/>
          <w:szCs w:val="44"/>
        </w:rPr>
        <w:lastRenderedPageBreak/>
        <w:t>七、一般公共预算“三公”经费支出表</w:t>
      </w:r>
    </w:p>
    <w:p w:rsidR="002E4200" w:rsidRDefault="002E4200" w:rsidP="009B2406">
      <w:pPr>
        <w:widowControl/>
        <w:jc w:val="right"/>
        <w:rPr>
          <w:b/>
          <w:color w:val="FF0000"/>
          <w:sz w:val="28"/>
          <w:szCs w:val="28"/>
        </w:rPr>
      </w:pPr>
      <w:r w:rsidRPr="00EE2667">
        <w:rPr>
          <w:rFonts w:hint="eastAsia"/>
          <w:b/>
          <w:sz w:val="28"/>
          <w:szCs w:val="28"/>
        </w:rPr>
        <w:t>单位：万元</w:t>
      </w:r>
    </w:p>
    <w:tbl>
      <w:tblPr>
        <w:tblW w:w="8760" w:type="dxa"/>
        <w:tblInd w:w="93" w:type="dxa"/>
        <w:tblLook w:val="04A0" w:firstRow="1" w:lastRow="0" w:firstColumn="1" w:lastColumn="0" w:noHBand="0" w:noVBand="1"/>
      </w:tblPr>
      <w:tblGrid>
        <w:gridCol w:w="1460"/>
        <w:gridCol w:w="1460"/>
        <w:gridCol w:w="1460"/>
        <w:gridCol w:w="1460"/>
        <w:gridCol w:w="1460"/>
        <w:gridCol w:w="1460"/>
      </w:tblGrid>
      <w:tr w:rsidR="002E4200" w:rsidRPr="00EE2667" w:rsidTr="002E4200">
        <w:trPr>
          <w:trHeight w:val="1002"/>
        </w:trPr>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“三公”经费合计</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因公出国（境）费</w:t>
            </w:r>
          </w:p>
        </w:tc>
        <w:tc>
          <w:tcPr>
            <w:tcW w:w="438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公务用车购置及运行费</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公务接待费</w:t>
            </w:r>
          </w:p>
        </w:tc>
      </w:tr>
      <w:tr w:rsidR="002E4200" w:rsidRPr="00EE2667" w:rsidTr="002E4200">
        <w:trPr>
          <w:trHeight w:val="1002"/>
        </w:trPr>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EE2667" w:rsidRDefault="002E4200" w:rsidP="002E4200">
            <w:pPr>
              <w:widowControl/>
              <w:jc w:val="left"/>
              <w:rPr>
                <w:rFonts w:asciiTheme="minorEastAsia" w:hAnsiTheme="minorEastAsia" w:cs="宋体"/>
                <w:b/>
                <w:bCs/>
                <w:color w:val="000000"/>
                <w:kern w:val="0"/>
                <w:szCs w:val="21"/>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EE2667" w:rsidRDefault="002E4200" w:rsidP="002E4200">
            <w:pPr>
              <w:widowControl/>
              <w:jc w:val="left"/>
              <w:rPr>
                <w:rFonts w:asciiTheme="minorEastAsia" w:hAnsiTheme="minorEastAsia" w:cs="宋体"/>
                <w:b/>
                <w:bCs/>
                <w:color w:val="000000"/>
                <w:kern w:val="0"/>
                <w:szCs w:val="21"/>
              </w:rPr>
            </w:pPr>
          </w:p>
        </w:tc>
        <w:tc>
          <w:tcPr>
            <w:tcW w:w="1460" w:type="dxa"/>
            <w:tcBorders>
              <w:top w:val="nil"/>
              <w:left w:val="single" w:sz="4" w:space="0" w:color="000000"/>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小计</w:t>
            </w:r>
          </w:p>
        </w:tc>
        <w:tc>
          <w:tcPr>
            <w:tcW w:w="1460" w:type="dxa"/>
            <w:tcBorders>
              <w:top w:val="nil"/>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公务用车购置费</w:t>
            </w:r>
          </w:p>
        </w:tc>
        <w:tc>
          <w:tcPr>
            <w:tcW w:w="1460" w:type="dxa"/>
            <w:tcBorders>
              <w:top w:val="nil"/>
              <w:left w:val="nil"/>
              <w:bottom w:val="single" w:sz="4" w:space="0" w:color="000000"/>
              <w:right w:val="single" w:sz="4" w:space="0" w:color="000000"/>
            </w:tcBorders>
            <w:shd w:val="clear" w:color="FFFFFF" w:fill="FFFFFF"/>
            <w:vAlign w:val="center"/>
            <w:hideMark/>
          </w:tcPr>
          <w:p w:rsidR="002E4200" w:rsidRPr="00EE2667" w:rsidRDefault="002E4200" w:rsidP="002E4200">
            <w:pPr>
              <w:widowControl/>
              <w:jc w:val="center"/>
              <w:rPr>
                <w:rFonts w:asciiTheme="minorEastAsia" w:hAnsiTheme="minorEastAsia" w:cs="宋体"/>
                <w:b/>
                <w:bCs/>
                <w:color w:val="000000"/>
                <w:kern w:val="0"/>
                <w:szCs w:val="21"/>
              </w:rPr>
            </w:pPr>
            <w:r w:rsidRPr="00EE2667">
              <w:rPr>
                <w:rFonts w:asciiTheme="minorEastAsia" w:hAnsiTheme="minorEastAsia" w:cs="宋体"/>
                <w:b/>
                <w:bCs/>
                <w:color w:val="000000"/>
                <w:kern w:val="0"/>
                <w:szCs w:val="21"/>
              </w:rPr>
              <w:t>公务用车运行费</w:t>
            </w: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2E4200" w:rsidRPr="00EE2667" w:rsidRDefault="002E4200" w:rsidP="002E4200">
            <w:pPr>
              <w:widowControl/>
              <w:jc w:val="left"/>
              <w:rPr>
                <w:rFonts w:asciiTheme="minorEastAsia" w:hAnsiTheme="minorEastAsia" w:cs="宋体"/>
                <w:b/>
                <w:bCs/>
                <w:color w:val="000000"/>
                <w:kern w:val="0"/>
                <w:szCs w:val="21"/>
              </w:rPr>
            </w:pPr>
          </w:p>
        </w:tc>
      </w:tr>
      <w:tr w:rsidR="002E4200" w:rsidRPr="00EE2667" w:rsidTr="002E4200">
        <w:trPr>
          <w:trHeight w:val="1002"/>
        </w:trPr>
        <w:tc>
          <w:tcPr>
            <w:tcW w:w="14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4200" w:rsidRPr="00EE2667" w:rsidRDefault="000D1122" w:rsidP="002E4200">
            <w:pPr>
              <w:widowControl/>
              <w:jc w:val="right"/>
              <w:rPr>
                <w:rFonts w:asciiTheme="minorEastAsia" w:hAnsiTheme="minorEastAsia" w:cs="宋体"/>
                <w:kern w:val="0"/>
                <w:szCs w:val="21"/>
              </w:rPr>
            </w:pPr>
            <w:r>
              <w:rPr>
                <w:rFonts w:asciiTheme="minorEastAsia" w:hAnsiTheme="minorEastAsia" w:cs="宋体"/>
                <w:kern w:val="0"/>
                <w:szCs w:val="21"/>
              </w:rPr>
              <w:t>20</w:t>
            </w:r>
            <w:r w:rsidR="002E4200" w:rsidRPr="00EE2667">
              <w:rPr>
                <w:rFonts w:asciiTheme="minorEastAsia" w:hAnsiTheme="minorEastAsia" w:cs="宋体"/>
                <w:kern w:val="0"/>
                <w:szCs w:val="21"/>
              </w:rPr>
              <w:t xml:space="preserve">　</w:t>
            </w:r>
          </w:p>
        </w:tc>
        <w:tc>
          <w:tcPr>
            <w:tcW w:w="1460" w:type="dxa"/>
            <w:tcBorders>
              <w:top w:val="single" w:sz="4" w:space="0" w:color="000000"/>
              <w:left w:val="nil"/>
              <w:bottom w:val="single" w:sz="4" w:space="0" w:color="000000"/>
              <w:right w:val="single" w:sz="4" w:space="0" w:color="000000"/>
            </w:tcBorders>
            <w:shd w:val="clear" w:color="000000" w:fill="FFFFFF"/>
            <w:vAlign w:val="center"/>
            <w:hideMark/>
          </w:tcPr>
          <w:p w:rsidR="002E4200" w:rsidRPr="00EE2667" w:rsidRDefault="00AE74F3" w:rsidP="002E4200">
            <w:pPr>
              <w:widowControl/>
              <w:jc w:val="right"/>
              <w:rPr>
                <w:rFonts w:asciiTheme="minorEastAsia" w:hAnsiTheme="minorEastAsia" w:cs="宋体"/>
                <w:kern w:val="0"/>
                <w:szCs w:val="21"/>
              </w:rPr>
            </w:pPr>
            <w:r>
              <w:rPr>
                <w:rFonts w:asciiTheme="minorEastAsia" w:hAnsiTheme="minorEastAsia" w:cs="宋体"/>
                <w:kern w:val="0"/>
                <w:szCs w:val="21"/>
              </w:rPr>
              <w:t>0</w:t>
            </w:r>
            <w:r w:rsidR="002E4200" w:rsidRPr="00EE2667">
              <w:rPr>
                <w:rFonts w:asciiTheme="minorEastAsia" w:hAnsiTheme="minorEastAsia" w:cs="宋体"/>
                <w:kern w:val="0"/>
                <w:szCs w:val="21"/>
              </w:rPr>
              <w:t xml:space="preserve">　</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EE2667" w:rsidRDefault="000D1122" w:rsidP="002E4200">
            <w:pPr>
              <w:widowControl/>
              <w:jc w:val="right"/>
              <w:rPr>
                <w:rFonts w:asciiTheme="minorEastAsia" w:hAnsiTheme="minorEastAsia" w:cs="宋体"/>
                <w:kern w:val="0"/>
                <w:szCs w:val="21"/>
              </w:rPr>
            </w:pPr>
            <w:r>
              <w:rPr>
                <w:rFonts w:asciiTheme="minorEastAsia" w:hAnsiTheme="minorEastAsia" w:cs="宋体"/>
                <w:kern w:val="0"/>
                <w:szCs w:val="21"/>
              </w:rPr>
              <w:t>20</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EE2667" w:rsidRDefault="000D1122" w:rsidP="002E4200">
            <w:pPr>
              <w:widowControl/>
              <w:jc w:val="right"/>
              <w:rPr>
                <w:rFonts w:asciiTheme="minorEastAsia" w:hAnsiTheme="minorEastAsia" w:cs="宋体"/>
                <w:kern w:val="0"/>
                <w:szCs w:val="21"/>
              </w:rPr>
            </w:pPr>
            <w:r>
              <w:rPr>
                <w:rFonts w:asciiTheme="minorEastAsia" w:hAnsiTheme="minorEastAsia" w:cs="宋体"/>
                <w:kern w:val="0"/>
                <w:szCs w:val="21"/>
              </w:rPr>
              <w:t>0</w:t>
            </w:r>
            <w:r w:rsidR="002E4200" w:rsidRPr="00EE2667">
              <w:rPr>
                <w:rFonts w:asciiTheme="minorEastAsia" w:hAnsiTheme="minorEastAsia" w:cs="宋体"/>
                <w:kern w:val="0"/>
                <w:szCs w:val="21"/>
              </w:rPr>
              <w:t xml:space="preserve">　</w:t>
            </w:r>
          </w:p>
        </w:tc>
        <w:tc>
          <w:tcPr>
            <w:tcW w:w="1460" w:type="dxa"/>
            <w:tcBorders>
              <w:top w:val="nil"/>
              <w:left w:val="nil"/>
              <w:bottom w:val="single" w:sz="4" w:space="0" w:color="000000"/>
              <w:right w:val="single" w:sz="4" w:space="0" w:color="000000"/>
            </w:tcBorders>
            <w:shd w:val="clear" w:color="000000" w:fill="FFFFFF"/>
            <w:vAlign w:val="center"/>
            <w:hideMark/>
          </w:tcPr>
          <w:p w:rsidR="002E4200" w:rsidRPr="00EE2667" w:rsidRDefault="000D1122" w:rsidP="002E4200">
            <w:pPr>
              <w:widowControl/>
              <w:jc w:val="right"/>
              <w:rPr>
                <w:rFonts w:asciiTheme="minorEastAsia" w:hAnsiTheme="minorEastAsia" w:cs="宋体"/>
                <w:kern w:val="0"/>
                <w:szCs w:val="21"/>
              </w:rPr>
            </w:pPr>
            <w:r>
              <w:rPr>
                <w:rFonts w:asciiTheme="minorEastAsia" w:hAnsiTheme="minorEastAsia" w:cs="宋体"/>
                <w:kern w:val="0"/>
                <w:szCs w:val="21"/>
              </w:rPr>
              <w:t>20</w:t>
            </w:r>
            <w:r w:rsidR="002E4200" w:rsidRPr="00EE2667">
              <w:rPr>
                <w:rFonts w:asciiTheme="minorEastAsia" w:hAnsiTheme="minorEastAsia" w:cs="宋体"/>
                <w:kern w:val="0"/>
                <w:szCs w:val="21"/>
              </w:rPr>
              <w:t xml:space="preserve">　</w:t>
            </w:r>
          </w:p>
        </w:tc>
        <w:tc>
          <w:tcPr>
            <w:tcW w:w="1460" w:type="dxa"/>
            <w:tcBorders>
              <w:top w:val="single" w:sz="4" w:space="0" w:color="000000"/>
              <w:left w:val="nil"/>
              <w:bottom w:val="single" w:sz="4" w:space="0" w:color="000000"/>
              <w:right w:val="single" w:sz="4" w:space="0" w:color="000000"/>
            </w:tcBorders>
            <w:shd w:val="clear" w:color="000000" w:fill="FFFFFF"/>
            <w:vAlign w:val="center"/>
            <w:hideMark/>
          </w:tcPr>
          <w:p w:rsidR="002E4200" w:rsidRPr="00EE2667" w:rsidRDefault="000D1122" w:rsidP="002E4200">
            <w:pPr>
              <w:widowControl/>
              <w:jc w:val="right"/>
              <w:rPr>
                <w:rFonts w:asciiTheme="minorEastAsia" w:hAnsiTheme="minorEastAsia" w:cs="宋体"/>
                <w:kern w:val="0"/>
                <w:szCs w:val="21"/>
              </w:rPr>
            </w:pPr>
            <w:r>
              <w:rPr>
                <w:rFonts w:asciiTheme="minorEastAsia" w:hAnsiTheme="minorEastAsia" w:cs="宋体"/>
                <w:kern w:val="0"/>
                <w:szCs w:val="21"/>
              </w:rPr>
              <w:t>0</w:t>
            </w:r>
            <w:r w:rsidR="002E4200" w:rsidRPr="00EE2667">
              <w:rPr>
                <w:rFonts w:asciiTheme="minorEastAsia" w:hAnsiTheme="minorEastAsia" w:cs="宋体"/>
                <w:kern w:val="0"/>
                <w:szCs w:val="21"/>
              </w:rPr>
              <w:t xml:space="preserve">　</w:t>
            </w:r>
          </w:p>
        </w:tc>
      </w:tr>
    </w:tbl>
    <w:p w:rsidR="00C02534" w:rsidRPr="002C0D25" w:rsidRDefault="00C02534" w:rsidP="00C02534">
      <w:pPr>
        <w:spacing w:line="480" w:lineRule="auto"/>
        <w:ind w:firstLineChars="200" w:firstLine="480"/>
        <w:rPr>
          <w:rFonts w:ascii="宋体" w:hAnsi="宋体" w:cs="Arial"/>
          <w:sz w:val="24"/>
          <w:szCs w:val="24"/>
        </w:rPr>
      </w:pPr>
      <w:r w:rsidRPr="002C0D25">
        <w:rPr>
          <w:rFonts w:ascii="宋体" w:hAnsi="宋体" w:cs="Arial" w:hint="eastAsia"/>
          <w:sz w:val="24"/>
          <w:szCs w:val="24"/>
        </w:rPr>
        <w:t>说明：</w:t>
      </w:r>
    </w:p>
    <w:p w:rsidR="00C02534" w:rsidRDefault="00C02534" w:rsidP="00C02534">
      <w:pPr>
        <w:spacing w:line="480" w:lineRule="auto"/>
        <w:ind w:firstLineChars="200" w:firstLine="480"/>
        <w:rPr>
          <w:rFonts w:ascii="宋体" w:hAnsi="宋体" w:cs="Arial"/>
          <w:sz w:val="24"/>
          <w:szCs w:val="24"/>
        </w:rPr>
      </w:pPr>
      <w:r w:rsidRPr="00DD0540">
        <w:rPr>
          <w:rFonts w:ascii="宋体" w:hAnsi="宋体" w:cs="Arial" w:hint="eastAsia"/>
          <w:sz w:val="24"/>
          <w:szCs w:val="24"/>
        </w:rPr>
        <w:t>20</w:t>
      </w:r>
      <w:r>
        <w:rPr>
          <w:rFonts w:ascii="宋体" w:hAnsi="宋体" w:cs="Arial" w:hint="eastAsia"/>
          <w:sz w:val="24"/>
          <w:szCs w:val="24"/>
        </w:rPr>
        <w:t>2</w:t>
      </w:r>
      <w:r w:rsidR="00EE2667">
        <w:rPr>
          <w:rFonts w:ascii="宋体" w:hAnsi="宋体" w:cs="Arial" w:hint="eastAsia"/>
          <w:sz w:val="24"/>
          <w:szCs w:val="24"/>
        </w:rPr>
        <w:t>4</w:t>
      </w:r>
      <w:r w:rsidRPr="00DD0540">
        <w:rPr>
          <w:rFonts w:ascii="宋体" w:hAnsi="宋体" w:cs="Arial" w:hint="eastAsia"/>
          <w:sz w:val="24"/>
          <w:szCs w:val="24"/>
        </w:rPr>
        <w:t>年</w:t>
      </w:r>
      <w:r>
        <w:rPr>
          <w:rFonts w:ascii="宋体" w:hAnsi="宋体" w:cs="Arial" w:hint="eastAsia"/>
          <w:sz w:val="24"/>
          <w:szCs w:val="24"/>
        </w:rPr>
        <w:t>，</w:t>
      </w:r>
      <w:r w:rsidRPr="00DD0540">
        <w:rPr>
          <w:rFonts w:ascii="宋体" w:hAnsi="宋体" w:cs="Arial" w:hint="eastAsia"/>
          <w:sz w:val="24"/>
          <w:szCs w:val="24"/>
        </w:rPr>
        <w:t>公共预算财政拨款安排的“三公”经费预算数为</w:t>
      </w:r>
      <w:r>
        <w:rPr>
          <w:rFonts w:ascii="宋体" w:hAnsi="宋体" w:cs="Arial" w:hint="eastAsia"/>
          <w:sz w:val="24"/>
          <w:szCs w:val="24"/>
        </w:rPr>
        <w:t>X</w:t>
      </w:r>
      <w:r w:rsidRPr="00DD0540">
        <w:rPr>
          <w:rFonts w:ascii="宋体" w:hAnsi="宋体" w:cs="Arial" w:hint="eastAsia"/>
          <w:sz w:val="24"/>
          <w:szCs w:val="24"/>
        </w:rPr>
        <w:t>万元</w:t>
      </w:r>
      <w:r>
        <w:rPr>
          <w:rFonts w:ascii="宋体" w:hAnsi="宋体" w:cs="Arial" w:hint="eastAsia"/>
          <w:sz w:val="24"/>
          <w:szCs w:val="24"/>
        </w:rPr>
        <w:t>，</w:t>
      </w:r>
      <w:r w:rsidRPr="00DD0540">
        <w:rPr>
          <w:rFonts w:ascii="宋体" w:hAnsi="宋体" w:cs="Arial" w:hint="eastAsia"/>
          <w:sz w:val="24"/>
          <w:szCs w:val="24"/>
        </w:rPr>
        <w:t>具体情况如下：</w:t>
      </w:r>
    </w:p>
    <w:p w:rsidR="00AE74F3" w:rsidRPr="00AE74F3" w:rsidRDefault="00C02534" w:rsidP="00AE74F3">
      <w:pPr>
        <w:pStyle w:val="a9"/>
        <w:numPr>
          <w:ilvl w:val="0"/>
          <w:numId w:val="2"/>
        </w:numPr>
        <w:spacing w:line="480" w:lineRule="auto"/>
        <w:ind w:firstLineChars="0"/>
        <w:rPr>
          <w:rFonts w:ascii="宋体" w:hAnsi="宋体" w:cs="Arial"/>
          <w:sz w:val="24"/>
          <w:szCs w:val="24"/>
        </w:rPr>
      </w:pPr>
      <w:r w:rsidRPr="00AE74F3">
        <w:rPr>
          <w:rFonts w:ascii="宋体" w:hAnsi="宋体" w:cs="Arial" w:hint="eastAsia"/>
          <w:sz w:val="24"/>
          <w:szCs w:val="24"/>
        </w:rPr>
        <w:t>因公出国（境）费用</w:t>
      </w:r>
      <w:r w:rsidR="00AE74F3" w:rsidRPr="00AE74F3">
        <w:rPr>
          <w:rFonts w:ascii="宋体" w:hAnsi="宋体" w:cs="Arial"/>
          <w:sz w:val="24"/>
          <w:szCs w:val="24"/>
        </w:rPr>
        <w:t>0</w:t>
      </w:r>
      <w:r w:rsidRPr="00AE74F3">
        <w:rPr>
          <w:rFonts w:ascii="宋体" w:hAnsi="宋体" w:cs="Arial" w:hint="eastAsia"/>
          <w:sz w:val="24"/>
          <w:szCs w:val="24"/>
        </w:rPr>
        <w:t>万元，比上年增加（减少）</w:t>
      </w:r>
      <w:r w:rsidR="00AE74F3" w:rsidRPr="00AE74F3">
        <w:rPr>
          <w:rFonts w:ascii="宋体" w:hAnsi="宋体" w:cs="Arial"/>
          <w:sz w:val="24"/>
          <w:szCs w:val="24"/>
        </w:rPr>
        <w:t>0</w:t>
      </w:r>
      <w:r w:rsidRPr="00AE74F3">
        <w:rPr>
          <w:rFonts w:ascii="宋体" w:hAnsi="宋体" w:cs="Arial" w:hint="eastAsia"/>
          <w:sz w:val="24"/>
          <w:szCs w:val="24"/>
        </w:rPr>
        <w:t>万元</w:t>
      </w:r>
      <w:r w:rsidR="00AE74F3">
        <w:rPr>
          <w:rFonts w:ascii="宋体" w:hAnsi="宋体" w:cs="Arial" w:hint="eastAsia"/>
          <w:sz w:val="24"/>
          <w:szCs w:val="24"/>
        </w:rPr>
        <w:t>；</w:t>
      </w:r>
    </w:p>
    <w:p w:rsidR="00C02534" w:rsidRPr="00AE74F3" w:rsidRDefault="00C02534" w:rsidP="00AE74F3">
      <w:pPr>
        <w:pStyle w:val="a9"/>
        <w:numPr>
          <w:ilvl w:val="0"/>
          <w:numId w:val="2"/>
        </w:numPr>
        <w:spacing w:line="480" w:lineRule="auto"/>
        <w:ind w:firstLineChars="0"/>
        <w:rPr>
          <w:rFonts w:ascii="宋体" w:hAnsi="宋体" w:cs="Arial"/>
          <w:sz w:val="24"/>
          <w:szCs w:val="24"/>
        </w:rPr>
      </w:pPr>
      <w:r w:rsidRPr="00AE74F3">
        <w:rPr>
          <w:rFonts w:ascii="宋体" w:hAnsi="宋体" w:cs="Arial" w:hint="eastAsia"/>
          <w:sz w:val="24"/>
          <w:szCs w:val="24"/>
        </w:rPr>
        <w:t>公务接待费</w:t>
      </w:r>
      <w:r w:rsidR="00AE74F3">
        <w:rPr>
          <w:rFonts w:ascii="宋体" w:hAnsi="宋体" w:cs="Arial"/>
          <w:sz w:val="24"/>
          <w:szCs w:val="24"/>
        </w:rPr>
        <w:t>0</w:t>
      </w:r>
      <w:r w:rsidRPr="00AE74F3">
        <w:rPr>
          <w:rFonts w:ascii="宋体" w:hAnsi="宋体" w:cs="Arial" w:hint="eastAsia"/>
          <w:sz w:val="24"/>
          <w:szCs w:val="24"/>
        </w:rPr>
        <w:t>万元，比上年增加（减少）</w:t>
      </w:r>
      <w:r w:rsidR="00AE74F3">
        <w:rPr>
          <w:rFonts w:ascii="宋体" w:hAnsi="宋体" w:cs="Arial"/>
          <w:sz w:val="24"/>
          <w:szCs w:val="24"/>
        </w:rPr>
        <w:t>0</w:t>
      </w:r>
      <w:r w:rsidRPr="00AE74F3">
        <w:rPr>
          <w:rFonts w:ascii="宋体" w:hAnsi="宋体" w:cs="Arial" w:hint="eastAsia"/>
          <w:sz w:val="24"/>
          <w:szCs w:val="24"/>
        </w:rPr>
        <w:t>万元；</w:t>
      </w:r>
    </w:p>
    <w:p w:rsidR="00C02534" w:rsidRDefault="00C02534" w:rsidP="00C02534">
      <w:pPr>
        <w:spacing w:line="480" w:lineRule="auto"/>
        <w:ind w:leftChars="228" w:left="479"/>
        <w:rPr>
          <w:rFonts w:ascii="宋体" w:hAnsi="宋体" w:cs="Arial"/>
          <w:sz w:val="24"/>
          <w:szCs w:val="24"/>
        </w:rPr>
      </w:pPr>
      <w:r>
        <w:rPr>
          <w:rFonts w:ascii="宋体" w:hAnsi="宋体" w:cs="Arial" w:hint="eastAsia"/>
          <w:sz w:val="24"/>
          <w:szCs w:val="24"/>
        </w:rPr>
        <w:t>3、公务用车购置及运行费</w:t>
      </w:r>
      <w:r w:rsidR="00AE74F3">
        <w:rPr>
          <w:rFonts w:ascii="宋体" w:hAnsi="宋体" w:cs="Arial"/>
          <w:sz w:val="24"/>
          <w:szCs w:val="24"/>
        </w:rPr>
        <w:t>20</w:t>
      </w:r>
      <w:r w:rsidRPr="00DD0540">
        <w:rPr>
          <w:rFonts w:ascii="宋体" w:hAnsi="宋体" w:cs="Arial" w:hint="eastAsia"/>
          <w:sz w:val="24"/>
          <w:szCs w:val="24"/>
        </w:rPr>
        <w:t>万元，</w:t>
      </w:r>
      <w:r w:rsidR="00AE74F3">
        <w:rPr>
          <w:rFonts w:ascii="宋体" w:hAnsi="宋体" w:cs="Arial" w:hint="eastAsia"/>
          <w:sz w:val="24"/>
          <w:szCs w:val="24"/>
        </w:rPr>
        <w:t>与上年持平</w:t>
      </w:r>
      <w:r>
        <w:rPr>
          <w:rFonts w:ascii="宋体" w:hAnsi="宋体" w:cs="Arial" w:hint="eastAsia"/>
          <w:sz w:val="24"/>
          <w:szCs w:val="24"/>
        </w:rPr>
        <w:t>。</w:t>
      </w:r>
    </w:p>
    <w:p w:rsidR="002E4200" w:rsidRPr="00C02534" w:rsidRDefault="002E4200" w:rsidP="002E4200">
      <w:pPr>
        <w:widowControl/>
        <w:jc w:val="left"/>
        <w:rPr>
          <w:b/>
          <w:sz w:val="28"/>
          <w:szCs w:val="28"/>
        </w:rPr>
      </w:pPr>
    </w:p>
    <w:p w:rsidR="00BA0103" w:rsidRDefault="00BA0103" w:rsidP="002E4200">
      <w:pPr>
        <w:widowControl/>
      </w:pPr>
      <w:r>
        <w:br w:type="page"/>
      </w:r>
    </w:p>
    <w:p w:rsidR="00AF6499" w:rsidRDefault="00AF6499">
      <w:pPr>
        <w:widowControl/>
        <w:jc w:val="left"/>
      </w:pPr>
    </w:p>
    <w:p w:rsidR="00AF6499" w:rsidRDefault="00BB27A5" w:rsidP="00AF6499">
      <w:pPr>
        <w:jc w:val="center"/>
        <w:rPr>
          <w:b/>
          <w:sz w:val="44"/>
          <w:szCs w:val="44"/>
        </w:rPr>
      </w:pPr>
      <w:r w:rsidRPr="006E5832">
        <w:rPr>
          <w:rFonts w:hint="eastAsia"/>
          <w:b/>
          <w:sz w:val="44"/>
          <w:szCs w:val="44"/>
        </w:rPr>
        <w:t>八、政府性基金预算支出</w:t>
      </w:r>
      <w:r w:rsidR="00AF6499" w:rsidRPr="006E5832">
        <w:rPr>
          <w:rFonts w:hint="eastAsia"/>
          <w:b/>
          <w:sz w:val="44"/>
          <w:szCs w:val="44"/>
        </w:rPr>
        <w:t>表</w:t>
      </w:r>
    </w:p>
    <w:p w:rsidR="00224B92" w:rsidRPr="00224B92" w:rsidRDefault="00224B92" w:rsidP="00AF6499">
      <w:pPr>
        <w:jc w:val="center"/>
        <w:rPr>
          <w:b/>
          <w:color w:val="FF0000"/>
          <w:sz w:val="28"/>
          <w:szCs w:val="28"/>
        </w:rPr>
      </w:pPr>
    </w:p>
    <w:p w:rsidR="00AF6499" w:rsidRPr="00AF6499" w:rsidRDefault="00AF6499" w:rsidP="00AF6499">
      <w:pPr>
        <w:jc w:val="right"/>
        <w:rPr>
          <w:sz w:val="24"/>
          <w:szCs w:val="24"/>
        </w:rPr>
      </w:pPr>
      <w:r w:rsidRPr="00AF6499">
        <w:rPr>
          <w:rFonts w:hint="eastAsia"/>
          <w:sz w:val="24"/>
          <w:szCs w:val="24"/>
        </w:rPr>
        <w:t>单位：万元</w:t>
      </w:r>
    </w:p>
    <w:tbl>
      <w:tblPr>
        <w:tblW w:w="8359" w:type="dxa"/>
        <w:tblLook w:val="04A0" w:firstRow="1" w:lastRow="0" w:firstColumn="1" w:lastColumn="0" w:noHBand="0" w:noVBand="1"/>
      </w:tblPr>
      <w:tblGrid>
        <w:gridCol w:w="1129"/>
        <w:gridCol w:w="1134"/>
        <w:gridCol w:w="1399"/>
        <w:gridCol w:w="1703"/>
        <w:gridCol w:w="2994"/>
      </w:tblGrid>
      <w:tr w:rsidR="006E5832" w:rsidRPr="006E5832" w:rsidTr="006E5832">
        <w:trPr>
          <w:trHeight w:val="526"/>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科目编码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功能分类科目名称</w:t>
            </w:r>
          </w:p>
        </w:tc>
        <w:tc>
          <w:tcPr>
            <w:tcW w:w="6096" w:type="dxa"/>
            <w:gridSpan w:val="3"/>
            <w:tcBorders>
              <w:top w:val="single" w:sz="4" w:space="0" w:color="000000"/>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本年政府性基金预算支出</w:t>
            </w:r>
          </w:p>
        </w:tc>
      </w:tr>
      <w:tr w:rsidR="006E5832" w:rsidRPr="006E5832" w:rsidTr="006E5832">
        <w:trPr>
          <w:trHeight w:val="548"/>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6E5832" w:rsidRPr="006E5832" w:rsidRDefault="006E5832" w:rsidP="006E5832">
            <w:pPr>
              <w:widowControl/>
              <w:jc w:val="left"/>
              <w:rPr>
                <w:rFonts w:ascii="Arial" w:eastAsia="宋体" w:hAnsi="Arial" w:cs="Arial"/>
                <w:b/>
                <w:bCs/>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E5832" w:rsidRPr="006E5832" w:rsidRDefault="006E5832" w:rsidP="006E5832">
            <w:pPr>
              <w:widowControl/>
              <w:jc w:val="left"/>
              <w:rPr>
                <w:rFonts w:ascii="Arial" w:eastAsia="宋体" w:hAnsi="Arial" w:cs="Arial"/>
                <w:b/>
                <w:bCs/>
                <w:kern w:val="0"/>
                <w:sz w:val="20"/>
                <w:szCs w:val="20"/>
              </w:rPr>
            </w:pPr>
          </w:p>
        </w:tc>
        <w:tc>
          <w:tcPr>
            <w:tcW w:w="1399"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合计</w:t>
            </w:r>
          </w:p>
        </w:tc>
        <w:tc>
          <w:tcPr>
            <w:tcW w:w="1703"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基本支出</w:t>
            </w:r>
          </w:p>
        </w:tc>
        <w:tc>
          <w:tcPr>
            <w:tcW w:w="2994"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b/>
                <w:bCs/>
                <w:kern w:val="0"/>
                <w:sz w:val="20"/>
                <w:szCs w:val="20"/>
              </w:rPr>
            </w:pPr>
            <w:r w:rsidRPr="006E5832">
              <w:rPr>
                <w:rFonts w:ascii="Arial" w:eastAsia="宋体" w:hAnsi="Arial" w:cs="Arial"/>
                <w:b/>
                <w:bCs/>
                <w:kern w:val="0"/>
                <w:sz w:val="20"/>
                <w:szCs w:val="20"/>
              </w:rPr>
              <w:t>项目支出</w:t>
            </w:r>
          </w:p>
        </w:tc>
      </w:tr>
      <w:tr w:rsidR="006E5832" w:rsidRPr="006E5832" w:rsidTr="006E5832">
        <w:trPr>
          <w:trHeight w:val="734"/>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left"/>
              <w:rPr>
                <w:rFonts w:ascii="Arial" w:eastAsia="宋体" w:hAnsi="Arial" w:cs="Arial"/>
                <w:kern w:val="0"/>
                <w:sz w:val="20"/>
                <w:szCs w:val="20"/>
              </w:rPr>
            </w:pPr>
            <w:r w:rsidRPr="006E5832">
              <w:rPr>
                <w:rFonts w:ascii="Arial" w:eastAsia="宋体" w:hAnsi="Arial" w:cs="Arial"/>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left"/>
              <w:rPr>
                <w:rFonts w:ascii="Arial" w:eastAsia="宋体" w:hAnsi="Arial" w:cs="Arial"/>
                <w:kern w:val="0"/>
                <w:sz w:val="20"/>
                <w:szCs w:val="20"/>
              </w:rPr>
            </w:pPr>
            <w:r w:rsidRPr="006E5832">
              <w:rPr>
                <w:rFonts w:ascii="Arial" w:eastAsia="宋体" w:hAnsi="Arial" w:cs="Arial"/>
                <w:kern w:val="0"/>
                <w:sz w:val="20"/>
                <w:szCs w:val="20"/>
              </w:rPr>
              <w:t>合计</w:t>
            </w:r>
          </w:p>
        </w:tc>
        <w:tc>
          <w:tcPr>
            <w:tcW w:w="1399"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AE74F3">
            <w:pPr>
              <w:widowControl/>
              <w:jc w:val="right"/>
              <w:rPr>
                <w:rFonts w:ascii="Arial" w:eastAsia="宋体" w:hAnsi="Arial" w:cs="Arial"/>
                <w:kern w:val="0"/>
                <w:sz w:val="20"/>
                <w:szCs w:val="20"/>
              </w:rPr>
            </w:pPr>
            <w:r>
              <w:rPr>
                <w:rFonts w:ascii="Arial" w:eastAsia="宋体" w:hAnsi="Arial" w:cs="Arial"/>
                <w:kern w:val="0"/>
                <w:sz w:val="20"/>
                <w:szCs w:val="20"/>
              </w:rPr>
              <w:t>658.3</w:t>
            </w:r>
          </w:p>
        </w:tc>
        <w:tc>
          <w:tcPr>
            <w:tcW w:w="1703"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2994"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r>
      <w:tr w:rsidR="006E5832" w:rsidRPr="006E5832" w:rsidTr="006E5832">
        <w:trPr>
          <w:trHeight w:val="838"/>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kern w:val="0"/>
                <w:sz w:val="20"/>
                <w:szCs w:val="20"/>
              </w:rPr>
            </w:pPr>
            <w:r w:rsidRPr="006E5832">
              <w:rPr>
                <w:rFonts w:ascii="Arial" w:eastAsia="宋体" w:hAnsi="Arial" w:cs="Arial"/>
                <w:kern w:val="0"/>
                <w:sz w:val="20"/>
                <w:szCs w:val="20"/>
              </w:rPr>
              <w:t>212</w:t>
            </w:r>
          </w:p>
        </w:tc>
        <w:tc>
          <w:tcPr>
            <w:tcW w:w="1134"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left"/>
              <w:rPr>
                <w:rFonts w:ascii="Arial" w:eastAsia="宋体" w:hAnsi="Arial" w:cs="Arial"/>
                <w:kern w:val="0"/>
                <w:sz w:val="20"/>
                <w:szCs w:val="20"/>
              </w:rPr>
            </w:pPr>
            <w:r w:rsidRPr="006E5832">
              <w:rPr>
                <w:rFonts w:ascii="Arial" w:eastAsia="宋体" w:hAnsi="Arial" w:cs="Arial"/>
                <w:kern w:val="0"/>
                <w:sz w:val="20"/>
                <w:szCs w:val="20"/>
              </w:rPr>
              <w:t>城乡社区支出</w:t>
            </w:r>
          </w:p>
        </w:tc>
        <w:tc>
          <w:tcPr>
            <w:tcW w:w="1399"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c>
          <w:tcPr>
            <w:tcW w:w="1703"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2994"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r>
      <w:tr w:rsidR="006E5832" w:rsidRPr="006E5832" w:rsidTr="006E5832">
        <w:trPr>
          <w:trHeight w:val="1020"/>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kern w:val="0"/>
                <w:sz w:val="20"/>
                <w:szCs w:val="20"/>
              </w:rPr>
            </w:pPr>
            <w:r w:rsidRPr="006E5832">
              <w:rPr>
                <w:rFonts w:ascii="Arial" w:eastAsia="宋体" w:hAnsi="Arial" w:cs="Arial"/>
                <w:kern w:val="0"/>
                <w:sz w:val="20"/>
                <w:szCs w:val="20"/>
              </w:rPr>
              <w:t>21213</w:t>
            </w:r>
          </w:p>
        </w:tc>
        <w:tc>
          <w:tcPr>
            <w:tcW w:w="1134"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left"/>
              <w:rPr>
                <w:rFonts w:ascii="Arial" w:eastAsia="宋体" w:hAnsi="Arial" w:cs="Arial"/>
                <w:kern w:val="0"/>
                <w:sz w:val="20"/>
                <w:szCs w:val="20"/>
              </w:rPr>
            </w:pPr>
            <w:r w:rsidRPr="006E5832">
              <w:rPr>
                <w:rFonts w:ascii="Arial" w:eastAsia="宋体" w:hAnsi="Arial" w:cs="Arial"/>
                <w:kern w:val="0"/>
                <w:sz w:val="20"/>
                <w:szCs w:val="20"/>
              </w:rPr>
              <w:t xml:space="preserve">　城市基础设施配套</w:t>
            </w:r>
            <w:proofErr w:type="gramStart"/>
            <w:r w:rsidRPr="006E5832">
              <w:rPr>
                <w:rFonts w:ascii="Arial" w:eastAsia="宋体" w:hAnsi="Arial" w:cs="Arial"/>
                <w:kern w:val="0"/>
                <w:sz w:val="20"/>
                <w:szCs w:val="20"/>
              </w:rPr>
              <w:t>费安排</w:t>
            </w:r>
            <w:proofErr w:type="gramEnd"/>
            <w:r w:rsidRPr="006E5832">
              <w:rPr>
                <w:rFonts w:ascii="Arial" w:eastAsia="宋体" w:hAnsi="Arial" w:cs="Arial"/>
                <w:kern w:val="0"/>
                <w:sz w:val="20"/>
                <w:szCs w:val="20"/>
              </w:rPr>
              <w:t>的支出</w:t>
            </w:r>
          </w:p>
        </w:tc>
        <w:tc>
          <w:tcPr>
            <w:tcW w:w="1399"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c>
          <w:tcPr>
            <w:tcW w:w="1703"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2994"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r>
      <w:tr w:rsidR="006E5832" w:rsidRPr="006E5832" w:rsidTr="006E5832">
        <w:trPr>
          <w:trHeight w:val="780"/>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rsidR="006E5832" w:rsidRPr="006E5832" w:rsidRDefault="006E5832" w:rsidP="006E5832">
            <w:pPr>
              <w:widowControl/>
              <w:jc w:val="center"/>
              <w:rPr>
                <w:rFonts w:ascii="Arial" w:eastAsia="宋体" w:hAnsi="Arial" w:cs="Arial"/>
                <w:kern w:val="0"/>
                <w:sz w:val="20"/>
                <w:szCs w:val="20"/>
              </w:rPr>
            </w:pPr>
            <w:r w:rsidRPr="006E5832">
              <w:rPr>
                <w:rFonts w:ascii="Arial" w:eastAsia="宋体" w:hAnsi="Arial" w:cs="Arial"/>
                <w:kern w:val="0"/>
                <w:sz w:val="20"/>
                <w:szCs w:val="20"/>
              </w:rPr>
              <w:t>2121302</w:t>
            </w:r>
          </w:p>
        </w:tc>
        <w:tc>
          <w:tcPr>
            <w:tcW w:w="1134" w:type="dxa"/>
            <w:tcBorders>
              <w:top w:val="nil"/>
              <w:left w:val="nil"/>
              <w:bottom w:val="single" w:sz="4" w:space="0" w:color="000000"/>
              <w:right w:val="single" w:sz="4" w:space="0" w:color="000000"/>
            </w:tcBorders>
            <w:shd w:val="clear" w:color="auto" w:fill="auto"/>
            <w:vAlign w:val="center"/>
            <w:hideMark/>
          </w:tcPr>
          <w:p w:rsidR="006E5832" w:rsidRPr="006E5832" w:rsidRDefault="006E5832" w:rsidP="006E5832">
            <w:pPr>
              <w:widowControl/>
              <w:jc w:val="left"/>
              <w:rPr>
                <w:rFonts w:ascii="Arial" w:eastAsia="宋体" w:hAnsi="Arial" w:cs="Arial"/>
                <w:kern w:val="0"/>
                <w:sz w:val="20"/>
                <w:szCs w:val="20"/>
              </w:rPr>
            </w:pPr>
            <w:r w:rsidRPr="006E5832">
              <w:rPr>
                <w:rFonts w:ascii="Arial" w:eastAsia="宋体" w:hAnsi="Arial" w:cs="Arial"/>
                <w:kern w:val="0"/>
                <w:sz w:val="20"/>
                <w:szCs w:val="20"/>
              </w:rPr>
              <w:t xml:space="preserve">　　城市环境卫生</w:t>
            </w:r>
          </w:p>
        </w:tc>
        <w:tc>
          <w:tcPr>
            <w:tcW w:w="1399"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c>
          <w:tcPr>
            <w:tcW w:w="1703"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0</w:t>
            </w:r>
          </w:p>
        </w:tc>
        <w:tc>
          <w:tcPr>
            <w:tcW w:w="2994" w:type="dxa"/>
            <w:tcBorders>
              <w:top w:val="nil"/>
              <w:left w:val="nil"/>
              <w:bottom w:val="single" w:sz="4" w:space="0" w:color="000000"/>
              <w:right w:val="single" w:sz="4" w:space="0" w:color="000000"/>
            </w:tcBorders>
            <w:shd w:val="clear" w:color="auto" w:fill="auto"/>
            <w:vAlign w:val="center"/>
            <w:hideMark/>
          </w:tcPr>
          <w:p w:rsidR="006E5832" w:rsidRPr="006E5832" w:rsidRDefault="00AE74F3" w:rsidP="006E5832">
            <w:pPr>
              <w:widowControl/>
              <w:jc w:val="right"/>
              <w:rPr>
                <w:rFonts w:ascii="Arial" w:eastAsia="宋体" w:hAnsi="Arial" w:cs="Arial"/>
                <w:kern w:val="0"/>
                <w:sz w:val="20"/>
                <w:szCs w:val="20"/>
              </w:rPr>
            </w:pPr>
            <w:r>
              <w:rPr>
                <w:rFonts w:ascii="Arial" w:eastAsia="宋体" w:hAnsi="Arial" w:cs="Arial"/>
                <w:kern w:val="0"/>
                <w:sz w:val="20"/>
                <w:szCs w:val="20"/>
              </w:rPr>
              <w:t>658.3</w:t>
            </w:r>
          </w:p>
        </w:tc>
      </w:tr>
    </w:tbl>
    <w:p w:rsidR="00502AF6" w:rsidRDefault="00502AF6" w:rsidP="00502AF6">
      <w:pPr>
        <w:widowControl/>
      </w:pPr>
    </w:p>
    <w:p w:rsidR="00502AF6" w:rsidRPr="00502AF6" w:rsidRDefault="00502AF6" w:rsidP="00502AF6">
      <w:pPr>
        <w:widowControl/>
        <w:jc w:val="left"/>
      </w:pPr>
      <w:r>
        <w:br w:type="page"/>
      </w:r>
    </w:p>
    <w:p w:rsidR="00D076D9" w:rsidRPr="00D076D9" w:rsidRDefault="00D076D9" w:rsidP="00D076D9">
      <w:pPr>
        <w:jc w:val="center"/>
        <w:outlineLvl w:val="1"/>
        <w:rPr>
          <w:rFonts w:asciiTheme="minorEastAsia" w:hAnsiTheme="minorEastAsia"/>
          <w:b/>
          <w:sz w:val="44"/>
        </w:rPr>
      </w:pPr>
      <w:r w:rsidRPr="00D076D9">
        <w:rPr>
          <w:rFonts w:asciiTheme="minorEastAsia" w:hAnsiTheme="minorEastAsia" w:hint="eastAsia"/>
          <w:b/>
          <w:sz w:val="44"/>
        </w:rPr>
        <w:lastRenderedPageBreak/>
        <w:t>第三部分  202</w:t>
      </w:r>
      <w:r w:rsidR="00502AF6">
        <w:rPr>
          <w:rFonts w:asciiTheme="minorEastAsia" w:hAnsiTheme="minorEastAsia" w:hint="eastAsia"/>
          <w:b/>
          <w:sz w:val="44"/>
        </w:rPr>
        <w:t>4</w:t>
      </w:r>
      <w:r w:rsidRPr="00D076D9">
        <w:rPr>
          <w:rFonts w:asciiTheme="minorEastAsia" w:hAnsiTheme="minorEastAsia" w:hint="eastAsia"/>
          <w:b/>
          <w:sz w:val="44"/>
        </w:rPr>
        <w:t>年度部门预算情况说明</w:t>
      </w:r>
    </w:p>
    <w:p w:rsidR="004A03AB" w:rsidRDefault="004A03AB" w:rsidP="004A03AB">
      <w:pPr>
        <w:spacing w:line="560" w:lineRule="exact"/>
        <w:ind w:firstLineChars="200" w:firstLine="640"/>
        <w:rPr>
          <w:rFonts w:ascii="仿宋" w:eastAsia="仿宋" w:hAnsi="仿宋"/>
          <w:sz w:val="32"/>
        </w:rPr>
      </w:pPr>
    </w:p>
    <w:p w:rsidR="008E21A6" w:rsidRDefault="00637331" w:rsidP="008E21A6">
      <w:pPr>
        <w:ind w:firstLineChars="200" w:firstLine="643"/>
        <w:rPr>
          <w:rFonts w:ascii="仿宋_GB2312" w:eastAsia="仿宋_GB2312" w:hAnsi="宋体"/>
          <w:b/>
          <w:sz w:val="32"/>
          <w:szCs w:val="32"/>
        </w:rPr>
      </w:pPr>
      <w:r w:rsidRPr="004A03AB">
        <w:rPr>
          <w:rFonts w:ascii="仿宋_GB2312" w:eastAsia="仿宋_GB2312" w:hAnsi="宋体" w:hint="eastAsia"/>
          <w:b/>
          <w:sz w:val="32"/>
          <w:szCs w:val="32"/>
        </w:rPr>
        <w:t>一、202</w:t>
      </w:r>
      <w:r w:rsidR="006345AB">
        <w:rPr>
          <w:rFonts w:ascii="仿宋_GB2312" w:eastAsia="仿宋_GB2312" w:hAnsi="宋体" w:hint="eastAsia"/>
          <w:b/>
          <w:sz w:val="32"/>
          <w:szCs w:val="32"/>
        </w:rPr>
        <w:t>4</w:t>
      </w:r>
      <w:r w:rsidRPr="004A03AB">
        <w:rPr>
          <w:rFonts w:ascii="仿宋_GB2312" w:eastAsia="仿宋_GB2312" w:hAnsi="宋体" w:hint="eastAsia"/>
          <w:b/>
          <w:sz w:val="32"/>
          <w:szCs w:val="32"/>
        </w:rPr>
        <w:t>年部门收支情况</w:t>
      </w:r>
    </w:p>
    <w:p w:rsidR="008E21A6" w:rsidRDefault="00637331"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Pr="004A03AB">
        <w:rPr>
          <w:rFonts w:ascii="仿宋_GB2312" w:eastAsia="仿宋_GB2312" w:hAnsi="宋体" w:hint="eastAsia"/>
          <w:sz w:val="32"/>
          <w:szCs w:val="32"/>
        </w:rPr>
        <w:t>我部门</w:t>
      </w:r>
      <w:proofErr w:type="gramEnd"/>
      <w:r w:rsidRPr="004A03AB">
        <w:rPr>
          <w:rFonts w:ascii="仿宋_GB2312" w:eastAsia="仿宋_GB2312" w:hAnsi="宋体" w:hint="eastAsia"/>
          <w:sz w:val="32"/>
          <w:szCs w:val="32"/>
        </w:rPr>
        <w:t>预算总收入为</w:t>
      </w:r>
      <w:r w:rsidR="00C94CE2" w:rsidRPr="00C94CE2">
        <w:rPr>
          <w:rFonts w:ascii="仿宋_GB2312" w:eastAsia="仿宋_GB2312" w:hAnsi="宋体"/>
          <w:sz w:val="32"/>
          <w:szCs w:val="32"/>
        </w:rPr>
        <w:t>4824</w:t>
      </w:r>
      <w:r w:rsidR="00C94CE2">
        <w:rPr>
          <w:rFonts w:ascii="仿宋_GB2312" w:eastAsia="仿宋_GB2312" w:hAnsi="宋体"/>
          <w:sz w:val="32"/>
          <w:szCs w:val="32"/>
        </w:rPr>
        <w:t>.</w:t>
      </w:r>
      <w:r w:rsidR="00C94CE2" w:rsidRPr="00C94CE2">
        <w:rPr>
          <w:rFonts w:ascii="仿宋_GB2312" w:eastAsia="仿宋_GB2312" w:hAnsi="宋体"/>
          <w:sz w:val="32"/>
          <w:szCs w:val="32"/>
        </w:rPr>
        <w:t>875716</w:t>
      </w:r>
      <w:r w:rsidRPr="004A03AB">
        <w:rPr>
          <w:rFonts w:ascii="仿宋_GB2312" w:eastAsia="仿宋_GB2312" w:hAnsi="宋体" w:hint="eastAsia"/>
          <w:sz w:val="32"/>
          <w:szCs w:val="32"/>
        </w:rPr>
        <w:t>万元，其中：一般公共预算拨款收入</w:t>
      </w:r>
      <w:r w:rsidR="00C94CE2" w:rsidRPr="00C94CE2">
        <w:rPr>
          <w:rFonts w:ascii="仿宋_GB2312" w:eastAsia="仿宋_GB2312" w:hAnsi="宋体"/>
          <w:sz w:val="32"/>
          <w:szCs w:val="32"/>
        </w:rPr>
        <w:t>4166</w:t>
      </w:r>
      <w:r w:rsidR="00C94CE2">
        <w:rPr>
          <w:rFonts w:ascii="仿宋_GB2312" w:eastAsia="仿宋_GB2312" w:hAnsi="宋体"/>
          <w:sz w:val="32"/>
          <w:szCs w:val="32"/>
        </w:rPr>
        <w:t>.</w:t>
      </w:r>
      <w:r w:rsidR="00C94CE2" w:rsidRPr="00C94CE2">
        <w:rPr>
          <w:rFonts w:ascii="仿宋_GB2312" w:eastAsia="仿宋_GB2312" w:hAnsi="宋体"/>
          <w:sz w:val="32"/>
          <w:szCs w:val="32"/>
        </w:rPr>
        <w:t>575716</w:t>
      </w:r>
      <w:r w:rsidRPr="004A03AB">
        <w:rPr>
          <w:rFonts w:ascii="仿宋_GB2312" w:eastAsia="仿宋_GB2312" w:hAnsi="宋体" w:hint="eastAsia"/>
          <w:sz w:val="32"/>
          <w:szCs w:val="32"/>
        </w:rPr>
        <w:t>万元、政府性基金预算拨款收入</w:t>
      </w:r>
      <w:r w:rsidR="00C94CE2" w:rsidRPr="00C94CE2">
        <w:rPr>
          <w:rFonts w:ascii="仿宋_GB2312" w:eastAsia="仿宋_GB2312" w:hAnsi="宋体"/>
          <w:sz w:val="32"/>
          <w:szCs w:val="32"/>
        </w:rPr>
        <w:t>658</w:t>
      </w:r>
      <w:r w:rsidR="00C94CE2">
        <w:rPr>
          <w:rFonts w:ascii="仿宋_GB2312" w:eastAsia="仿宋_GB2312" w:hAnsi="宋体"/>
          <w:sz w:val="32"/>
          <w:szCs w:val="32"/>
        </w:rPr>
        <w:t>.</w:t>
      </w:r>
      <w:r w:rsidR="00C94CE2" w:rsidRPr="00C94CE2">
        <w:rPr>
          <w:rFonts w:ascii="仿宋_GB2312" w:eastAsia="仿宋_GB2312" w:hAnsi="宋体"/>
          <w:sz w:val="32"/>
          <w:szCs w:val="32"/>
        </w:rPr>
        <w:t>3</w:t>
      </w:r>
      <w:r w:rsidRPr="004A03AB">
        <w:rPr>
          <w:rFonts w:ascii="仿宋_GB2312" w:eastAsia="仿宋_GB2312" w:hAnsi="宋体" w:hint="eastAsia"/>
          <w:sz w:val="32"/>
          <w:szCs w:val="32"/>
        </w:rPr>
        <w:t>万元。</w:t>
      </w:r>
    </w:p>
    <w:p w:rsidR="008E21A6" w:rsidRDefault="00637331"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Pr="004A03AB">
        <w:rPr>
          <w:rFonts w:ascii="仿宋_GB2312" w:eastAsia="仿宋_GB2312" w:hAnsi="宋体" w:hint="eastAsia"/>
          <w:sz w:val="32"/>
          <w:szCs w:val="32"/>
        </w:rPr>
        <w:t>我部门</w:t>
      </w:r>
      <w:proofErr w:type="gramEnd"/>
      <w:r w:rsidRPr="004A03AB">
        <w:rPr>
          <w:rFonts w:ascii="仿宋_GB2312" w:eastAsia="仿宋_GB2312" w:hAnsi="宋体" w:hint="eastAsia"/>
          <w:sz w:val="32"/>
          <w:szCs w:val="32"/>
        </w:rPr>
        <w:t>预算总支出为</w:t>
      </w:r>
      <w:r w:rsidR="00C94CE2" w:rsidRPr="00C94CE2">
        <w:rPr>
          <w:rFonts w:ascii="仿宋_GB2312" w:eastAsia="仿宋_GB2312" w:hAnsi="宋体"/>
          <w:sz w:val="32"/>
          <w:szCs w:val="32"/>
        </w:rPr>
        <w:t>4824.875716</w:t>
      </w:r>
      <w:r w:rsidRPr="004A03AB">
        <w:rPr>
          <w:rFonts w:ascii="仿宋_GB2312" w:eastAsia="仿宋_GB2312" w:hAnsi="宋体" w:hint="eastAsia"/>
          <w:sz w:val="32"/>
          <w:szCs w:val="32"/>
        </w:rPr>
        <w:t>万元，其中：一般公共服务支出</w:t>
      </w:r>
      <w:r w:rsidR="00C94CE2" w:rsidRPr="00C94CE2">
        <w:rPr>
          <w:rFonts w:ascii="仿宋_GB2312" w:eastAsia="仿宋_GB2312" w:hAnsi="宋体"/>
          <w:sz w:val="32"/>
          <w:szCs w:val="32"/>
        </w:rPr>
        <w:t>1499</w:t>
      </w:r>
      <w:r w:rsidR="00C94CE2">
        <w:rPr>
          <w:rFonts w:ascii="仿宋_GB2312" w:eastAsia="仿宋_GB2312" w:hAnsi="宋体"/>
          <w:sz w:val="32"/>
          <w:szCs w:val="32"/>
        </w:rPr>
        <w:t>.</w:t>
      </w:r>
      <w:r w:rsidR="00C94CE2" w:rsidRPr="00C94CE2">
        <w:rPr>
          <w:rFonts w:ascii="仿宋_GB2312" w:eastAsia="仿宋_GB2312" w:hAnsi="宋体"/>
          <w:sz w:val="32"/>
          <w:szCs w:val="32"/>
        </w:rPr>
        <w:t>652796</w:t>
      </w:r>
      <w:r w:rsidRPr="004A03AB">
        <w:rPr>
          <w:rFonts w:ascii="仿宋_GB2312" w:eastAsia="仿宋_GB2312" w:hAnsi="宋体" w:hint="eastAsia"/>
          <w:sz w:val="32"/>
          <w:szCs w:val="32"/>
        </w:rPr>
        <w:t>万元、</w:t>
      </w:r>
      <w:r w:rsidR="00290F38" w:rsidRPr="00290F38">
        <w:rPr>
          <w:rFonts w:ascii="仿宋_GB2312" w:eastAsia="仿宋_GB2312" w:hAnsi="宋体" w:hint="eastAsia"/>
          <w:sz w:val="32"/>
          <w:szCs w:val="32"/>
        </w:rPr>
        <w:t>文化旅游体育与传媒支出</w:t>
      </w:r>
      <w:r w:rsidR="00290F38">
        <w:rPr>
          <w:rFonts w:ascii="仿宋_GB2312" w:eastAsia="仿宋_GB2312" w:hAnsi="宋体" w:hint="eastAsia"/>
          <w:sz w:val="32"/>
          <w:szCs w:val="32"/>
        </w:rPr>
        <w:t>2万元</w:t>
      </w:r>
      <w:r w:rsidR="00290F38">
        <w:rPr>
          <w:rFonts w:ascii="仿宋_GB2312" w:eastAsia="仿宋_GB2312" w:hAnsi="宋体"/>
          <w:sz w:val="32"/>
          <w:szCs w:val="32"/>
        </w:rPr>
        <w:t>、</w:t>
      </w:r>
      <w:r w:rsidRPr="004A03AB">
        <w:rPr>
          <w:rFonts w:ascii="仿宋_GB2312" w:eastAsia="仿宋_GB2312" w:cs="Arial" w:hint="eastAsia"/>
          <w:color w:val="000000"/>
          <w:sz w:val="32"/>
          <w:szCs w:val="32"/>
        </w:rPr>
        <w:t>社会保障和就业支出</w:t>
      </w:r>
      <w:r w:rsidR="00290F38" w:rsidRPr="00290F38">
        <w:rPr>
          <w:rFonts w:ascii="仿宋_GB2312" w:eastAsia="仿宋_GB2312" w:cs="Arial"/>
          <w:color w:val="000000"/>
          <w:sz w:val="32"/>
          <w:szCs w:val="32"/>
        </w:rPr>
        <w:t>1485</w:t>
      </w:r>
      <w:r w:rsidR="00290F38">
        <w:rPr>
          <w:rFonts w:ascii="仿宋_GB2312" w:eastAsia="仿宋_GB2312" w:cs="Arial"/>
          <w:color w:val="000000"/>
          <w:sz w:val="32"/>
          <w:szCs w:val="32"/>
        </w:rPr>
        <w:t>.</w:t>
      </w:r>
      <w:r w:rsidR="00290F38" w:rsidRPr="00290F38">
        <w:rPr>
          <w:rFonts w:ascii="仿宋_GB2312" w:eastAsia="仿宋_GB2312" w:cs="Arial"/>
          <w:color w:val="000000"/>
          <w:sz w:val="32"/>
          <w:szCs w:val="32"/>
        </w:rPr>
        <w:t>637672</w:t>
      </w:r>
      <w:r w:rsidRPr="004A03AB">
        <w:rPr>
          <w:rFonts w:ascii="仿宋_GB2312" w:eastAsia="仿宋_GB2312" w:cs="Arial" w:hint="eastAsia"/>
          <w:color w:val="000000"/>
          <w:sz w:val="32"/>
          <w:szCs w:val="32"/>
        </w:rPr>
        <w:t>万元、医疗卫生支出</w:t>
      </w:r>
      <w:r w:rsidR="00290F38" w:rsidRPr="00290F38">
        <w:rPr>
          <w:rFonts w:ascii="仿宋_GB2312" w:eastAsia="仿宋_GB2312" w:cs="Arial"/>
          <w:color w:val="000000"/>
          <w:sz w:val="32"/>
          <w:szCs w:val="32"/>
        </w:rPr>
        <w:t>90</w:t>
      </w:r>
      <w:r w:rsidR="00290F38">
        <w:rPr>
          <w:rFonts w:ascii="仿宋_GB2312" w:eastAsia="仿宋_GB2312" w:cs="Arial"/>
          <w:color w:val="000000"/>
          <w:sz w:val="32"/>
          <w:szCs w:val="32"/>
        </w:rPr>
        <w:t>.5881</w:t>
      </w:r>
      <w:r w:rsidR="00290F38" w:rsidRPr="00290F38">
        <w:rPr>
          <w:rFonts w:ascii="仿宋_GB2312" w:eastAsia="仿宋_GB2312" w:cs="Arial"/>
          <w:color w:val="000000"/>
          <w:sz w:val="32"/>
          <w:szCs w:val="32"/>
        </w:rPr>
        <w:t>72</w:t>
      </w:r>
      <w:r w:rsidRPr="004A03AB">
        <w:rPr>
          <w:rFonts w:ascii="仿宋_GB2312" w:eastAsia="仿宋_GB2312" w:cs="Arial" w:hint="eastAsia"/>
          <w:color w:val="000000"/>
          <w:sz w:val="32"/>
          <w:szCs w:val="32"/>
        </w:rPr>
        <w:t>万元、城乡社区支出</w:t>
      </w:r>
      <w:r w:rsidR="00290F38" w:rsidRPr="00290F38">
        <w:rPr>
          <w:rFonts w:ascii="仿宋_GB2312" w:eastAsia="仿宋_GB2312" w:cs="Arial"/>
          <w:color w:val="000000"/>
          <w:sz w:val="32"/>
          <w:szCs w:val="32"/>
        </w:rPr>
        <w:t>806</w:t>
      </w:r>
      <w:r w:rsidR="00290F38">
        <w:rPr>
          <w:rFonts w:ascii="仿宋_GB2312" w:eastAsia="仿宋_GB2312" w:cs="Arial"/>
          <w:color w:val="000000"/>
          <w:sz w:val="32"/>
          <w:szCs w:val="32"/>
        </w:rPr>
        <w:t>.</w:t>
      </w:r>
      <w:r w:rsidR="00290F38" w:rsidRPr="00290F38">
        <w:rPr>
          <w:rFonts w:ascii="仿宋_GB2312" w:eastAsia="仿宋_GB2312" w:cs="Arial"/>
          <w:color w:val="000000"/>
          <w:sz w:val="32"/>
          <w:szCs w:val="32"/>
        </w:rPr>
        <w:t>3</w:t>
      </w:r>
      <w:r w:rsidRPr="004A03AB">
        <w:rPr>
          <w:rFonts w:ascii="仿宋_GB2312" w:eastAsia="仿宋_GB2312" w:cs="Arial" w:hint="eastAsia"/>
          <w:color w:val="000000"/>
          <w:sz w:val="32"/>
          <w:szCs w:val="32"/>
        </w:rPr>
        <w:t>万元、农林水支出</w:t>
      </w:r>
      <w:r w:rsidR="00290F38" w:rsidRPr="00290F38">
        <w:rPr>
          <w:rFonts w:ascii="仿宋_GB2312" w:eastAsia="仿宋_GB2312" w:cs="Arial"/>
          <w:color w:val="000000"/>
          <w:sz w:val="32"/>
          <w:szCs w:val="32"/>
        </w:rPr>
        <w:t>833</w:t>
      </w:r>
      <w:r w:rsidR="00290F38">
        <w:rPr>
          <w:rFonts w:ascii="仿宋_GB2312" w:eastAsia="仿宋_GB2312" w:cs="Arial"/>
          <w:color w:val="000000"/>
          <w:sz w:val="32"/>
          <w:szCs w:val="32"/>
        </w:rPr>
        <w:t>.</w:t>
      </w:r>
      <w:r w:rsidR="00290F38" w:rsidRPr="00290F38">
        <w:rPr>
          <w:rFonts w:ascii="仿宋_GB2312" w:eastAsia="仿宋_GB2312" w:cs="Arial"/>
          <w:color w:val="000000"/>
          <w:sz w:val="32"/>
          <w:szCs w:val="32"/>
        </w:rPr>
        <w:t>34</w:t>
      </w:r>
      <w:r w:rsidRPr="004A03AB">
        <w:rPr>
          <w:rFonts w:ascii="仿宋_GB2312" w:eastAsia="仿宋_GB2312" w:cs="Arial" w:hint="eastAsia"/>
          <w:color w:val="000000"/>
          <w:sz w:val="32"/>
          <w:szCs w:val="32"/>
        </w:rPr>
        <w:t>万元、住房保障支出</w:t>
      </w:r>
      <w:r w:rsidR="00290F38" w:rsidRPr="00290F38">
        <w:rPr>
          <w:rFonts w:ascii="仿宋_GB2312" w:eastAsia="仿宋_GB2312" w:cs="Arial"/>
          <w:color w:val="000000"/>
          <w:sz w:val="32"/>
          <w:szCs w:val="32"/>
        </w:rPr>
        <w:t>107</w:t>
      </w:r>
      <w:r w:rsidR="00290F38">
        <w:rPr>
          <w:rFonts w:ascii="仿宋_GB2312" w:eastAsia="仿宋_GB2312" w:cs="Arial"/>
          <w:color w:val="000000"/>
          <w:sz w:val="32"/>
          <w:szCs w:val="32"/>
        </w:rPr>
        <w:t>.3570</w:t>
      </w:r>
      <w:r w:rsidR="00290F38" w:rsidRPr="00290F38">
        <w:rPr>
          <w:rFonts w:ascii="仿宋_GB2312" w:eastAsia="仿宋_GB2312" w:cs="Arial"/>
          <w:color w:val="000000"/>
          <w:sz w:val="32"/>
          <w:szCs w:val="32"/>
        </w:rPr>
        <w:t>76</w:t>
      </w:r>
      <w:r w:rsidRPr="004A03AB">
        <w:rPr>
          <w:rFonts w:ascii="仿宋_GB2312" w:eastAsia="仿宋_GB2312" w:cs="Arial" w:hint="eastAsia"/>
          <w:color w:val="000000"/>
          <w:sz w:val="32"/>
          <w:szCs w:val="32"/>
        </w:rPr>
        <w:t>万元。</w:t>
      </w:r>
    </w:p>
    <w:p w:rsidR="008E21A6" w:rsidRDefault="00637331" w:rsidP="008E21A6">
      <w:pPr>
        <w:ind w:firstLineChars="200" w:firstLine="643"/>
        <w:rPr>
          <w:rFonts w:ascii="仿宋_GB2312" w:eastAsia="仿宋_GB2312" w:hAnsi="宋体"/>
          <w:b/>
          <w:sz w:val="32"/>
          <w:szCs w:val="32"/>
        </w:rPr>
      </w:pPr>
      <w:r w:rsidRPr="004A03AB">
        <w:rPr>
          <w:rFonts w:ascii="仿宋_GB2312" w:eastAsia="仿宋_GB2312" w:hAnsi="宋体" w:hint="eastAsia"/>
          <w:b/>
          <w:sz w:val="32"/>
          <w:szCs w:val="32"/>
        </w:rPr>
        <w:t>二、202</w:t>
      </w:r>
      <w:r w:rsidR="006345AB">
        <w:rPr>
          <w:rFonts w:ascii="仿宋_GB2312" w:eastAsia="仿宋_GB2312" w:hAnsi="宋体" w:hint="eastAsia"/>
          <w:b/>
          <w:sz w:val="32"/>
          <w:szCs w:val="32"/>
        </w:rPr>
        <w:t>4</w:t>
      </w:r>
      <w:r w:rsidRPr="004A03AB">
        <w:rPr>
          <w:rFonts w:ascii="仿宋_GB2312" w:eastAsia="仿宋_GB2312" w:hAnsi="宋体" w:hint="eastAsia"/>
          <w:b/>
          <w:sz w:val="32"/>
          <w:szCs w:val="32"/>
        </w:rPr>
        <w:t>年部门收入情况</w:t>
      </w:r>
    </w:p>
    <w:p w:rsidR="008E21A6" w:rsidRDefault="00637331" w:rsidP="008E21A6">
      <w:pPr>
        <w:ind w:firstLineChars="200" w:firstLine="640"/>
        <w:rPr>
          <w:rFonts w:ascii="仿宋_GB2312" w:eastAsia="仿宋_GB2312" w:hAnsi="宋体"/>
          <w:b/>
          <w:sz w:val="32"/>
          <w:szCs w:val="32"/>
        </w:rPr>
      </w:pPr>
      <w:r w:rsidRPr="004A03AB">
        <w:rPr>
          <w:rFonts w:ascii="仿宋_GB2312" w:eastAsia="仿宋_GB2312" w:hAnsi="宋体" w:hint="eastAsia"/>
          <w:color w:val="000000"/>
          <w:sz w:val="32"/>
          <w:szCs w:val="32"/>
        </w:rPr>
        <w:t>202</w:t>
      </w:r>
      <w:r w:rsidR="006345AB">
        <w:rPr>
          <w:rFonts w:ascii="仿宋_GB2312" w:eastAsia="仿宋_GB2312" w:hAnsi="宋体" w:hint="eastAsia"/>
          <w:color w:val="000000"/>
          <w:sz w:val="32"/>
          <w:szCs w:val="32"/>
        </w:rPr>
        <w:t>4</w:t>
      </w:r>
      <w:r w:rsidRPr="004A03AB">
        <w:rPr>
          <w:rFonts w:ascii="仿宋_GB2312" w:eastAsia="仿宋_GB2312" w:hAnsi="宋体" w:hint="eastAsia"/>
          <w:sz w:val="32"/>
          <w:szCs w:val="32"/>
        </w:rPr>
        <w:t>年</w:t>
      </w:r>
      <w:proofErr w:type="gramStart"/>
      <w:r w:rsidRPr="004A03AB">
        <w:rPr>
          <w:rFonts w:ascii="仿宋_GB2312" w:eastAsia="仿宋_GB2312" w:hAnsi="宋体" w:hint="eastAsia"/>
          <w:sz w:val="32"/>
          <w:szCs w:val="32"/>
        </w:rPr>
        <w:t>我部门</w:t>
      </w:r>
      <w:proofErr w:type="gramEnd"/>
      <w:r w:rsidRPr="004A03AB">
        <w:rPr>
          <w:rFonts w:ascii="仿宋_GB2312" w:eastAsia="仿宋_GB2312" w:hAnsi="宋体" w:hint="eastAsia"/>
          <w:sz w:val="32"/>
          <w:szCs w:val="32"/>
        </w:rPr>
        <w:t>收入预算</w:t>
      </w:r>
      <w:r w:rsidR="00290F38" w:rsidRPr="00290F38">
        <w:rPr>
          <w:rFonts w:ascii="仿宋_GB2312" w:eastAsia="仿宋_GB2312" w:hAnsi="宋体"/>
          <w:sz w:val="32"/>
          <w:szCs w:val="32"/>
        </w:rPr>
        <w:t>4824</w:t>
      </w:r>
      <w:r w:rsidR="00290F38">
        <w:rPr>
          <w:rFonts w:ascii="仿宋_GB2312" w:eastAsia="仿宋_GB2312" w:hAnsi="宋体"/>
          <w:sz w:val="32"/>
          <w:szCs w:val="32"/>
        </w:rPr>
        <w:t>.8757</w:t>
      </w:r>
      <w:r w:rsidR="00290F38" w:rsidRPr="00290F38">
        <w:rPr>
          <w:rFonts w:ascii="仿宋_GB2312" w:eastAsia="仿宋_GB2312" w:hAnsi="宋体"/>
          <w:sz w:val="32"/>
          <w:szCs w:val="32"/>
        </w:rPr>
        <w:t>16</w:t>
      </w:r>
      <w:r w:rsidRPr="004A03AB">
        <w:rPr>
          <w:rFonts w:ascii="仿宋_GB2312" w:eastAsia="仿宋_GB2312" w:hAnsi="宋体" w:hint="eastAsia"/>
          <w:sz w:val="32"/>
          <w:szCs w:val="32"/>
        </w:rPr>
        <w:t>万元，其中：一般公共预算拨款收入</w:t>
      </w:r>
      <w:r w:rsidR="00290F38" w:rsidRPr="00290F38">
        <w:rPr>
          <w:rFonts w:ascii="仿宋_GB2312" w:eastAsia="仿宋_GB2312" w:hAnsi="宋体"/>
          <w:sz w:val="32"/>
          <w:szCs w:val="32"/>
        </w:rPr>
        <w:t>4166.575716</w:t>
      </w:r>
      <w:r w:rsidRPr="004A03AB">
        <w:rPr>
          <w:rFonts w:ascii="仿宋_GB2312" w:eastAsia="仿宋_GB2312" w:hAnsi="宋体" w:hint="eastAsia"/>
          <w:sz w:val="32"/>
          <w:szCs w:val="32"/>
        </w:rPr>
        <w:t>万元，占收入预算的</w:t>
      </w:r>
      <w:r w:rsidR="00290F38">
        <w:rPr>
          <w:rFonts w:ascii="仿宋_GB2312" w:eastAsia="仿宋_GB2312" w:hAnsi="宋体"/>
          <w:sz w:val="32"/>
          <w:szCs w:val="32"/>
        </w:rPr>
        <w:t>86.35</w:t>
      </w:r>
      <w:r w:rsidRPr="004A03AB">
        <w:rPr>
          <w:rFonts w:ascii="仿宋_GB2312" w:eastAsia="仿宋_GB2312" w:hAnsi="宋体" w:hint="eastAsia"/>
          <w:sz w:val="32"/>
          <w:szCs w:val="32"/>
        </w:rPr>
        <w:t>%；政府性基金预算拨款收入</w:t>
      </w:r>
      <w:r w:rsidR="00290F38" w:rsidRPr="00290F38">
        <w:rPr>
          <w:rFonts w:ascii="仿宋_GB2312" w:eastAsia="仿宋_GB2312" w:hAnsi="宋体"/>
          <w:sz w:val="32"/>
          <w:szCs w:val="32"/>
        </w:rPr>
        <w:t>658.3</w:t>
      </w:r>
      <w:r w:rsidRPr="004A03AB">
        <w:rPr>
          <w:rFonts w:ascii="仿宋_GB2312" w:eastAsia="仿宋_GB2312" w:hAnsi="宋体" w:hint="eastAsia"/>
          <w:sz w:val="32"/>
          <w:szCs w:val="32"/>
        </w:rPr>
        <w:t>万元，占收入预算的</w:t>
      </w:r>
      <w:r w:rsidR="00290F38">
        <w:rPr>
          <w:rFonts w:ascii="仿宋_GB2312" w:eastAsia="仿宋_GB2312" w:hAnsi="宋体"/>
          <w:sz w:val="32"/>
          <w:szCs w:val="32"/>
        </w:rPr>
        <w:t>13.65</w:t>
      </w:r>
      <w:r w:rsidRPr="004A03AB">
        <w:rPr>
          <w:rFonts w:ascii="仿宋_GB2312" w:eastAsia="仿宋_GB2312" w:hAnsi="宋体" w:hint="eastAsia"/>
          <w:sz w:val="32"/>
          <w:szCs w:val="32"/>
        </w:rPr>
        <w:t>%。</w:t>
      </w:r>
    </w:p>
    <w:p w:rsidR="008E21A6" w:rsidRDefault="00637331" w:rsidP="008E21A6">
      <w:pPr>
        <w:ind w:firstLineChars="200" w:firstLine="643"/>
        <w:rPr>
          <w:rFonts w:ascii="仿宋_GB2312" w:eastAsia="仿宋_GB2312" w:hAnsi="宋体"/>
          <w:b/>
          <w:sz w:val="32"/>
          <w:szCs w:val="32"/>
        </w:rPr>
      </w:pPr>
      <w:r w:rsidRPr="004A03AB">
        <w:rPr>
          <w:rFonts w:ascii="仿宋_GB2312" w:eastAsia="仿宋_GB2312" w:hAnsi="宋体" w:hint="eastAsia"/>
          <w:b/>
          <w:sz w:val="32"/>
          <w:szCs w:val="32"/>
        </w:rPr>
        <w:t>三、202</w:t>
      </w:r>
      <w:r w:rsidR="006345AB">
        <w:rPr>
          <w:rFonts w:ascii="仿宋_GB2312" w:eastAsia="仿宋_GB2312" w:hAnsi="宋体" w:hint="eastAsia"/>
          <w:b/>
          <w:sz w:val="32"/>
          <w:szCs w:val="32"/>
        </w:rPr>
        <w:t>4</w:t>
      </w:r>
      <w:r w:rsidRPr="004A03AB">
        <w:rPr>
          <w:rFonts w:ascii="仿宋_GB2312" w:eastAsia="仿宋_GB2312" w:hAnsi="宋体" w:hint="eastAsia"/>
          <w:b/>
          <w:sz w:val="32"/>
          <w:szCs w:val="32"/>
        </w:rPr>
        <w:t>年部门支出情况</w:t>
      </w:r>
    </w:p>
    <w:p w:rsidR="008E21A6" w:rsidRDefault="00637331"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Pr="004A03AB">
        <w:rPr>
          <w:rFonts w:ascii="仿宋_GB2312" w:eastAsia="仿宋_GB2312" w:hAnsi="宋体" w:hint="eastAsia"/>
          <w:sz w:val="32"/>
          <w:szCs w:val="32"/>
        </w:rPr>
        <w:t>我部门</w:t>
      </w:r>
      <w:proofErr w:type="gramEnd"/>
      <w:r w:rsidRPr="004A03AB">
        <w:rPr>
          <w:rFonts w:ascii="仿宋_GB2312" w:eastAsia="仿宋_GB2312" w:hAnsi="宋体" w:hint="eastAsia"/>
          <w:sz w:val="32"/>
          <w:szCs w:val="32"/>
        </w:rPr>
        <w:t>支出预算为</w:t>
      </w:r>
      <w:r w:rsidR="00290F38" w:rsidRPr="00290F38">
        <w:rPr>
          <w:rFonts w:ascii="仿宋_GB2312" w:eastAsia="仿宋_GB2312" w:hAnsi="宋体"/>
          <w:sz w:val="32"/>
          <w:szCs w:val="32"/>
        </w:rPr>
        <w:t>4824.875716</w:t>
      </w:r>
      <w:r w:rsidRPr="004A03AB">
        <w:rPr>
          <w:rFonts w:ascii="仿宋_GB2312" w:eastAsia="仿宋_GB2312" w:hAnsi="宋体" w:hint="eastAsia"/>
          <w:sz w:val="32"/>
          <w:szCs w:val="32"/>
        </w:rPr>
        <w:t>万元，其中：基本支出</w:t>
      </w:r>
      <w:r w:rsidR="00290F38" w:rsidRPr="00290F38">
        <w:rPr>
          <w:rFonts w:ascii="仿宋_GB2312" w:eastAsia="仿宋_GB2312" w:hAnsi="宋体"/>
          <w:sz w:val="32"/>
          <w:szCs w:val="32"/>
        </w:rPr>
        <w:t>1500</w:t>
      </w:r>
      <w:r w:rsidR="00290F38">
        <w:rPr>
          <w:rFonts w:ascii="仿宋_GB2312" w:eastAsia="仿宋_GB2312" w:hAnsi="宋体"/>
          <w:sz w:val="32"/>
          <w:szCs w:val="32"/>
        </w:rPr>
        <w:t>.9357</w:t>
      </w:r>
      <w:r w:rsidR="00290F38" w:rsidRPr="00290F38">
        <w:rPr>
          <w:rFonts w:ascii="仿宋_GB2312" w:eastAsia="仿宋_GB2312" w:hAnsi="宋体"/>
          <w:sz w:val="32"/>
          <w:szCs w:val="32"/>
        </w:rPr>
        <w:t>16</w:t>
      </w:r>
      <w:r w:rsidRPr="004A03AB">
        <w:rPr>
          <w:rFonts w:ascii="仿宋_GB2312" w:eastAsia="仿宋_GB2312" w:hAnsi="宋体" w:hint="eastAsia"/>
          <w:sz w:val="32"/>
          <w:szCs w:val="32"/>
        </w:rPr>
        <w:t>万元，占</w:t>
      </w:r>
      <w:r w:rsidR="00290F38">
        <w:rPr>
          <w:rFonts w:ascii="仿宋_GB2312" w:eastAsia="仿宋_GB2312" w:hAnsi="宋体"/>
          <w:sz w:val="32"/>
          <w:szCs w:val="32"/>
        </w:rPr>
        <w:t>31.1</w:t>
      </w:r>
      <w:r w:rsidRPr="004A03AB">
        <w:rPr>
          <w:rFonts w:ascii="仿宋_GB2312" w:eastAsia="仿宋_GB2312" w:hAnsi="宋体" w:hint="eastAsia"/>
          <w:sz w:val="32"/>
          <w:szCs w:val="32"/>
        </w:rPr>
        <w:t>%</w:t>
      </w:r>
      <w:r w:rsidR="008E21A6">
        <w:rPr>
          <w:rFonts w:ascii="仿宋_GB2312" w:eastAsia="仿宋_GB2312" w:hAnsi="宋体" w:hint="eastAsia"/>
          <w:sz w:val="32"/>
          <w:szCs w:val="32"/>
        </w:rPr>
        <w:t>；</w:t>
      </w:r>
      <w:r w:rsidRPr="004A03AB">
        <w:rPr>
          <w:rFonts w:ascii="仿宋_GB2312" w:eastAsia="仿宋_GB2312" w:hAnsi="宋体" w:hint="eastAsia"/>
          <w:sz w:val="32"/>
          <w:szCs w:val="32"/>
        </w:rPr>
        <w:t>项目支出</w:t>
      </w:r>
      <w:r w:rsidR="00290F38" w:rsidRPr="00290F38">
        <w:rPr>
          <w:rFonts w:ascii="仿宋_GB2312" w:eastAsia="仿宋_GB2312" w:hAnsi="宋体"/>
          <w:sz w:val="32"/>
          <w:szCs w:val="32"/>
        </w:rPr>
        <w:t>3323</w:t>
      </w:r>
      <w:r w:rsidR="00290F38">
        <w:rPr>
          <w:rFonts w:ascii="仿宋_GB2312" w:eastAsia="仿宋_GB2312" w:hAnsi="宋体"/>
          <w:sz w:val="32"/>
          <w:szCs w:val="32"/>
        </w:rPr>
        <w:t>.</w:t>
      </w:r>
      <w:r w:rsidR="00290F38" w:rsidRPr="00290F38">
        <w:rPr>
          <w:rFonts w:ascii="仿宋_GB2312" w:eastAsia="仿宋_GB2312" w:hAnsi="宋体"/>
          <w:sz w:val="32"/>
          <w:szCs w:val="32"/>
        </w:rPr>
        <w:t>94</w:t>
      </w:r>
      <w:r w:rsidRPr="004A03AB">
        <w:rPr>
          <w:rFonts w:ascii="仿宋_GB2312" w:eastAsia="仿宋_GB2312" w:hAnsi="宋体" w:hint="eastAsia"/>
          <w:sz w:val="32"/>
          <w:szCs w:val="32"/>
        </w:rPr>
        <w:t>万元，占</w:t>
      </w:r>
      <w:r w:rsidR="00290F38">
        <w:rPr>
          <w:rFonts w:ascii="仿宋_GB2312" w:eastAsia="仿宋_GB2312" w:hAnsi="宋体"/>
          <w:sz w:val="32"/>
          <w:szCs w:val="32"/>
        </w:rPr>
        <w:t>68.9</w:t>
      </w:r>
      <w:r w:rsidRPr="004A03AB">
        <w:rPr>
          <w:rFonts w:ascii="仿宋_GB2312" w:eastAsia="仿宋_GB2312" w:hAnsi="宋体" w:hint="eastAsia"/>
          <w:sz w:val="32"/>
          <w:szCs w:val="32"/>
        </w:rPr>
        <w:t>%。</w:t>
      </w:r>
    </w:p>
    <w:p w:rsidR="008E21A6" w:rsidRDefault="00637331" w:rsidP="008E21A6">
      <w:pPr>
        <w:ind w:firstLineChars="200" w:firstLine="643"/>
        <w:rPr>
          <w:rFonts w:ascii="仿宋_GB2312" w:eastAsia="仿宋_GB2312" w:hAnsi="宋体"/>
          <w:b/>
          <w:sz w:val="32"/>
          <w:szCs w:val="32"/>
        </w:rPr>
      </w:pPr>
      <w:r w:rsidRPr="004A03AB">
        <w:rPr>
          <w:rFonts w:ascii="仿宋_GB2312" w:eastAsia="仿宋_GB2312" w:hAnsi="宋体" w:hint="eastAsia"/>
          <w:b/>
          <w:sz w:val="32"/>
          <w:szCs w:val="32"/>
        </w:rPr>
        <w:t>四</w:t>
      </w:r>
      <w:r w:rsidR="00D076D9" w:rsidRPr="004A03AB">
        <w:rPr>
          <w:rFonts w:ascii="仿宋_GB2312" w:eastAsia="仿宋_GB2312" w:hAnsi="宋体" w:hint="eastAsia"/>
          <w:b/>
          <w:sz w:val="32"/>
          <w:szCs w:val="32"/>
        </w:rPr>
        <w:t>、202</w:t>
      </w:r>
      <w:r w:rsidR="006345AB">
        <w:rPr>
          <w:rFonts w:ascii="仿宋_GB2312" w:eastAsia="仿宋_GB2312" w:hAnsi="宋体" w:hint="eastAsia"/>
          <w:b/>
          <w:sz w:val="32"/>
          <w:szCs w:val="32"/>
        </w:rPr>
        <w:t>4</w:t>
      </w:r>
      <w:r w:rsidR="00D076D9" w:rsidRPr="004A03AB">
        <w:rPr>
          <w:rFonts w:ascii="仿宋_GB2312" w:eastAsia="仿宋_GB2312" w:hAnsi="宋体" w:hint="eastAsia"/>
          <w:b/>
          <w:sz w:val="32"/>
          <w:szCs w:val="32"/>
        </w:rPr>
        <w:t>年度财政拨款总支情况</w:t>
      </w:r>
    </w:p>
    <w:p w:rsidR="008E21A6" w:rsidRDefault="008E21A6"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00D076D9" w:rsidRPr="004A03AB">
        <w:rPr>
          <w:rFonts w:ascii="仿宋_GB2312" w:eastAsia="仿宋_GB2312" w:hAnsi="宋体" w:hint="eastAsia"/>
          <w:color w:val="000000"/>
          <w:sz w:val="32"/>
          <w:szCs w:val="32"/>
        </w:rPr>
        <w:t>我部门</w:t>
      </w:r>
      <w:proofErr w:type="gramEnd"/>
      <w:r w:rsidR="00D076D9" w:rsidRPr="004A03AB">
        <w:rPr>
          <w:rFonts w:ascii="仿宋_GB2312" w:eastAsia="仿宋_GB2312" w:hAnsi="宋体" w:hint="eastAsia"/>
          <w:color w:val="000000"/>
          <w:sz w:val="32"/>
          <w:szCs w:val="32"/>
        </w:rPr>
        <w:t>财政拨款收支总预算</w:t>
      </w:r>
      <w:r w:rsidR="00290F38" w:rsidRPr="00290F38">
        <w:rPr>
          <w:rFonts w:ascii="仿宋_GB2312" w:eastAsia="仿宋_GB2312" w:hAnsi="宋体" w:cs="Arial"/>
          <w:color w:val="000000"/>
          <w:kern w:val="0"/>
          <w:sz w:val="32"/>
          <w:szCs w:val="32"/>
        </w:rPr>
        <w:t>4824.875716</w:t>
      </w:r>
      <w:r w:rsidR="00D076D9" w:rsidRPr="004A03AB">
        <w:rPr>
          <w:rFonts w:ascii="仿宋_GB2312" w:eastAsia="仿宋_GB2312" w:hAnsi="宋体" w:hint="eastAsia"/>
          <w:color w:val="000000"/>
          <w:sz w:val="32"/>
          <w:szCs w:val="32"/>
        </w:rPr>
        <w:t>万元。收入包括：一般公共预算</w:t>
      </w:r>
      <w:r w:rsidR="00637331" w:rsidRPr="004A03AB">
        <w:rPr>
          <w:rFonts w:ascii="仿宋_GB2312" w:eastAsia="仿宋_GB2312" w:hAnsi="宋体" w:hint="eastAsia"/>
          <w:color w:val="000000"/>
          <w:sz w:val="32"/>
          <w:szCs w:val="32"/>
        </w:rPr>
        <w:t>拨款收入</w:t>
      </w:r>
      <w:r w:rsidR="00290F38" w:rsidRPr="00290F38">
        <w:rPr>
          <w:rFonts w:ascii="仿宋_GB2312" w:eastAsia="仿宋_GB2312" w:hAnsi="宋体"/>
          <w:sz w:val="32"/>
          <w:szCs w:val="32"/>
        </w:rPr>
        <w:t>4166.575716</w:t>
      </w:r>
      <w:r w:rsidR="00D076D9" w:rsidRPr="004A03AB">
        <w:rPr>
          <w:rFonts w:ascii="仿宋_GB2312" w:eastAsia="仿宋_GB2312" w:hAnsi="宋体" w:hint="eastAsia"/>
          <w:color w:val="000000"/>
          <w:sz w:val="32"/>
          <w:szCs w:val="32"/>
        </w:rPr>
        <w:t>万元，占财</w:t>
      </w:r>
      <w:r w:rsidR="00D076D9" w:rsidRPr="004A03AB">
        <w:rPr>
          <w:rFonts w:ascii="仿宋_GB2312" w:eastAsia="仿宋_GB2312" w:hAnsi="宋体" w:hint="eastAsia"/>
          <w:color w:val="000000"/>
          <w:sz w:val="32"/>
          <w:szCs w:val="32"/>
        </w:rPr>
        <w:lastRenderedPageBreak/>
        <w:t>政拨款总额的</w:t>
      </w:r>
      <w:r w:rsidR="00290F38">
        <w:rPr>
          <w:rFonts w:ascii="仿宋_GB2312" w:eastAsia="仿宋_GB2312" w:hAnsi="宋体"/>
          <w:sz w:val="32"/>
          <w:szCs w:val="32"/>
        </w:rPr>
        <w:t>86.35</w:t>
      </w:r>
      <w:r w:rsidR="00D076D9" w:rsidRPr="004A03AB">
        <w:rPr>
          <w:rFonts w:ascii="仿宋_GB2312" w:eastAsia="仿宋_GB2312" w:hAnsi="宋体" w:hint="eastAsia"/>
          <w:color w:val="000000"/>
          <w:sz w:val="32"/>
          <w:szCs w:val="32"/>
        </w:rPr>
        <w:t>%</w:t>
      </w:r>
      <w:r w:rsidR="00637331" w:rsidRPr="004A03AB">
        <w:rPr>
          <w:rFonts w:ascii="仿宋_GB2312" w:eastAsia="仿宋_GB2312" w:hAnsi="宋体" w:hint="eastAsia"/>
          <w:sz w:val="32"/>
          <w:szCs w:val="32"/>
        </w:rPr>
        <w:t>；政府性基金预算拨款收入</w:t>
      </w:r>
      <w:r w:rsidR="00290F38" w:rsidRPr="00290F38">
        <w:rPr>
          <w:rFonts w:ascii="仿宋_GB2312" w:eastAsia="仿宋_GB2312" w:hAnsi="宋体"/>
          <w:sz w:val="32"/>
          <w:szCs w:val="32"/>
        </w:rPr>
        <w:t>658.3</w:t>
      </w:r>
      <w:r w:rsidR="00637331" w:rsidRPr="004A03AB">
        <w:rPr>
          <w:rFonts w:ascii="仿宋_GB2312" w:eastAsia="仿宋_GB2312" w:hAnsi="宋体" w:hint="eastAsia"/>
          <w:sz w:val="32"/>
          <w:szCs w:val="32"/>
        </w:rPr>
        <w:t>万元，占</w:t>
      </w:r>
      <w:r w:rsidR="00637331" w:rsidRPr="004A03AB">
        <w:rPr>
          <w:rFonts w:ascii="仿宋_GB2312" w:eastAsia="仿宋_GB2312" w:hAnsi="宋体" w:hint="eastAsia"/>
          <w:color w:val="000000"/>
          <w:sz w:val="32"/>
          <w:szCs w:val="32"/>
        </w:rPr>
        <w:t>财政拨款总额</w:t>
      </w:r>
      <w:r w:rsidR="00637331" w:rsidRPr="004A03AB">
        <w:rPr>
          <w:rFonts w:ascii="仿宋_GB2312" w:eastAsia="仿宋_GB2312" w:hAnsi="宋体" w:hint="eastAsia"/>
          <w:sz w:val="32"/>
          <w:szCs w:val="32"/>
        </w:rPr>
        <w:t>的</w:t>
      </w:r>
      <w:r w:rsidR="00290F38">
        <w:rPr>
          <w:rFonts w:ascii="仿宋_GB2312" w:eastAsia="仿宋_GB2312" w:hAnsi="宋体"/>
          <w:sz w:val="32"/>
          <w:szCs w:val="32"/>
        </w:rPr>
        <w:t>13.65</w:t>
      </w:r>
      <w:r w:rsidR="00637331" w:rsidRPr="004A03AB">
        <w:rPr>
          <w:rFonts w:ascii="仿宋_GB2312" w:eastAsia="仿宋_GB2312" w:hAnsi="宋体" w:hint="eastAsia"/>
          <w:sz w:val="32"/>
          <w:szCs w:val="32"/>
        </w:rPr>
        <w:t>%</w:t>
      </w:r>
      <w:r w:rsidR="00D076D9" w:rsidRPr="004A03AB">
        <w:rPr>
          <w:rFonts w:ascii="仿宋_GB2312" w:eastAsia="仿宋_GB2312" w:hAnsi="宋体" w:hint="eastAsia"/>
          <w:color w:val="000000"/>
          <w:sz w:val="32"/>
          <w:szCs w:val="32"/>
        </w:rPr>
        <w:t>。</w:t>
      </w:r>
      <w:r w:rsidR="00D076D9" w:rsidRPr="004A03AB">
        <w:rPr>
          <w:rFonts w:ascii="仿宋_GB2312" w:eastAsia="仿宋_GB2312" w:hAnsi="宋体" w:hint="eastAsia"/>
          <w:sz w:val="32"/>
          <w:szCs w:val="32"/>
        </w:rPr>
        <w:t>同比20</w:t>
      </w:r>
      <w:r w:rsidR="00F1626E" w:rsidRPr="004A03AB">
        <w:rPr>
          <w:rFonts w:ascii="仿宋_GB2312" w:eastAsia="仿宋_GB2312" w:hAnsi="宋体" w:hint="eastAsia"/>
          <w:sz w:val="32"/>
          <w:szCs w:val="32"/>
        </w:rPr>
        <w:t>2</w:t>
      </w:r>
      <w:r w:rsidR="006345AB">
        <w:rPr>
          <w:rFonts w:ascii="仿宋_GB2312" w:eastAsia="仿宋_GB2312" w:hAnsi="宋体" w:hint="eastAsia"/>
          <w:sz w:val="32"/>
          <w:szCs w:val="32"/>
        </w:rPr>
        <w:t>3</w:t>
      </w:r>
      <w:r w:rsidR="00D076D9" w:rsidRPr="004A03AB">
        <w:rPr>
          <w:rFonts w:ascii="仿宋_GB2312" w:eastAsia="仿宋_GB2312" w:hAnsi="宋体" w:hint="eastAsia"/>
          <w:sz w:val="32"/>
          <w:szCs w:val="32"/>
        </w:rPr>
        <w:t>年财政拨款预算</w:t>
      </w:r>
      <w:r w:rsidR="00290F38">
        <w:rPr>
          <w:rFonts w:ascii="仿宋_GB2312" w:eastAsia="仿宋_GB2312" w:hAnsi="宋体" w:hint="eastAsia"/>
          <w:sz w:val="32"/>
          <w:szCs w:val="32"/>
        </w:rPr>
        <w:t>减少</w:t>
      </w:r>
      <w:r w:rsidR="00290F38">
        <w:rPr>
          <w:rFonts w:ascii="仿宋_GB2312" w:eastAsia="仿宋_GB2312" w:hAnsi="宋体"/>
          <w:sz w:val="32"/>
          <w:szCs w:val="32"/>
        </w:rPr>
        <w:t>35.954284</w:t>
      </w:r>
      <w:r w:rsidR="00D076D9" w:rsidRPr="004A03AB">
        <w:rPr>
          <w:rFonts w:ascii="仿宋_GB2312" w:eastAsia="仿宋_GB2312" w:hAnsi="宋体" w:hint="eastAsia"/>
          <w:sz w:val="32"/>
          <w:szCs w:val="32"/>
        </w:rPr>
        <w:t>万元</w:t>
      </w:r>
      <w:r w:rsidR="00D41E2F" w:rsidRPr="004A03AB">
        <w:rPr>
          <w:rFonts w:ascii="仿宋_GB2312" w:eastAsia="仿宋_GB2312" w:hAnsi="宋体" w:hint="eastAsia"/>
          <w:sz w:val="32"/>
          <w:szCs w:val="32"/>
        </w:rPr>
        <w:t>，</w:t>
      </w:r>
      <w:r w:rsidR="00637331" w:rsidRPr="004A03AB">
        <w:rPr>
          <w:rFonts w:ascii="仿宋_GB2312" w:eastAsia="仿宋_GB2312" w:hAnsi="宋体" w:hint="eastAsia"/>
          <w:sz w:val="32"/>
          <w:szCs w:val="32"/>
        </w:rPr>
        <w:t>其中：</w:t>
      </w:r>
      <w:r w:rsidR="00D076D9" w:rsidRPr="004A03AB">
        <w:rPr>
          <w:rFonts w:ascii="仿宋_GB2312" w:eastAsia="仿宋_GB2312" w:hAnsi="宋体" w:hint="eastAsia"/>
          <w:sz w:val="32"/>
          <w:szCs w:val="32"/>
        </w:rPr>
        <w:t>基本支出增加</w:t>
      </w:r>
      <w:r w:rsidR="00011905">
        <w:rPr>
          <w:rFonts w:ascii="仿宋_GB2312" w:eastAsia="仿宋_GB2312" w:hAnsi="宋体"/>
          <w:sz w:val="32"/>
          <w:szCs w:val="32"/>
        </w:rPr>
        <w:t>97.315716</w:t>
      </w:r>
      <w:r w:rsidR="00D076D9" w:rsidRPr="004A03AB">
        <w:rPr>
          <w:rFonts w:ascii="仿宋_GB2312" w:eastAsia="仿宋_GB2312" w:hAnsi="宋体" w:hint="eastAsia"/>
          <w:sz w:val="32"/>
          <w:szCs w:val="32"/>
        </w:rPr>
        <w:t>万元</w:t>
      </w:r>
      <w:r>
        <w:rPr>
          <w:rFonts w:ascii="仿宋_GB2312" w:eastAsia="仿宋_GB2312" w:hAnsi="宋体" w:hint="eastAsia"/>
          <w:sz w:val="32"/>
          <w:szCs w:val="32"/>
        </w:rPr>
        <w:t>、</w:t>
      </w:r>
      <w:r w:rsidR="00D076D9" w:rsidRPr="004A03AB">
        <w:rPr>
          <w:rFonts w:ascii="仿宋_GB2312" w:eastAsia="仿宋_GB2312" w:hAnsi="宋体" w:hint="eastAsia"/>
          <w:sz w:val="32"/>
          <w:szCs w:val="32"/>
        </w:rPr>
        <w:t>项目支出</w:t>
      </w:r>
      <w:r w:rsidR="00011905">
        <w:rPr>
          <w:rFonts w:ascii="仿宋_GB2312" w:eastAsia="仿宋_GB2312" w:hAnsi="宋体" w:hint="eastAsia"/>
          <w:sz w:val="32"/>
          <w:szCs w:val="32"/>
        </w:rPr>
        <w:t>减少</w:t>
      </w:r>
      <w:r w:rsidR="00011905">
        <w:rPr>
          <w:rFonts w:ascii="仿宋_GB2312" w:eastAsia="仿宋_GB2312" w:hAnsi="宋体"/>
          <w:sz w:val="32"/>
          <w:szCs w:val="32"/>
        </w:rPr>
        <w:t>133.27</w:t>
      </w:r>
      <w:r w:rsidR="00D076D9" w:rsidRPr="004A03AB">
        <w:rPr>
          <w:rFonts w:ascii="仿宋_GB2312" w:eastAsia="仿宋_GB2312" w:hAnsi="宋体" w:hint="eastAsia"/>
          <w:sz w:val="32"/>
          <w:szCs w:val="32"/>
        </w:rPr>
        <w:t>万元。</w:t>
      </w:r>
    </w:p>
    <w:p w:rsidR="008E21A6" w:rsidRDefault="00D076D9"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支出包括：一般公共服务支出</w:t>
      </w:r>
      <w:r w:rsidR="00011905" w:rsidRPr="00011905">
        <w:rPr>
          <w:rFonts w:ascii="仿宋_GB2312" w:eastAsia="仿宋_GB2312" w:hAnsi="宋体" w:cs="Arial"/>
          <w:color w:val="000000"/>
          <w:kern w:val="0"/>
          <w:sz w:val="32"/>
          <w:szCs w:val="32"/>
        </w:rPr>
        <w:t>1499</w:t>
      </w:r>
      <w:r w:rsidR="00AE74F3">
        <w:rPr>
          <w:rFonts w:ascii="仿宋_GB2312" w:eastAsia="仿宋_GB2312" w:hAnsi="宋体" w:cs="Arial"/>
          <w:color w:val="000000"/>
          <w:kern w:val="0"/>
          <w:sz w:val="32"/>
          <w:szCs w:val="32"/>
        </w:rPr>
        <w:t>.6527</w:t>
      </w:r>
      <w:r w:rsidR="00011905" w:rsidRPr="00011905">
        <w:rPr>
          <w:rFonts w:ascii="仿宋_GB2312" w:eastAsia="仿宋_GB2312" w:hAnsi="宋体" w:cs="Arial"/>
          <w:color w:val="000000"/>
          <w:kern w:val="0"/>
          <w:sz w:val="32"/>
          <w:szCs w:val="32"/>
        </w:rPr>
        <w:t>96</w:t>
      </w:r>
      <w:r w:rsidRPr="004A03AB">
        <w:rPr>
          <w:rFonts w:ascii="仿宋_GB2312" w:eastAsia="仿宋_GB2312" w:hAnsi="宋体" w:hint="eastAsia"/>
          <w:sz w:val="32"/>
          <w:szCs w:val="32"/>
        </w:rPr>
        <w:t>万元、</w:t>
      </w:r>
      <w:r w:rsidRPr="004A03AB">
        <w:rPr>
          <w:rFonts w:ascii="仿宋_GB2312" w:eastAsia="仿宋_GB2312" w:cs="Arial" w:hint="eastAsia"/>
          <w:color w:val="000000"/>
          <w:sz w:val="32"/>
          <w:szCs w:val="32"/>
        </w:rPr>
        <w:t>社会保障和就业支出</w:t>
      </w:r>
      <w:r w:rsidR="004A7C0D" w:rsidRPr="004A7C0D">
        <w:rPr>
          <w:rFonts w:ascii="仿宋_GB2312" w:eastAsia="仿宋_GB2312" w:hAnsi="宋体" w:cs="Arial"/>
          <w:color w:val="000000"/>
          <w:kern w:val="0"/>
          <w:sz w:val="32"/>
          <w:szCs w:val="32"/>
        </w:rPr>
        <w:t>1485</w:t>
      </w:r>
      <w:r w:rsidR="004A7C0D">
        <w:rPr>
          <w:rFonts w:ascii="仿宋_GB2312" w:eastAsia="仿宋_GB2312" w:hAnsi="宋体" w:cs="Arial"/>
          <w:color w:val="000000"/>
          <w:kern w:val="0"/>
          <w:sz w:val="32"/>
          <w:szCs w:val="32"/>
        </w:rPr>
        <w:t>.</w:t>
      </w:r>
      <w:r w:rsidR="004A7C0D" w:rsidRPr="004A7C0D">
        <w:rPr>
          <w:rFonts w:ascii="仿宋_GB2312" w:eastAsia="仿宋_GB2312" w:hAnsi="宋体" w:cs="Arial"/>
          <w:color w:val="000000"/>
          <w:kern w:val="0"/>
          <w:sz w:val="32"/>
          <w:szCs w:val="32"/>
        </w:rPr>
        <w:t>637672</w:t>
      </w:r>
      <w:r w:rsidRPr="004A03AB">
        <w:rPr>
          <w:rFonts w:ascii="仿宋_GB2312" w:eastAsia="仿宋_GB2312" w:cs="Arial" w:hint="eastAsia"/>
          <w:color w:val="000000"/>
          <w:sz w:val="32"/>
          <w:szCs w:val="32"/>
        </w:rPr>
        <w:t>万元、</w:t>
      </w:r>
      <w:r w:rsidR="004A7C0D" w:rsidRPr="004A7C0D">
        <w:rPr>
          <w:rFonts w:ascii="仿宋_GB2312" w:eastAsia="仿宋_GB2312" w:cs="Arial" w:hint="eastAsia"/>
          <w:color w:val="000000"/>
          <w:sz w:val="32"/>
          <w:szCs w:val="32"/>
        </w:rPr>
        <w:t>文化旅游体育与传媒支出</w:t>
      </w:r>
      <w:r w:rsidR="004A7C0D">
        <w:rPr>
          <w:rFonts w:ascii="仿宋_GB2312" w:eastAsia="仿宋_GB2312" w:cs="Arial" w:hint="eastAsia"/>
          <w:color w:val="000000"/>
          <w:sz w:val="32"/>
          <w:szCs w:val="32"/>
        </w:rPr>
        <w:t>2万元</w:t>
      </w:r>
      <w:r w:rsidR="004A7C0D">
        <w:rPr>
          <w:rFonts w:ascii="仿宋_GB2312" w:eastAsia="仿宋_GB2312" w:cs="Arial"/>
          <w:color w:val="000000"/>
          <w:sz w:val="32"/>
          <w:szCs w:val="32"/>
        </w:rPr>
        <w:t>、</w:t>
      </w:r>
      <w:r w:rsidRPr="004A03AB">
        <w:rPr>
          <w:rFonts w:ascii="仿宋_GB2312" w:eastAsia="仿宋_GB2312" w:cs="Arial" w:hint="eastAsia"/>
          <w:color w:val="000000"/>
          <w:sz w:val="32"/>
          <w:szCs w:val="32"/>
        </w:rPr>
        <w:t>医疗卫生支出</w:t>
      </w:r>
      <w:r w:rsidR="004A7C0D" w:rsidRPr="004A7C0D">
        <w:rPr>
          <w:rFonts w:ascii="仿宋_GB2312" w:eastAsia="仿宋_GB2312" w:hAnsi="宋体" w:cs="Arial"/>
          <w:color w:val="000000"/>
          <w:kern w:val="0"/>
          <w:sz w:val="32"/>
          <w:szCs w:val="32"/>
        </w:rPr>
        <w:t>90</w:t>
      </w:r>
      <w:r w:rsidR="004A7C0D">
        <w:rPr>
          <w:rFonts w:ascii="仿宋_GB2312" w:eastAsia="仿宋_GB2312" w:hAnsi="宋体" w:cs="Arial"/>
          <w:color w:val="000000"/>
          <w:kern w:val="0"/>
          <w:sz w:val="32"/>
          <w:szCs w:val="32"/>
        </w:rPr>
        <w:t>.5881</w:t>
      </w:r>
      <w:r w:rsidR="004A7C0D" w:rsidRPr="004A7C0D">
        <w:rPr>
          <w:rFonts w:ascii="仿宋_GB2312" w:eastAsia="仿宋_GB2312" w:hAnsi="宋体" w:cs="Arial"/>
          <w:color w:val="000000"/>
          <w:kern w:val="0"/>
          <w:sz w:val="32"/>
          <w:szCs w:val="32"/>
        </w:rPr>
        <w:t>72</w:t>
      </w:r>
      <w:r w:rsidRPr="004A03AB">
        <w:rPr>
          <w:rFonts w:ascii="仿宋_GB2312" w:eastAsia="仿宋_GB2312" w:cs="Arial" w:hint="eastAsia"/>
          <w:color w:val="000000"/>
          <w:sz w:val="32"/>
          <w:szCs w:val="32"/>
        </w:rPr>
        <w:t>万元、城乡社区支出</w:t>
      </w:r>
      <w:r w:rsidR="004A7C0D" w:rsidRPr="004A7C0D">
        <w:rPr>
          <w:rFonts w:ascii="仿宋_GB2312" w:eastAsia="仿宋_GB2312" w:cs="Arial"/>
          <w:color w:val="000000"/>
          <w:sz w:val="32"/>
          <w:szCs w:val="32"/>
        </w:rPr>
        <w:t>806</w:t>
      </w:r>
      <w:r w:rsidR="004A7C0D">
        <w:rPr>
          <w:rFonts w:ascii="仿宋_GB2312" w:eastAsia="仿宋_GB2312" w:cs="Arial"/>
          <w:color w:val="000000"/>
          <w:sz w:val="32"/>
          <w:szCs w:val="32"/>
        </w:rPr>
        <w:t>.</w:t>
      </w:r>
      <w:r w:rsidR="004A7C0D" w:rsidRPr="004A7C0D">
        <w:rPr>
          <w:rFonts w:ascii="仿宋_GB2312" w:eastAsia="仿宋_GB2312" w:cs="Arial"/>
          <w:color w:val="000000"/>
          <w:sz w:val="32"/>
          <w:szCs w:val="32"/>
        </w:rPr>
        <w:t>3</w:t>
      </w:r>
      <w:r w:rsidRPr="004A03AB">
        <w:rPr>
          <w:rFonts w:ascii="仿宋_GB2312" w:eastAsia="仿宋_GB2312" w:cs="Arial" w:hint="eastAsia"/>
          <w:color w:val="000000"/>
          <w:sz w:val="32"/>
          <w:szCs w:val="32"/>
        </w:rPr>
        <w:t>万元、农林水支出</w:t>
      </w:r>
      <w:r w:rsidR="004A7C0D" w:rsidRPr="004A7C0D">
        <w:rPr>
          <w:rFonts w:ascii="仿宋_GB2312" w:eastAsia="仿宋_GB2312" w:cs="Arial"/>
          <w:color w:val="000000"/>
          <w:sz w:val="32"/>
          <w:szCs w:val="32"/>
        </w:rPr>
        <w:t>833</w:t>
      </w:r>
      <w:r w:rsidR="004A7C0D">
        <w:rPr>
          <w:rFonts w:ascii="仿宋_GB2312" w:eastAsia="仿宋_GB2312" w:cs="Arial"/>
          <w:color w:val="000000"/>
          <w:sz w:val="32"/>
          <w:szCs w:val="32"/>
        </w:rPr>
        <w:t>.</w:t>
      </w:r>
      <w:r w:rsidR="004A7C0D" w:rsidRPr="004A7C0D">
        <w:rPr>
          <w:rFonts w:ascii="仿宋_GB2312" w:eastAsia="仿宋_GB2312" w:cs="Arial"/>
          <w:color w:val="000000"/>
          <w:sz w:val="32"/>
          <w:szCs w:val="32"/>
        </w:rPr>
        <w:t>34</w:t>
      </w:r>
      <w:r w:rsidRPr="004A03AB">
        <w:rPr>
          <w:rFonts w:ascii="仿宋_GB2312" w:eastAsia="仿宋_GB2312" w:cs="Arial" w:hint="eastAsia"/>
          <w:color w:val="000000"/>
          <w:sz w:val="32"/>
          <w:szCs w:val="32"/>
        </w:rPr>
        <w:t>万元、住房保障支出</w:t>
      </w:r>
      <w:r w:rsidR="004A7C0D" w:rsidRPr="004A7C0D">
        <w:rPr>
          <w:rFonts w:ascii="仿宋_GB2312" w:eastAsia="仿宋_GB2312" w:cs="Arial"/>
          <w:color w:val="000000"/>
          <w:sz w:val="32"/>
          <w:szCs w:val="32"/>
        </w:rPr>
        <w:t>107</w:t>
      </w:r>
      <w:r w:rsidR="004A7C0D">
        <w:rPr>
          <w:rFonts w:ascii="仿宋_GB2312" w:eastAsia="仿宋_GB2312" w:cs="Arial"/>
          <w:color w:val="000000"/>
          <w:sz w:val="32"/>
          <w:szCs w:val="32"/>
        </w:rPr>
        <w:t>.</w:t>
      </w:r>
      <w:r w:rsidR="004A7C0D" w:rsidRPr="004A7C0D">
        <w:rPr>
          <w:rFonts w:ascii="仿宋_GB2312" w:eastAsia="仿宋_GB2312" w:cs="Arial"/>
          <w:color w:val="000000"/>
          <w:sz w:val="32"/>
          <w:szCs w:val="32"/>
        </w:rPr>
        <w:t>357076</w:t>
      </w:r>
      <w:r w:rsidRPr="004A03AB">
        <w:rPr>
          <w:rFonts w:ascii="仿宋_GB2312" w:eastAsia="仿宋_GB2312" w:cs="Arial" w:hint="eastAsia"/>
          <w:color w:val="000000"/>
          <w:sz w:val="32"/>
          <w:szCs w:val="32"/>
        </w:rPr>
        <w:t>万元。</w:t>
      </w:r>
    </w:p>
    <w:p w:rsidR="008E21A6" w:rsidRDefault="005D1B77" w:rsidP="008E21A6">
      <w:pPr>
        <w:ind w:firstLineChars="200" w:firstLine="643"/>
        <w:rPr>
          <w:rFonts w:ascii="仿宋_GB2312" w:eastAsia="仿宋_GB2312" w:hAnsi="宋体"/>
          <w:b/>
          <w:sz w:val="32"/>
          <w:szCs w:val="32"/>
        </w:rPr>
      </w:pPr>
      <w:r w:rsidRPr="004A03AB">
        <w:rPr>
          <w:rFonts w:ascii="仿宋_GB2312" w:eastAsia="仿宋_GB2312" w:hAnsi="宋体" w:hint="eastAsia"/>
          <w:b/>
          <w:sz w:val="32"/>
          <w:szCs w:val="32"/>
        </w:rPr>
        <w:t>五</w:t>
      </w:r>
      <w:r w:rsidR="00D076D9" w:rsidRPr="004A03AB">
        <w:rPr>
          <w:rFonts w:ascii="仿宋_GB2312" w:eastAsia="仿宋_GB2312" w:hAnsi="宋体" w:hint="eastAsia"/>
          <w:b/>
          <w:sz w:val="32"/>
          <w:szCs w:val="32"/>
        </w:rPr>
        <w:t>、202</w:t>
      </w:r>
      <w:r w:rsidR="006345AB">
        <w:rPr>
          <w:rFonts w:ascii="仿宋_GB2312" w:eastAsia="仿宋_GB2312" w:hAnsi="宋体" w:hint="eastAsia"/>
          <w:b/>
          <w:sz w:val="32"/>
          <w:szCs w:val="32"/>
        </w:rPr>
        <w:t>4</w:t>
      </w:r>
      <w:r w:rsidR="00D076D9" w:rsidRPr="004A03AB">
        <w:rPr>
          <w:rFonts w:ascii="仿宋_GB2312" w:eastAsia="仿宋_GB2312" w:hAnsi="宋体" w:hint="eastAsia"/>
          <w:b/>
          <w:sz w:val="32"/>
          <w:szCs w:val="32"/>
        </w:rPr>
        <w:t>年一般公共预算支出情况</w:t>
      </w:r>
    </w:p>
    <w:p w:rsidR="005E25AC" w:rsidRDefault="008E21A6" w:rsidP="008E21A6">
      <w:pPr>
        <w:ind w:firstLineChars="200" w:firstLine="640"/>
        <w:rPr>
          <w:rFonts w:ascii="仿宋_GB2312" w:eastAsia="仿宋_GB2312" w:hAnsi="宋体" w:cs="宋体"/>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00D076D9" w:rsidRPr="004A03AB">
        <w:rPr>
          <w:rFonts w:ascii="仿宋_GB2312" w:eastAsia="仿宋_GB2312" w:hAnsi="宋体" w:hint="eastAsia"/>
          <w:sz w:val="32"/>
          <w:szCs w:val="32"/>
        </w:rPr>
        <w:t>我部门</w:t>
      </w:r>
      <w:proofErr w:type="gramEnd"/>
      <w:r w:rsidR="00D076D9" w:rsidRPr="004A03AB">
        <w:rPr>
          <w:rFonts w:ascii="仿宋_GB2312" w:eastAsia="仿宋_GB2312" w:hAnsi="宋体" w:hint="eastAsia"/>
          <w:sz w:val="32"/>
          <w:szCs w:val="32"/>
        </w:rPr>
        <w:t>一般公共预算支出</w:t>
      </w:r>
      <w:r w:rsidR="004A7C0D" w:rsidRPr="004A7C0D">
        <w:rPr>
          <w:rFonts w:ascii="仿宋_GB2312" w:eastAsia="仿宋_GB2312" w:hAnsi="宋体"/>
          <w:sz w:val="32"/>
          <w:szCs w:val="32"/>
        </w:rPr>
        <w:t>4166</w:t>
      </w:r>
      <w:r w:rsidR="005E25AC">
        <w:rPr>
          <w:rFonts w:ascii="仿宋_GB2312" w:eastAsia="仿宋_GB2312" w:hAnsi="宋体"/>
          <w:sz w:val="32"/>
          <w:szCs w:val="32"/>
        </w:rPr>
        <w:t>.5757</w:t>
      </w:r>
      <w:r w:rsidR="004A7C0D" w:rsidRPr="004A7C0D">
        <w:rPr>
          <w:rFonts w:ascii="仿宋_GB2312" w:eastAsia="仿宋_GB2312" w:hAnsi="宋体"/>
          <w:sz w:val="32"/>
          <w:szCs w:val="32"/>
        </w:rPr>
        <w:t>16</w:t>
      </w:r>
      <w:r w:rsidR="00D076D9" w:rsidRPr="004A03AB">
        <w:rPr>
          <w:rFonts w:ascii="仿宋_GB2312" w:eastAsia="仿宋_GB2312" w:hAnsi="宋体" w:hint="eastAsia"/>
          <w:sz w:val="32"/>
          <w:szCs w:val="32"/>
        </w:rPr>
        <w:t>万元，比20</w:t>
      </w:r>
      <w:r w:rsidR="00715B8C" w:rsidRPr="004A03AB">
        <w:rPr>
          <w:rFonts w:ascii="仿宋_GB2312" w:eastAsia="仿宋_GB2312" w:hAnsi="宋体" w:hint="eastAsia"/>
          <w:sz w:val="32"/>
          <w:szCs w:val="32"/>
        </w:rPr>
        <w:t>2</w:t>
      </w:r>
      <w:r w:rsidR="006345AB">
        <w:rPr>
          <w:rFonts w:ascii="仿宋_GB2312" w:eastAsia="仿宋_GB2312" w:hAnsi="宋体" w:hint="eastAsia"/>
          <w:sz w:val="32"/>
          <w:szCs w:val="32"/>
        </w:rPr>
        <w:t>3</w:t>
      </w:r>
      <w:r w:rsidR="00D076D9" w:rsidRPr="004A03AB">
        <w:rPr>
          <w:rFonts w:ascii="仿宋_GB2312" w:eastAsia="仿宋_GB2312" w:hAnsi="宋体" w:hint="eastAsia"/>
          <w:sz w:val="32"/>
          <w:szCs w:val="32"/>
        </w:rPr>
        <w:t>年预算</w:t>
      </w:r>
      <w:r w:rsidR="005E25AC">
        <w:rPr>
          <w:rFonts w:ascii="仿宋_GB2312" w:eastAsia="仿宋_GB2312" w:hAnsi="宋体" w:hint="eastAsia"/>
          <w:sz w:val="32"/>
          <w:szCs w:val="32"/>
        </w:rPr>
        <w:t>减少</w:t>
      </w:r>
      <w:r w:rsidR="005E25AC">
        <w:rPr>
          <w:rFonts w:ascii="仿宋_GB2312" w:eastAsia="仿宋_GB2312" w:hAnsi="宋体"/>
          <w:sz w:val="32"/>
          <w:szCs w:val="32"/>
        </w:rPr>
        <w:t>284.254284</w:t>
      </w:r>
      <w:r w:rsidR="00D076D9" w:rsidRPr="004A03AB">
        <w:rPr>
          <w:rFonts w:ascii="仿宋_GB2312" w:eastAsia="仿宋_GB2312" w:hAnsi="宋体" w:hint="eastAsia"/>
          <w:sz w:val="32"/>
          <w:szCs w:val="32"/>
        </w:rPr>
        <w:t>万元,主要原因是</w:t>
      </w:r>
      <w:r w:rsidR="005E25AC">
        <w:rPr>
          <w:rFonts w:ascii="仿宋_GB2312" w:eastAsia="仿宋_GB2312" w:hAnsi="宋体" w:hint="eastAsia"/>
          <w:sz w:val="32"/>
          <w:szCs w:val="32"/>
        </w:rPr>
        <w:t>2024年</w:t>
      </w:r>
      <w:r w:rsidR="005E25AC" w:rsidRPr="005E25AC">
        <w:rPr>
          <w:rFonts w:ascii="仿宋_GB2312" w:eastAsia="仿宋_GB2312" w:hAnsi="宋体" w:hint="eastAsia"/>
          <w:sz w:val="32"/>
          <w:szCs w:val="32"/>
        </w:rPr>
        <w:t>项目支出</w:t>
      </w:r>
      <w:r w:rsidR="005E25AC">
        <w:rPr>
          <w:rFonts w:ascii="仿宋_GB2312" w:eastAsia="仿宋_GB2312" w:hAnsi="宋体" w:hint="eastAsia"/>
          <w:sz w:val="32"/>
          <w:szCs w:val="32"/>
        </w:rPr>
        <w:t>比20</w:t>
      </w:r>
      <w:r w:rsidR="005E25AC">
        <w:rPr>
          <w:rFonts w:ascii="仿宋_GB2312" w:eastAsia="仿宋_GB2312" w:hAnsi="宋体"/>
          <w:sz w:val="32"/>
          <w:szCs w:val="32"/>
        </w:rPr>
        <w:t>23</w:t>
      </w:r>
      <w:r w:rsidR="005E25AC">
        <w:rPr>
          <w:rFonts w:ascii="仿宋_GB2312" w:eastAsia="仿宋_GB2312" w:hAnsi="宋体" w:hint="eastAsia"/>
          <w:sz w:val="32"/>
          <w:szCs w:val="32"/>
        </w:rPr>
        <w:t>年</w:t>
      </w:r>
      <w:r w:rsidR="005E25AC" w:rsidRPr="005E25AC">
        <w:rPr>
          <w:rFonts w:ascii="仿宋_GB2312" w:eastAsia="仿宋_GB2312" w:hAnsi="宋体" w:hint="eastAsia"/>
          <w:sz w:val="32"/>
          <w:szCs w:val="32"/>
        </w:rPr>
        <w:t>减少133.27万元</w:t>
      </w:r>
      <w:r w:rsidR="00D076D9" w:rsidRPr="004A03AB">
        <w:rPr>
          <w:rFonts w:ascii="仿宋_GB2312" w:eastAsia="仿宋_GB2312" w:hAnsi="宋体" w:cs="宋体" w:hint="eastAsia"/>
          <w:sz w:val="32"/>
          <w:szCs w:val="32"/>
        </w:rPr>
        <w:t>。</w:t>
      </w:r>
    </w:p>
    <w:p w:rsidR="008E21A6" w:rsidRDefault="00D076D9" w:rsidP="008E21A6">
      <w:pPr>
        <w:ind w:firstLineChars="200" w:firstLine="640"/>
        <w:rPr>
          <w:rFonts w:ascii="仿宋_GB2312" w:eastAsia="仿宋_GB2312" w:hAnsi="宋体"/>
          <w:b/>
          <w:sz w:val="32"/>
          <w:szCs w:val="32"/>
        </w:rPr>
      </w:pPr>
      <w:r w:rsidRPr="004A03AB">
        <w:rPr>
          <w:rFonts w:ascii="仿宋_GB2312" w:eastAsia="仿宋_GB2312" w:hAnsi="宋体" w:hint="eastAsia"/>
          <w:sz w:val="32"/>
          <w:szCs w:val="32"/>
        </w:rPr>
        <w:t>（一）一般公共预算支出构成情况</w:t>
      </w:r>
    </w:p>
    <w:p w:rsidR="00F67109" w:rsidRDefault="00D076D9" w:rsidP="008E21A6">
      <w:pPr>
        <w:ind w:firstLineChars="200" w:firstLine="640"/>
        <w:rPr>
          <w:rFonts w:ascii="仿宋_GB2312" w:eastAsia="仿宋_GB2312" w:cs="Arial"/>
          <w:b/>
          <w:color w:val="FF0000"/>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008E21A6">
        <w:rPr>
          <w:rFonts w:ascii="仿宋_GB2312" w:eastAsia="仿宋_GB2312" w:hAnsi="宋体" w:hint="eastAsia"/>
          <w:sz w:val="32"/>
          <w:szCs w:val="32"/>
        </w:rPr>
        <w:t>我</w:t>
      </w:r>
      <w:r w:rsidRPr="004A03AB">
        <w:rPr>
          <w:rFonts w:ascii="仿宋_GB2312" w:eastAsia="仿宋_GB2312" w:hAnsi="宋体" w:hint="eastAsia"/>
          <w:sz w:val="32"/>
          <w:szCs w:val="32"/>
        </w:rPr>
        <w:t>部门</w:t>
      </w:r>
      <w:proofErr w:type="gramEnd"/>
      <w:r w:rsidRPr="004A03AB">
        <w:rPr>
          <w:rFonts w:ascii="仿宋_GB2312" w:eastAsia="仿宋_GB2312" w:hAnsi="宋体" w:hint="eastAsia"/>
          <w:sz w:val="32"/>
          <w:szCs w:val="32"/>
        </w:rPr>
        <w:t>一般公共预算支出</w:t>
      </w:r>
      <w:r w:rsidR="005E25AC" w:rsidRPr="005E25AC">
        <w:rPr>
          <w:rFonts w:ascii="仿宋_GB2312" w:eastAsia="仿宋_GB2312" w:hAnsi="宋体"/>
          <w:sz w:val="32"/>
          <w:szCs w:val="32"/>
        </w:rPr>
        <w:t>4166</w:t>
      </w:r>
      <w:r w:rsidR="005E25AC">
        <w:rPr>
          <w:rFonts w:ascii="仿宋_GB2312" w:eastAsia="仿宋_GB2312" w:hAnsi="宋体"/>
          <w:sz w:val="32"/>
          <w:szCs w:val="32"/>
        </w:rPr>
        <w:t>.</w:t>
      </w:r>
      <w:r w:rsidR="005E25AC" w:rsidRPr="005E25AC">
        <w:rPr>
          <w:rFonts w:ascii="仿宋_GB2312" w:eastAsia="仿宋_GB2312" w:hAnsi="宋体"/>
          <w:sz w:val="32"/>
          <w:szCs w:val="32"/>
        </w:rPr>
        <w:t>575716</w:t>
      </w:r>
      <w:r w:rsidR="00FC37E3" w:rsidRPr="004A03AB">
        <w:rPr>
          <w:rFonts w:ascii="仿宋_GB2312" w:eastAsia="仿宋_GB2312" w:hAnsi="宋体" w:hint="eastAsia"/>
          <w:sz w:val="32"/>
          <w:szCs w:val="32"/>
        </w:rPr>
        <w:t>万元，主要是</w:t>
      </w:r>
      <w:r w:rsidRPr="004A03AB">
        <w:rPr>
          <w:rFonts w:ascii="仿宋_GB2312" w:eastAsia="仿宋_GB2312" w:hAnsi="宋体" w:hint="eastAsia"/>
          <w:sz w:val="32"/>
          <w:szCs w:val="32"/>
        </w:rPr>
        <w:t>：一般公共服务支出</w:t>
      </w:r>
      <w:r w:rsidR="005E25AC" w:rsidRPr="005E25AC">
        <w:rPr>
          <w:rFonts w:ascii="仿宋_GB2312" w:eastAsia="仿宋_GB2312" w:hAnsi="宋体"/>
          <w:sz w:val="32"/>
          <w:szCs w:val="32"/>
        </w:rPr>
        <w:t>1499</w:t>
      </w:r>
      <w:r w:rsidR="005E25AC">
        <w:rPr>
          <w:rFonts w:ascii="仿宋_GB2312" w:eastAsia="仿宋_GB2312" w:hAnsi="宋体"/>
          <w:sz w:val="32"/>
          <w:szCs w:val="32"/>
        </w:rPr>
        <w:t>.6527</w:t>
      </w:r>
      <w:r w:rsidR="005E25AC" w:rsidRPr="005E25AC">
        <w:rPr>
          <w:rFonts w:ascii="仿宋_GB2312" w:eastAsia="仿宋_GB2312" w:hAnsi="宋体"/>
          <w:sz w:val="32"/>
          <w:szCs w:val="32"/>
        </w:rPr>
        <w:t>96</w:t>
      </w:r>
      <w:r w:rsidRPr="004A03AB">
        <w:rPr>
          <w:rFonts w:ascii="仿宋_GB2312" w:eastAsia="仿宋_GB2312" w:hAnsi="宋体" w:hint="eastAsia"/>
          <w:sz w:val="32"/>
          <w:szCs w:val="32"/>
        </w:rPr>
        <w:t>万元，占</w:t>
      </w:r>
      <w:r w:rsidR="005E25AC">
        <w:rPr>
          <w:rFonts w:ascii="仿宋_GB2312" w:eastAsia="仿宋_GB2312" w:hAnsi="宋体"/>
          <w:sz w:val="32"/>
          <w:szCs w:val="32"/>
        </w:rPr>
        <w:t>35.99</w:t>
      </w:r>
      <w:r w:rsidRPr="004A03AB">
        <w:rPr>
          <w:rFonts w:ascii="仿宋_GB2312" w:eastAsia="仿宋_GB2312" w:hAnsi="宋体" w:hint="eastAsia"/>
          <w:sz w:val="32"/>
          <w:szCs w:val="32"/>
        </w:rPr>
        <w:t>%、</w:t>
      </w:r>
      <w:r w:rsidRPr="004A03AB">
        <w:rPr>
          <w:rFonts w:ascii="仿宋_GB2312" w:eastAsia="仿宋_GB2312" w:cs="Arial" w:hint="eastAsia"/>
          <w:color w:val="000000"/>
          <w:sz w:val="32"/>
          <w:szCs w:val="32"/>
        </w:rPr>
        <w:t>社会保障和就业支出</w:t>
      </w:r>
      <w:r w:rsidR="005E25AC" w:rsidRPr="005E25AC">
        <w:rPr>
          <w:rFonts w:ascii="仿宋_GB2312" w:eastAsia="仿宋_GB2312" w:cs="Arial"/>
          <w:color w:val="000000"/>
          <w:sz w:val="32"/>
          <w:szCs w:val="32"/>
        </w:rPr>
        <w:t>1485</w:t>
      </w:r>
      <w:r w:rsidR="005E25AC">
        <w:rPr>
          <w:rFonts w:ascii="仿宋_GB2312" w:eastAsia="仿宋_GB2312" w:cs="Arial"/>
          <w:color w:val="000000"/>
          <w:sz w:val="32"/>
          <w:szCs w:val="32"/>
        </w:rPr>
        <w:t>.6376</w:t>
      </w:r>
      <w:r w:rsidR="005E25AC" w:rsidRPr="005E25AC">
        <w:rPr>
          <w:rFonts w:ascii="仿宋_GB2312" w:eastAsia="仿宋_GB2312" w:cs="Arial"/>
          <w:color w:val="000000"/>
          <w:sz w:val="32"/>
          <w:szCs w:val="32"/>
        </w:rPr>
        <w:t>72</w:t>
      </w:r>
      <w:r w:rsidRPr="004A03AB">
        <w:rPr>
          <w:rFonts w:ascii="仿宋_GB2312" w:eastAsia="仿宋_GB2312" w:cs="Arial" w:hint="eastAsia"/>
          <w:color w:val="000000"/>
          <w:sz w:val="32"/>
          <w:szCs w:val="32"/>
        </w:rPr>
        <w:t>万元，占</w:t>
      </w:r>
      <w:r w:rsidR="005E25AC">
        <w:rPr>
          <w:rFonts w:ascii="仿宋_GB2312" w:eastAsia="仿宋_GB2312" w:cs="Arial"/>
          <w:color w:val="000000"/>
          <w:sz w:val="32"/>
          <w:szCs w:val="32"/>
        </w:rPr>
        <w:t>35.66</w:t>
      </w:r>
      <w:r w:rsidRPr="004A03AB">
        <w:rPr>
          <w:rFonts w:ascii="仿宋_GB2312" w:eastAsia="仿宋_GB2312" w:cs="Arial" w:hint="eastAsia"/>
          <w:color w:val="000000"/>
          <w:sz w:val="32"/>
          <w:szCs w:val="32"/>
        </w:rPr>
        <w:t>%、医疗卫生支出</w:t>
      </w:r>
      <w:r w:rsidR="00F67109" w:rsidRPr="00F67109">
        <w:rPr>
          <w:rFonts w:ascii="仿宋_GB2312" w:eastAsia="仿宋_GB2312" w:cs="Arial"/>
          <w:color w:val="000000"/>
          <w:sz w:val="32"/>
          <w:szCs w:val="32"/>
        </w:rPr>
        <w:t>90</w:t>
      </w:r>
      <w:r w:rsidR="00F67109">
        <w:rPr>
          <w:rFonts w:ascii="仿宋_GB2312" w:eastAsia="仿宋_GB2312" w:cs="Arial"/>
          <w:color w:val="000000"/>
          <w:sz w:val="32"/>
          <w:szCs w:val="32"/>
        </w:rPr>
        <w:t>.5881</w:t>
      </w:r>
      <w:r w:rsidR="00F67109" w:rsidRPr="00F67109">
        <w:rPr>
          <w:rFonts w:ascii="仿宋_GB2312" w:eastAsia="仿宋_GB2312" w:cs="Arial"/>
          <w:color w:val="000000"/>
          <w:sz w:val="32"/>
          <w:szCs w:val="32"/>
        </w:rPr>
        <w:t>72</w:t>
      </w:r>
      <w:r w:rsidRPr="004A03AB">
        <w:rPr>
          <w:rFonts w:ascii="仿宋_GB2312" w:eastAsia="仿宋_GB2312" w:cs="Arial" w:hint="eastAsia"/>
          <w:color w:val="000000"/>
          <w:sz w:val="32"/>
          <w:szCs w:val="32"/>
        </w:rPr>
        <w:t>万元，占</w:t>
      </w:r>
      <w:r w:rsidR="00F67109">
        <w:rPr>
          <w:rFonts w:ascii="仿宋_GB2312" w:eastAsia="仿宋_GB2312" w:cs="Arial"/>
          <w:color w:val="000000"/>
          <w:sz w:val="32"/>
          <w:szCs w:val="32"/>
        </w:rPr>
        <w:t>2.17</w:t>
      </w:r>
      <w:r w:rsidRPr="004A03AB">
        <w:rPr>
          <w:rFonts w:ascii="仿宋_GB2312" w:eastAsia="仿宋_GB2312" w:cs="Arial" w:hint="eastAsia"/>
          <w:color w:val="000000"/>
          <w:sz w:val="32"/>
          <w:szCs w:val="32"/>
        </w:rPr>
        <w:t>%、城乡社区支出</w:t>
      </w:r>
      <w:r w:rsidR="00F67109">
        <w:rPr>
          <w:rFonts w:ascii="仿宋_GB2312" w:eastAsia="仿宋_GB2312" w:cs="Arial"/>
          <w:color w:val="000000"/>
          <w:sz w:val="32"/>
          <w:szCs w:val="32"/>
        </w:rPr>
        <w:t>148</w:t>
      </w:r>
      <w:r w:rsidRPr="004A03AB">
        <w:rPr>
          <w:rFonts w:ascii="仿宋_GB2312" w:eastAsia="仿宋_GB2312" w:cs="Arial" w:hint="eastAsia"/>
          <w:color w:val="000000"/>
          <w:sz w:val="32"/>
          <w:szCs w:val="32"/>
        </w:rPr>
        <w:t>万元，占</w:t>
      </w:r>
      <w:r w:rsidR="00F67109">
        <w:rPr>
          <w:rFonts w:ascii="仿宋_GB2312" w:eastAsia="仿宋_GB2312" w:cs="Arial"/>
          <w:color w:val="000000"/>
          <w:sz w:val="32"/>
          <w:szCs w:val="32"/>
        </w:rPr>
        <w:t>3.55</w:t>
      </w:r>
      <w:r w:rsidRPr="004A03AB">
        <w:rPr>
          <w:rFonts w:ascii="仿宋_GB2312" w:eastAsia="仿宋_GB2312" w:cs="Arial" w:hint="eastAsia"/>
          <w:color w:val="000000"/>
          <w:sz w:val="32"/>
          <w:szCs w:val="32"/>
        </w:rPr>
        <w:t>%、农林水支出</w:t>
      </w:r>
      <w:r w:rsidR="00F67109">
        <w:rPr>
          <w:rFonts w:ascii="仿宋_GB2312" w:eastAsia="仿宋_GB2312" w:cs="Arial"/>
          <w:color w:val="000000"/>
          <w:sz w:val="32"/>
          <w:szCs w:val="32"/>
        </w:rPr>
        <w:t>833.34</w:t>
      </w:r>
      <w:r w:rsidRPr="004A03AB">
        <w:rPr>
          <w:rFonts w:ascii="仿宋_GB2312" w:eastAsia="仿宋_GB2312" w:cs="Arial" w:hint="eastAsia"/>
          <w:color w:val="000000"/>
          <w:sz w:val="32"/>
          <w:szCs w:val="32"/>
        </w:rPr>
        <w:t>万元，占</w:t>
      </w:r>
      <w:r w:rsidR="00F67109">
        <w:rPr>
          <w:rFonts w:ascii="仿宋_GB2312" w:eastAsia="仿宋_GB2312" w:cs="Arial"/>
          <w:color w:val="000000"/>
          <w:sz w:val="32"/>
          <w:szCs w:val="32"/>
        </w:rPr>
        <w:t>20</w:t>
      </w:r>
      <w:r w:rsidRPr="004A03AB">
        <w:rPr>
          <w:rFonts w:ascii="仿宋_GB2312" w:eastAsia="仿宋_GB2312" w:cs="Arial" w:hint="eastAsia"/>
          <w:color w:val="000000"/>
          <w:sz w:val="32"/>
          <w:szCs w:val="32"/>
        </w:rPr>
        <w:t>%、住房保障支出</w:t>
      </w:r>
      <w:r w:rsidR="00F67109" w:rsidRPr="00F67109">
        <w:rPr>
          <w:rFonts w:ascii="仿宋_GB2312" w:eastAsia="仿宋_GB2312" w:cs="Arial"/>
          <w:color w:val="000000"/>
          <w:sz w:val="32"/>
          <w:szCs w:val="32"/>
        </w:rPr>
        <w:t>107</w:t>
      </w:r>
      <w:r w:rsidR="00F67109">
        <w:rPr>
          <w:rFonts w:ascii="仿宋_GB2312" w:eastAsia="仿宋_GB2312" w:cs="Arial"/>
          <w:color w:val="000000"/>
          <w:sz w:val="32"/>
          <w:szCs w:val="32"/>
        </w:rPr>
        <w:t>.3570</w:t>
      </w:r>
      <w:r w:rsidR="00F67109" w:rsidRPr="00F67109">
        <w:rPr>
          <w:rFonts w:ascii="仿宋_GB2312" w:eastAsia="仿宋_GB2312" w:cs="Arial"/>
          <w:color w:val="000000"/>
          <w:sz w:val="32"/>
          <w:szCs w:val="32"/>
        </w:rPr>
        <w:t>76</w:t>
      </w:r>
      <w:r w:rsidR="00F67109">
        <w:rPr>
          <w:rFonts w:ascii="仿宋_GB2312" w:eastAsia="仿宋_GB2312" w:cs="Arial" w:hint="eastAsia"/>
          <w:color w:val="000000"/>
          <w:sz w:val="32"/>
          <w:szCs w:val="32"/>
        </w:rPr>
        <w:t>万</w:t>
      </w:r>
      <w:r w:rsidRPr="004A03AB">
        <w:rPr>
          <w:rFonts w:ascii="仿宋_GB2312" w:eastAsia="仿宋_GB2312" w:cs="Arial" w:hint="eastAsia"/>
          <w:color w:val="000000"/>
          <w:sz w:val="32"/>
          <w:szCs w:val="32"/>
        </w:rPr>
        <w:t>元，占</w:t>
      </w:r>
      <w:r w:rsidR="00F67109">
        <w:rPr>
          <w:rFonts w:ascii="仿宋_GB2312" w:eastAsia="仿宋_GB2312" w:cs="Arial"/>
          <w:color w:val="000000"/>
          <w:sz w:val="32"/>
          <w:szCs w:val="32"/>
        </w:rPr>
        <w:t>2.58</w:t>
      </w:r>
      <w:r w:rsidRPr="004A03AB">
        <w:rPr>
          <w:rFonts w:ascii="仿宋_GB2312" w:eastAsia="仿宋_GB2312" w:cs="Arial" w:hint="eastAsia"/>
          <w:color w:val="000000"/>
          <w:sz w:val="32"/>
          <w:szCs w:val="32"/>
        </w:rPr>
        <w:t>%</w:t>
      </w:r>
      <w:r w:rsidR="00F67109">
        <w:rPr>
          <w:rFonts w:ascii="仿宋_GB2312" w:eastAsia="仿宋_GB2312" w:cs="Arial" w:hint="eastAsia"/>
          <w:color w:val="000000"/>
          <w:sz w:val="32"/>
          <w:szCs w:val="32"/>
        </w:rPr>
        <w:t>、文化旅游体育与传媒支出2万元，占0.048</w:t>
      </w:r>
      <w:r w:rsidR="00F67109">
        <w:rPr>
          <w:rFonts w:ascii="仿宋_GB2312" w:eastAsia="仿宋_GB2312" w:cs="Arial"/>
          <w:color w:val="000000"/>
          <w:sz w:val="32"/>
          <w:szCs w:val="32"/>
        </w:rPr>
        <w:t>%。</w:t>
      </w:r>
    </w:p>
    <w:p w:rsidR="004A03AB" w:rsidRPr="008E21A6" w:rsidRDefault="004A03AB" w:rsidP="008E21A6">
      <w:pPr>
        <w:ind w:firstLineChars="200" w:firstLine="640"/>
        <w:rPr>
          <w:rFonts w:ascii="仿宋_GB2312" w:eastAsia="仿宋_GB2312" w:hAnsi="宋体"/>
          <w:b/>
          <w:sz w:val="32"/>
          <w:szCs w:val="32"/>
        </w:rPr>
      </w:pPr>
      <w:r>
        <w:rPr>
          <w:rFonts w:ascii="仿宋_GB2312" w:eastAsia="仿宋_GB2312" w:hAnsi="宋体" w:cs="Arial" w:hint="eastAsia"/>
          <w:color w:val="000000"/>
          <w:sz w:val="32"/>
          <w:szCs w:val="32"/>
        </w:rPr>
        <w:t>（二）</w:t>
      </w:r>
      <w:r w:rsidR="00D076D9" w:rsidRPr="004A03AB">
        <w:rPr>
          <w:rFonts w:ascii="仿宋_GB2312" w:eastAsia="仿宋_GB2312" w:hAnsi="宋体" w:hint="eastAsia"/>
          <w:sz w:val="32"/>
          <w:szCs w:val="32"/>
        </w:rPr>
        <w:t>一般公共预算支出具体使用情况</w:t>
      </w:r>
    </w:p>
    <w:p w:rsidR="004A03AB" w:rsidRDefault="00D076D9" w:rsidP="004A03AB">
      <w:pPr>
        <w:ind w:firstLineChars="200" w:firstLine="640"/>
        <w:rPr>
          <w:rFonts w:ascii="仿宋_GB2312" w:eastAsia="仿宋_GB2312" w:hAnsi="宋体" w:cs="Arial"/>
          <w:color w:val="000000"/>
          <w:sz w:val="32"/>
          <w:szCs w:val="32"/>
        </w:rPr>
      </w:pPr>
      <w:r w:rsidRPr="004A03AB">
        <w:rPr>
          <w:rFonts w:ascii="仿宋_GB2312" w:eastAsia="仿宋_GB2312" w:hAnsi="宋体" w:hint="eastAsia"/>
          <w:sz w:val="32"/>
          <w:szCs w:val="32"/>
        </w:rPr>
        <w:lastRenderedPageBreak/>
        <w:t>1、一般公共服务支出</w:t>
      </w:r>
      <w:r w:rsidR="00F67109" w:rsidRPr="005E25AC">
        <w:rPr>
          <w:rFonts w:ascii="仿宋_GB2312" w:eastAsia="仿宋_GB2312" w:hAnsi="宋体"/>
          <w:sz w:val="32"/>
          <w:szCs w:val="32"/>
        </w:rPr>
        <w:t>1499</w:t>
      </w:r>
      <w:r w:rsidR="00F67109">
        <w:rPr>
          <w:rFonts w:ascii="仿宋_GB2312" w:eastAsia="仿宋_GB2312" w:hAnsi="宋体"/>
          <w:sz w:val="32"/>
          <w:szCs w:val="32"/>
        </w:rPr>
        <w:t>.6527</w:t>
      </w:r>
      <w:r w:rsidR="00F67109" w:rsidRPr="005E25AC">
        <w:rPr>
          <w:rFonts w:ascii="仿宋_GB2312" w:eastAsia="仿宋_GB2312" w:hAnsi="宋体"/>
          <w:sz w:val="32"/>
          <w:szCs w:val="32"/>
        </w:rPr>
        <w:t>96</w:t>
      </w:r>
      <w:r w:rsidRPr="004A03AB">
        <w:rPr>
          <w:rFonts w:ascii="仿宋_GB2312" w:eastAsia="仿宋_GB2312" w:hAnsi="宋体" w:hint="eastAsia"/>
          <w:sz w:val="32"/>
          <w:szCs w:val="32"/>
        </w:rPr>
        <w:t>万元，主要用于</w:t>
      </w:r>
      <w:r w:rsidR="00F67109">
        <w:rPr>
          <w:rFonts w:ascii="仿宋_GB2312" w:eastAsia="仿宋_GB2312" w:hAnsi="宋体" w:hint="eastAsia"/>
          <w:sz w:val="32"/>
          <w:szCs w:val="32"/>
        </w:rPr>
        <w:t>行政运行、一般行政管理事务</w:t>
      </w:r>
      <w:r w:rsidR="008E21A6">
        <w:rPr>
          <w:rFonts w:ascii="仿宋_GB2312" w:eastAsia="仿宋_GB2312" w:hAnsi="宋体" w:hint="eastAsia"/>
          <w:sz w:val="32"/>
          <w:szCs w:val="32"/>
        </w:rPr>
        <w:t>；</w:t>
      </w:r>
    </w:p>
    <w:p w:rsidR="00F67109" w:rsidRPr="00F67109" w:rsidRDefault="00D076D9" w:rsidP="00F67109">
      <w:pPr>
        <w:ind w:firstLineChars="200" w:firstLine="640"/>
        <w:rPr>
          <w:rFonts w:ascii="仿宋_GB2312" w:eastAsia="仿宋_GB2312" w:hAnsi="宋体"/>
          <w:sz w:val="32"/>
          <w:szCs w:val="32"/>
        </w:rPr>
      </w:pPr>
      <w:r w:rsidRPr="004A03AB">
        <w:rPr>
          <w:rFonts w:ascii="仿宋_GB2312" w:eastAsia="仿宋_GB2312" w:hAnsi="宋体" w:hint="eastAsia"/>
          <w:sz w:val="32"/>
          <w:szCs w:val="32"/>
        </w:rPr>
        <w:t>2、</w:t>
      </w:r>
      <w:r w:rsidRPr="004A03AB">
        <w:rPr>
          <w:rFonts w:ascii="仿宋_GB2312" w:eastAsia="仿宋_GB2312" w:cs="Arial" w:hint="eastAsia"/>
          <w:color w:val="000000"/>
          <w:sz w:val="32"/>
          <w:szCs w:val="32"/>
        </w:rPr>
        <w:t>社会保障和就业支出</w:t>
      </w:r>
      <w:r w:rsidR="00F67109" w:rsidRPr="005E25AC">
        <w:rPr>
          <w:rFonts w:ascii="仿宋_GB2312" w:eastAsia="仿宋_GB2312" w:cs="Arial"/>
          <w:color w:val="000000"/>
          <w:sz w:val="32"/>
          <w:szCs w:val="32"/>
        </w:rPr>
        <w:t>1485</w:t>
      </w:r>
      <w:r w:rsidR="00F67109">
        <w:rPr>
          <w:rFonts w:ascii="仿宋_GB2312" w:eastAsia="仿宋_GB2312" w:cs="Arial"/>
          <w:color w:val="000000"/>
          <w:sz w:val="32"/>
          <w:szCs w:val="32"/>
        </w:rPr>
        <w:t>.6376</w:t>
      </w:r>
      <w:r w:rsidR="00F67109" w:rsidRPr="005E25AC">
        <w:rPr>
          <w:rFonts w:ascii="仿宋_GB2312" w:eastAsia="仿宋_GB2312" w:cs="Arial"/>
          <w:color w:val="000000"/>
          <w:sz w:val="32"/>
          <w:szCs w:val="32"/>
        </w:rPr>
        <w:t>72</w:t>
      </w:r>
      <w:r w:rsidRPr="004A03AB">
        <w:rPr>
          <w:rFonts w:ascii="仿宋_GB2312" w:eastAsia="仿宋_GB2312" w:cs="Arial" w:hint="eastAsia"/>
          <w:color w:val="000000"/>
          <w:sz w:val="32"/>
          <w:szCs w:val="32"/>
        </w:rPr>
        <w:t>万元</w:t>
      </w:r>
      <w:r w:rsidRPr="004A03AB">
        <w:rPr>
          <w:rFonts w:ascii="仿宋_GB2312" w:eastAsia="仿宋_GB2312" w:hAnsi="宋体" w:hint="eastAsia"/>
          <w:sz w:val="32"/>
          <w:szCs w:val="32"/>
        </w:rPr>
        <w:t>，主要用于</w:t>
      </w:r>
      <w:r w:rsidR="00F67109">
        <w:rPr>
          <w:rFonts w:ascii="仿宋_GB2312" w:eastAsia="仿宋_GB2312" w:hAnsi="宋体" w:hint="eastAsia"/>
          <w:sz w:val="32"/>
          <w:szCs w:val="32"/>
        </w:rPr>
        <w:t>要用于民政管理事务、抚恤；</w:t>
      </w:r>
    </w:p>
    <w:p w:rsidR="00AC5169" w:rsidRPr="00AC5169" w:rsidRDefault="00D076D9" w:rsidP="00AC5169">
      <w:pPr>
        <w:ind w:firstLineChars="200" w:firstLine="640"/>
        <w:rPr>
          <w:rFonts w:ascii="仿宋_GB2312" w:eastAsia="仿宋_GB2312" w:hAnsi="宋体"/>
          <w:sz w:val="32"/>
          <w:szCs w:val="32"/>
        </w:rPr>
      </w:pPr>
      <w:r w:rsidRPr="004A03AB">
        <w:rPr>
          <w:rFonts w:ascii="仿宋_GB2312" w:eastAsia="仿宋_GB2312" w:hAnsi="宋体" w:hint="eastAsia"/>
          <w:sz w:val="32"/>
          <w:szCs w:val="32"/>
        </w:rPr>
        <w:t>3、医疗卫生支出</w:t>
      </w:r>
      <w:r w:rsidR="00F67109" w:rsidRPr="00F67109">
        <w:rPr>
          <w:rFonts w:ascii="仿宋_GB2312" w:eastAsia="仿宋_GB2312" w:cs="Arial"/>
          <w:color w:val="000000"/>
          <w:sz w:val="32"/>
          <w:szCs w:val="32"/>
        </w:rPr>
        <w:t>90</w:t>
      </w:r>
      <w:r w:rsidR="00F67109">
        <w:rPr>
          <w:rFonts w:ascii="仿宋_GB2312" w:eastAsia="仿宋_GB2312" w:cs="Arial"/>
          <w:color w:val="000000"/>
          <w:sz w:val="32"/>
          <w:szCs w:val="32"/>
        </w:rPr>
        <w:t>.5881</w:t>
      </w:r>
      <w:r w:rsidR="00F67109" w:rsidRPr="00F67109">
        <w:rPr>
          <w:rFonts w:ascii="仿宋_GB2312" w:eastAsia="仿宋_GB2312" w:cs="Arial"/>
          <w:color w:val="000000"/>
          <w:sz w:val="32"/>
          <w:szCs w:val="32"/>
        </w:rPr>
        <w:t>72</w:t>
      </w:r>
      <w:r w:rsidRPr="004A03AB">
        <w:rPr>
          <w:rFonts w:ascii="仿宋_GB2312" w:eastAsia="仿宋_GB2312" w:hAnsi="宋体" w:hint="eastAsia"/>
          <w:sz w:val="32"/>
          <w:szCs w:val="32"/>
        </w:rPr>
        <w:t>万元，主要用于</w:t>
      </w:r>
      <w:r w:rsidR="00AC5169" w:rsidRPr="00AC5169">
        <w:rPr>
          <w:rFonts w:ascii="仿宋_GB2312" w:eastAsia="仿宋_GB2312" w:hAnsi="宋体" w:hint="eastAsia"/>
          <w:sz w:val="32"/>
          <w:szCs w:val="32"/>
        </w:rPr>
        <w:t>公共卫生、</w:t>
      </w:r>
    </w:p>
    <w:p w:rsidR="004A03AB" w:rsidRDefault="00AC5169" w:rsidP="00AC5169">
      <w:pPr>
        <w:ind w:firstLineChars="200" w:firstLine="640"/>
        <w:rPr>
          <w:rFonts w:ascii="仿宋_GB2312" w:eastAsia="仿宋_GB2312" w:hAnsi="宋体" w:cs="Arial"/>
          <w:color w:val="000000"/>
          <w:sz w:val="32"/>
          <w:szCs w:val="32"/>
        </w:rPr>
      </w:pPr>
      <w:r w:rsidRPr="00AC5169">
        <w:rPr>
          <w:rFonts w:ascii="仿宋_GB2312" w:eastAsia="仿宋_GB2312" w:hAnsi="宋体" w:hint="eastAsia"/>
          <w:sz w:val="32"/>
          <w:szCs w:val="32"/>
        </w:rPr>
        <w:t>行政事业单位医疗、优抚对象医疗</w:t>
      </w:r>
      <w:r w:rsidR="008E21A6">
        <w:rPr>
          <w:rFonts w:ascii="仿宋_GB2312" w:eastAsia="仿宋_GB2312" w:hAnsi="宋体" w:hint="eastAsia"/>
          <w:sz w:val="32"/>
          <w:szCs w:val="32"/>
        </w:rPr>
        <w:t>；</w:t>
      </w:r>
    </w:p>
    <w:p w:rsidR="004A03AB" w:rsidRDefault="00D076D9" w:rsidP="004A03AB">
      <w:pPr>
        <w:ind w:firstLineChars="200" w:firstLine="640"/>
        <w:rPr>
          <w:rFonts w:ascii="仿宋_GB2312" w:eastAsia="仿宋_GB2312" w:hAnsi="宋体" w:cs="Arial"/>
          <w:color w:val="000000"/>
          <w:sz w:val="32"/>
          <w:szCs w:val="32"/>
        </w:rPr>
      </w:pPr>
      <w:r w:rsidRPr="004A03AB">
        <w:rPr>
          <w:rFonts w:ascii="仿宋_GB2312" w:eastAsia="仿宋_GB2312" w:hAnsi="宋体" w:hint="eastAsia"/>
          <w:sz w:val="32"/>
          <w:szCs w:val="32"/>
        </w:rPr>
        <w:t>4、城乡社区支出</w:t>
      </w:r>
      <w:r w:rsidR="00F67109">
        <w:rPr>
          <w:rFonts w:ascii="仿宋_GB2312" w:eastAsia="仿宋_GB2312" w:cs="Arial"/>
          <w:color w:val="000000"/>
          <w:sz w:val="32"/>
          <w:szCs w:val="32"/>
        </w:rPr>
        <w:t>148</w:t>
      </w:r>
      <w:r w:rsidRPr="004A03AB">
        <w:rPr>
          <w:rFonts w:ascii="仿宋_GB2312" w:eastAsia="仿宋_GB2312" w:cs="Arial" w:hint="eastAsia"/>
          <w:color w:val="000000"/>
          <w:sz w:val="32"/>
          <w:szCs w:val="32"/>
        </w:rPr>
        <w:t>万元</w:t>
      </w:r>
      <w:r w:rsidRPr="004A03AB">
        <w:rPr>
          <w:rFonts w:ascii="仿宋_GB2312" w:eastAsia="仿宋_GB2312" w:hAnsi="宋体" w:hint="eastAsia"/>
          <w:sz w:val="32"/>
          <w:szCs w:val="32"/>
        </w:rPr>
        <w:t>。主要用于</w:t>
      </w:r>
      <w:r w:rsidR="00AC5169" w:rsidRPr="00AC5169">
        <w:rPr>
          <w:rFonts w:ascii="仿宋_GB2312" w:eastAsia="仿宋_GB2312" w:hAnsi="宋体" w:hint="eastAsia"/>
          <w:sz w:val="32"/>
          <w:szCs w:val="32"/>
        </w:rPr>
        <w:t>城乡社区公共设施、城乡社区环境卫生</w:t>
      </w:r>
      <w:r w:rsidR="008E21A6">
        <w:rPr>
          <w:rFonts w:ascii="仿宋_GB2312" w:eastAsia="仿宋_GB2312" w:hAnsi="宋体" w:hint="eastAsia"/>
          <w:sz w:val="32"/>
          <w:szCs w:val="32"/>
        </w:rPr>
        <w:t>；</w:t>
      </w:r>
    </w:p>
    <w:p w:rsidR="004A03AB" w:rsidRDefault="00D076D9" w:rsidP="004A03AB">
      <w:pPr>
        <w:ind w:firstLineChars="200" w:firstLine="640"/>
        <w:rPr>
          <w:rFonts w:ascii="仿宋_GB2312" w:eastAsia="仿宋_GB2312" w:hAnsi="宋体" w:cs="Arial"/>
          <w:color w:val="000000"/>
          <w:sz w:val="32"/>
          <w:szCs w:val="32"/>
        </w:rPr>
      </w:pPr>
      <w:r w:rsidRPr="004A03AB">
        <w:rPr>
          <w:rFonts w:ascii="仿宋_GB2312" w:eastAsia="仿宋_GB2312" w:hAnsi="宋体" w:hint="eastAsia"/>
          <w:color w:val="000000"/>
          <w:sz w:val="32"/>
          <w:szCs w:val="32"/>
        </w:rPr>
        <w:t>5、</w:t>
      </w:r>
      <w:r w:rsidRPr="004A03AB">
        <w:rPr>
          <w:rFonts w:ascii="仿宋_GB2312" w:eastAsia="仿宋_GB2312" w:cs="Arial" w:hint="eastAsia"/>
          <w:color w:val="000000"/>
          <w:sz w:val="32"/>
          <w:szCs w:val="32"/>
        </w:rPr>
        <w:t>农林水支出</w:t>
      </w:r>
      <w:r w:rsidR="00F67109">
        <w:rPr>
          <w:rFonts w:ascii="仿宋_GB2312" w:eastAsia="仿宋_GB2312" w:cs="Arial"/>
          <w:color w:val="000000"/>
          <w:sz w:val="32"/>
          <w:szCs w:val="32"/>
        </w:rPr>
        <w:t>833.34</w:t>
      </w:r>
      <w:r w:rsidRPr="004A03AB">
        <w:rPr>
          <w:rFonts w:ascii="仿宋_GB2312" w:eastAsia="仿宋_GB2312" w:cs="Arial" w:hint="eastAsia"/>
          <w:color w:val="000000"/>
          <w:sz w:val="32"/>
          <w:szCs w:val="32"/>
        </w:rPr>
        <w:t>万元。</w:t>
      </w:r>
      <w:r w:rsidR="00AC5169" w:rsidRPr="00AC5169">
        <w:rPr>
          <w:rFonts w:ascii="仿宋_GB2312" w:eastAsia="仿宋_GB2312" w:hAnsi="宋体" w:hint="eastAsia"/>
          <w:sz w:val="32"/>
          <w:szCs w:val="32"/>
        </w:rPr>
        <w:t>主要用于农业农村</w:t>
      </w:r>
      <w:r w:rsidR="008E21A6">
        <w:rPr>
          <w:rFonts w:ascii="仿宋_GB2312" w:eastAsia="仿宋_GB2312" w:hAnsi="宋体" w:hint="eastAsia"/>
          <w:sz w:val="32"/>
          <w:szCs w:val="32"/>
        </w:rPr>
        <w:t>；</w:t>
      </w:r>
    </w:p>
    <w:p w:rsidR="008E21A6" w:rsidRDefault="00D076D9" w:rsidP="008E21A6">
      <w:pPr>
        <w:ind w:firstLineChars="200" w:firstLine="640"/>
        <w:rPr>
          <w:rFonts w:ascii="仿宋_GB2312" w:eastAsia="仿宋_GB2312" w:hAnsi="宋体"/>
          <w:sz w:val="32"/>
          <w:szCs w:val="32"/>
        </w:rPr>
      </w:pPr>
      <w:r w:rsidRPr="004A03AB">
        <w:rPr>
          <w:rFonts w:ascii="仿宋_GB2312" w:eastAsia="仿宋_GB2312" w:hAnsi="宋体" w:cs="Arial" w:hint="eastAsia"/>
          <w:color w:val="000000"/>
          <w:sz w:val="32"/>
          <w:szCs w:val="32"/>
        </w:rPr>
        <w:t>6、</w:t>
      </w:r>
      <w:r w:rsidRPr="004A03AB">
        <w:rPr>
          <w:rFonts w:ascii="仿宋_GB2312" w:eastAsia="仿宋_GB2312" w:cs="Arial" w:hint="eastAsia"/>
          <w:color w:val="000000"/>
          <w:sz w:val="32"/>
          <w:szCs w:val="32"/>
        </w:rPr>
        <w:t>住房保障支出</w:t>
      </w:r>
      <w:r w:rsidR="00F67109" w:rsidRPr="00F67109">
        <w:rPr>
          <w:rFonts w:ascii="仿宋_GB2312" w:eastAsia="仿宋_GB2312" w:cs="Arial"/>
          <w:color w:val="000000"/>
          <w:sz w:val="32"/>
          <w:szCs w:val="32"/>
        </w:rPr>
        <w:t>107</w:t>
      </w:r>
      <w:r w:rsidR="00F67109">
        <w:rPr>
          <w:rFonts w:ascii="仿宋_GB2312" w:eastAsia="仿宋_GB2312" w:cs="Arial"/>
          <w:color w:val="000000"/>
          <w:sz w:val="32"/>
          <w:szCs w:val="32"/>
        </w:rPr>
        <w:t>.3570</w:t>
      </w:r>
      <w:r w:rsidR="00F67109" w:rsidRPr="00F67109">
        <w:rPr>
          <w:rFonts w:ascii="仿宋_GB2312" w:eastAsia="仿宋_GB2312" w:cs="Arial"/>
          <w:color w:val="000000"/>
          <w:sz w:val="32"/>
          <w:szCs w:val="32"/>
        </w:rPr>
        <w:t>76</w:t>
      </w:r>
      <w:r w:rsidRPr="004A03AB">
        <w:rPr>
          <w:rFonts w:ascii="仿宋_GB2312" w:eastAsia="仿宋_GB2312" w:cs="Arial" w:hint="eastAsia"/>
          <w:color w:val="000000"/>
          <w:sz w:val="32"/>
          <w:szCs w:val="32"/>
        </w:rPr>
        <w:t>万元。</w:t>
      </w:r>
      <w:proofErr w:type="gramStart"/>
      <w:r w:rsidRPr="004A03AB">
        <w:rPr>
          <w:rFonts w:ascii="仿宋_GB2312" w:eastAsia="仿宋_GB2312" w:hAnsi="宋体" w:hint="eastAsia"/>
          <w:sz w:val="32"/>
          <w:szCs w:val="32"/>
        </w:rPr>
        <w:t>主要用于</w:t>
      </w:r>
      <w:r w:rsidR="00AC5169" w:rsidRPr="00AC5169">
        <w:rPr>
          <w:rFonts w:ascii="仿宋_GB2312" w:eastAsia="仿宋_GB2312" w:hAnsi="宋体" w:hint="eastAsia"/>
          <w:sz w:val="32"/>
          <w:szCs w:val="32"/>
        </w:rPr>
        <w:t>主要用于</w:t>
      </w:r>
      <w:proofErr w:type="gramEnd"/>
      <w:r w:rsidR="00AC5169" w:rsidRPr="00AC5169">
        <w:rPr>
          <w:rFonts w:ascii="仿宋_GB2312" w:eastAsia="仿宋_GB2312" w:hAnsi="宋体" w:hint="eastAsia"/>
          <w:sz w:val="32"/>
          <w:szCs w:val="32"/>
        </w:rPr>
        <w:t>住房公积金</w:t>
      </w:r>
      <w:r w:rsidRPr="004A03AB">
        <w:rPr>
          <w:rFonts w:ascii="仿宋_GB2312" w:eastAsia="仿宋_GB2312" w:hAnsi="宋体" w:hint="eastAsia"/>
          <w:sz w:val="32"/>
          <w:szCs w:val="32"/>
        </w:rPr>
        <w:t>。</w:t>
      </w:r>
    </w:p>
    <w:p w:rsidR="00CB686C" w:rsidRDefault="00CB686C" w:rsidP="008E21A6">
      <w:pPr>
        <w:ind w:firstLineChars="200" w:firstLine="640"/>
        <w:rPr>
          <w:rFonts w:ascii="仿宋_GB2312" w:eastAsia="仿宋_GB2312" w:hAnsi="宋体" w:cs="Arial"/>
          <w:color w:val="000000"/>
          <w:sz w:val="32"/>
          <w:szCs w:val="32"/>
        </w:rPr>
      </w:pPr>
      <w:r>
        <w:rPr>
          <w:rFonts w:ascii="仿宋_GB2312" w:eastAsia="仿宋_GB2312" w:hAnsi="宋体" w:hint="eastAsia"/>
          <w:sz w:val="32"/>
          <w:szCs w:val="32"/>
        </w:rPr>
        <w:t>7、文化旅游体育与传媒支出2万元。主要用于群众体育。</w:t>
      </w:r>
    </w:p>
    <w:p w:rsidR="004A03AB" w:rsidRPr="008E21A6" w:rsidRDefault="005D1B77" w:rsidP="008E21A6">
      <w:pPr>
        <w:ind w:firstLineChars="200" w:firstLine="643"/>
        <w:rPr>
          <w:rFonts w:ascii="仿宋_GB2312" w:eastAsia="仿宋_GB2312" w:hAnsi="宋体" w:cs="Arial"/>
          <w:color w:val="000000"/>
          <w:sz w:val="32"/>
          <w:szCs w:val="32"/>
        </w:rPr>
      </w:pPr>
      <w:r w:rsidRPr="004A03AB">
        <w:rPr>
          <w:rFonts w:ascii="仿宋_GB2312" w:eastAsia="仿宋_GB2312" w:hAnsi="宋体" w:hint="eastAsia"/>
          <w:b/>
          <w:sz w:val="32"/>
          <w:szCs w:val="32"/>
        </w:rPr>
        <w:t>六</w:t>
      </w:r>
      <w:r w:rsidR="00D076D9" w:rsidRPr="004A03AB">
        <w:rPr>
          <w:rFonts w:ascii="仿宋_GB2312" w:eastAsia="仿宋_GB2312" w:hAnsi="宋体" w:hint="eastAsia"/>
          <w:b/>
          <w:sz w:val="32"/>
          <w:szCs w:val="32"/>
        </w:rPr>
        <w:t>、202</w:t>
      </w:r>
      <w:r w:rsidR="006345AB">
        <w:rPr>
          <w:rFonts w:ascii="仿宋_GB2312" w:eastAsia="仿宋_GB2312" w:hAnsi="宋体" w:hint="eastAsia"/>
          <w:b/>
          <w:sz w:val="32"/>
          <w:szCs w:val="32"/>
        </w:rPr>
        <w:t>4</w:t>
      </w:r>
      <w:r w:rsidR="00D076D9" w:rsidRPr="004A03AB">
        <w:rPr>
          <w:rFonts w:ascii="仿宋_GB2312" w:eastAsia="仿宋_GB2312" w:hAnsi="宋体" w:hint="eastAsia"/>
          <w:b/>
          <w:sz w:val="32"/>
          <w:szCs w:val="32"/>
        </w:rPr>
        <w:t>年一般公共预算基本支出情况</w:t>
      </w:r>
    </w:p>
    <w:p w:rsidR="008E21A6" w:rsidRDefault="008E21A6"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202</w:t>
      </w:r>
      <w:r w:rsidR="006345AB">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00D076D9" w:rsidRPr="004A03AB">
        <w:rPr>
          <w:rFonts w:ascii="仿宋_GB2312" w:eastAsia="仿宋_GB2312" w:hAnsi="宋体" w:hint="eastAsia"/>
          <w:sz w:val="32"/>
          <w:szCs w:val="32"/>
        </w:rPr>
        <w:t>我部门</w:t>
      </w:r>
      <w:proofErr w:type="gramEnd"/>
      <w:r w:rsidR="00D076D9" w:rsidRPr="004A03AB">
        <w:rPr>
          <w:rFonts w:ascii="仿宋_GB2312" w:eastAsia="仿宋_GB2312" w:hAnsi="宋体" w:hint="eastAsia"/>
          <w:color w:val="000000"/>
          <w:sz w:val="32"/>
          <w:szCs w:val="32"/>
        </w:rPr>
        <w:t>一般公共预算</w:t>
      </w:r>
      <w:r w:rsidR="00D076D9" w:rsidRPr="004A03AB">
        <w:rPr>
          <w:rFonts w:ascii="仿宋_GB2312" w:eastAsia="仿宋_GB2312" w:hAnsi="宋体" w:hint="eastAsia"/>
          <w:sz w:val="32"/>
          <w:szCs w:val="32"/>
        </w:rPr>
        <w:t>基本支出</w:t>
      </w:r>
      <w:r w:rsidR="00AC5169" w:rsidRPr="00AC5169">
        <w:rPr>
          <w:rFonts w:ascii="仿宋_GB2312" w:eastAsia="仿宋_GB2312" w:hAnsi="宋体"/>
          <w:sz w:val="32"/>
          <w:szCs w:val="32"/>
        </w:rPr>
        <w:t>1500</w:t>
      </w:r>
      <w:r w:rsidR="00AC5169">
        <w:rPr>
          <w:rFonts w:ascii="仿宋_GB2312" w:eastAsia="仿宋_GB2312" w:hAnsi="宋体"/>
          <w:sz w:val="32"/>
          <w:szCs w:val="32"/>
        </w:rPr>
        <w:t>.9357</w:t>
      </w:r>
      <w:r w:rsidR="00AC5169" w:rsidRPr="00AC5169">
        <w:rPr>
          <w:rFonts w:ascii="仿宋_GB2312" w:eastAsia="仿宋_GB2312" w:hAnsi="宋体"/>
          <w:sz w:val="32"/>
          <w:szCs w:val="32"/>
        </w:rPr>
        <w:t>16</w:t>
      </w:r>
      <w:r w:rsidR="00D076D9" w:rsidRPr="004A03AB">
        <w:rPr>
          <w:rFonts w:ascii="仿宋_GB2312" w:eastAsia="仿宋_GB2312" w:hAnsi="宋体" w:hint="eastAsia"/>
          <w:sz w:val="32"/>
          <w:szCs w:val="32"/>
        </w:rPr>
        <w:t>万元</w:t>
      </w:r>
      <w:r w:rsidR="007B01E1">
        <w:rPr>
          <w:rFonts w:ascii="仿宋_GB2312" w:eastAsia="仿宋_GB2312" w:hAnsi="宋体" w:hint="eastAsia"/>
          <w:color w:val="000000"/>
          <w:sz w:val="32"/>
          <w:szCs w:val="32"/>
        </w:rPr>
        <w:t>，</w:t>
      </w:r>
      <w:r w:rsidR="00D076D9" w:rsidRPr="004A03AB">
        <w:rPr>
          <w:rFonts w:ascii="仿宋_GB2312" w:eastAsia="仿宋_GB2312" w:hAnsi="宋体" w:hint="eastAsia"/>
          <w:sz w:val="32"/>
          <w:szCs w:val="32"/>
        </w:rPr>
        <w:t>其中：工资福利支出</w:t>
      </w:r>
      <w:r w:rsidR="00FB7795">
        <w:rPr>
          <w:rFonts w:ascii="仿宋_GB2312" w:eastAsia="仿宋_GB2312" w:hAnsi="宋体"/>
          <w:sz w:val="32"/>
          <w:szCs w:val="32"/>
        </w:rPr>
        <w:t>1261.192196</w:t>
      </w:r>
      <w:r w:rsidR="00D076D9" w:rsidRPr="004A03AB">
        <w:rPr>
          <w:rFonts w:ascii="仿宋_GB2312" w:eastAsia="仿宋_GB2312" w:hAnsi="宋体" w:hint="eastAsia"/>
          <w:sz w:val="32"/>
          <w:szCs w:val="32"/>
        </w:rPr>
        <w:t>万元，</w:t>
      </w:r>
      <w:proofErr w:type="gramStart"/>
      <w:r w:rsidR="00D076D9" w:rsidRPr="004A03AB">
        <w:rPr>
          <w:rFonts w:ascii="仿宋_GB2312" w:eastAsia="仿宋_GB2312" w:hAnsi="宋体" w:hint="eastAsia"/>
          <w:sz w:val="32"/>
          <w:szCs w:val="32"/>
        </w:rPr>
        <w:t>占基本</w:t>
      </w:r>
      <w:proofErr w:type="gramEnd"/>
      <w:r w:rsidR="00D076D9" w:rsidRPr="004A03AB">
        <w:rPr>
          <w:rFonts w:ascii="仿宋_GB2312" w:eastAsia="仿宋_GB2312" w:hAnsi="宋体" w:hint="eastAsia"/>
          <w:sz w:val="32"/>
          <w:szCs w:val="32"/>
        </w:rPr>
        <w:t>支出的</w:t>
      </w:r>
      <w:r w:rsidR="00FB7795">
        <w:rPr>
          <w:rFonts w:ascii="仿宋_GB2312" w:eastAsia="仿宋_GB2312" w:hAnsi="宋体"/>
          <w:sz w:val="32"/>
          <w:szCs w:val="32"/>
        </w:rPr>
        <w:t>84.03</w:t>
      </w:r>
      <w:r w:rsidR="00D076D9" w:rsidRPr="004A03AB">
        <w:rPr>
          <w:rFonts w:ascii="仿宋_GB2312" w:eastAsia="仿宋_GB2312" w:hAnsi="宋体" w:hint="eastAsia"/>
          <w:sz w:val="32"/>
          <w:szCs w:val="32"/>
        </w:rPr>
        <w:t>%</w:t>
      </w:r>
      <w:r w:rsidR="005D1B77" w:rsidRPr="004A03AB">
        <w:rPr>
          <w:rFonts w:ascii="仿宋_GB2312" w:eastAsia="仿宋_GB2312" w:hAnsi="宋体" w:hint="eastAsia"/>
          <w:sz w:val="32"/>
          <w:szCs w:val="32"/>
        </w:rPr>
        <w:t>；</w:t>
      </w:r>
      <w:r w:rsidR="00D076D9" w:rsidRPr="004A03AB">
        <w:rPr>
          <w:rFonts w:ascii="仿宋_GB2312" w:eastAsia="仿宋_GB2312" w:hAnsi="宋体" w:hint="eastAsia"/>
          <w:sz w:val="32"/>
          <w:szCs w:val="32"/>
        </w:rPr>
        <w:t>商品和服务支出</w:t>
      </w:r>
      <w:r w:rsidR="00FB7795">
        <w:rPr>
          <w:rFonts w:ascii="仿宋_GB2312" w:eastAsia="仿宋_GB2312" w:hAnsi="宋体"/>
          <w:sz w:val="32"/>
          <w:szCs w:val="32"/>
        </w:rPr>
        <w:t>62.432</w:t>
      </w:r>
      <w:r w:rsidR="00D076D9" w:rsidRPr="004A03AB">
        <w:rPr>
          <w:rFonts w:ascii="仿宋_GB2312" w:eastAsia="仿宋_GB2312" w:hAnsi="宋体" w:hint="eastAsia"/>
          <w:sz w:val="32"/>
          <w:szCs w:val="32"/>
        </w:rPr>
        <w:t>万元，</w:t>
      </w:r>
      <w:proofErr w:type="gramStart"/>
      <w:r w:rsidR="00D076D9" w:rsidRPr="004A03AB">
        <w:rPr>
          <w:rFonts w:ascii="仿宋_GB2312" w:eastAsia="仿宋_GB2312" w:hAnsi="宋体" w:hint="eastAsia"/>
          <w:sz w:val="32"/>
          <w:szCs w:val="32"/>
        </w:rPr>
        <w:t>占基本</w:t>
      </w:r>
      <w:proofErr w:type="gramEnd"/>
      <w:r w:rsidR="00D076D9" w:rsidRPr="004A03AB">
        <w:rPr>
          <w:rFonts w:ascii="仿宋_GB2312" w:eastAsia="仿宋_GB2312" w:hAnsi="宋体" w:hint="eastAsia"/>
          <w:sz w:val="32"/>
          <w:szCs w:val="32"/>
        </w:rPr>
        <w:t>支出的</w:t>
      </w:r>
      <w:r w:rsidR="00FB7795">
        <w:rPr>
          <w:rFonts w:ascii="仿宋_GB2312" w:eastAsia="仿宋_GB2312" w:hAnsi="宋体"/>
          <w:sz w:val="32"/>
          <w:szCs w:val="32"/>
        </w:rPr>
        <w:t>4.16</w:t>
      </w:r>
      <w:r w:rsidR="00D076D9" w:rsidRPr="004A03AB">
        <w:rPr>
          <w:rFonts w:ascii="仿宋_GB2312" w:eastAsia="仿宋_GB2312" w:hAnsi="宋体" w:hint="eastAsia"/>
          <w:sz w:val="32"/>
          <w:szCs w:val="32"/>
        </w:rPr>
        <w:t>%</w:t>
      </w:r>
      <w:r w:rsidR="005D1B77" w:rsidRPr="004A03AB">
        <w:rPr>
          <w:rFonts w:ascii="仿宋_GB2312" w:eastAsia="仿宋_GB2312" w:hAnsi="宋体" w:hint="eastAsia"/>
          <w:sz w:val="32"/>
          <w:szCs w:val="32"/>
        </w:rPr>
        <w:t>；</w:t>
      </w:r>
      <w:r w:rsidR="00D076D9" w:rsidRPr="004A03AB">
        <w:rPr>
          <w:rFonts w:ascii="仿宋_GB2312" w:eastAsia="仿宋_GB2312" w:hAnsi="宋体" w:hint="eastAsia"/>
          <w:sz w:val="32"/>
          <w:szCs w:val="32"/>
        </w:rPr>
        <w:t>对个人和家庭补助支出</w:t>
      </w:r>
      <w:r w:rsidR="00FB7795">
        <w:rPr>
          <w:rFonts w:ascii="仿宋_GB2312" w:eastAsia="仿宋_GB2312" w:hAnsi="宋体"/>
          <w:sz w:val="32"/>
          <w:szCs w:val="32"/>
        </w:rPr>
        <w:t>177.31152</w:t>
      </w:r>
      <w:r w:rsidR="00D076D9" w:rsidRPr="004A03AB">
        <w:rPr>
          <w:rFonts w:ascii="仿宋_GB2312" w:eastAsia="仿宋_GB2312" w:hAnsi="宋体" w:hint="eastAsia"/>
          <w:sz w:val="32"/>
          <w:szCs w:val="32"/>
        </w:rPr>
        <w:t>万元，</w:t>
      </w:r>
      <w:proofErr w:type="gramStart"/>
      <w:r w:rsidR="00D076D9" w:rsidRPr="004A03AB">
        <w:rPr>
          <w:rFonts w:ascii="仿宋_GB2312" w:eastAsia="仿宋_GB2312" w:hAnsi="宋体" w:hint="eastAsia"/>
          <w:sz w:val="32"/>
          <w:szCs w:val="32"/>
        </w:rPr>
        <w:t>占基本</w:t>
      </w:r>
      <w:proofErr w:type="gramEnd"/>
      <w:r w:rsidR="00D076D9" w:rsidRPr="004A03AB">
        <w:rPr>
          <w:rFonts w:ascii="仿宋_GB2312" w:eastAsia="仿宋_GB2312" w:hAnsi="宋体" w:hint="eastAsia"/>
          <w:sz w:val="32"/>
          <w:szCs w:val="32"/>
        </w:rPr>
        <w:t>支出的</w:t>
      </w:r>
      <w:r w:rsidR="00FB7795">
        <w:rPr>
          <w:rFonts w:ascii="仿宋_GB2312" w:eastAsia="仿宋_GB2312" w:hAnsi="宋体"/>
          <w:sz w:val="32"/>
          <w:szCs w:val="32"/>
        </w:rPr>
        <w:t>11.81</w:t>
      </w:r>
      <w:r w:rsidR="00D076D9" w:rsidRPr="004A03AB">
        <w:rPr>
          <w:rFonts w:ascii="仿宋_GB2312" w:eastAsia="仿宋_GB2312" w:hAnsi="宋体" w:hint="eastAsia"/>
          <w:sz w:val="32"/>
          <w:szCs w:val="32"/>
        </w:rPr>
        <w:t>%。</w:t>
      </w:r>
    </w:p>
    <w:p w:rsidR="008E21A6" w:rsidRDefault="00D076D9"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（一）人员经费</w:t>
      </w:r>
      <w:r w:rsidR="003D3474">
        <w:rPr>
          <w:rFonts w:ascii="仿宋_GB2312" w:eastAsia="仿宋_GB2312" w:hAnsi="宋体"/>
          <w:sz w:val="32"/>
          <w:szCs w:val="32"/>
        </w:rPr>
        <w:t>1480.935716</w:t>
      </w:r>
      <w:r w:rsidRPr="004A03AB">
        <w:rPr>
          <w:rFonts w:ascii="仿宋_GB2312" w:eastAsia="仿宋_GB2312" w:hAnsi="宋体" w:hint="eastAsia"/>
          <w:sz w:val="32"/>
          <w:szCs w:val="32"/>
        </w:rPr>
        <w:t>万元</w:t>
      </w:r>
    </w:p>
    <w:p w:rsidR="008E21A6" w:rsidRDefault="00D076D9"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1、工资福利支出</w:t>
      </w:r>
      <w:r w:rsidR="003D3474" w:rsidRPr="003D3474">
        <w:rPr>
          <w:rFonts w:ascii="仿宋_GB2312" w:eastAsia="仿宋_GB2312" w:hAnsi="宋体"/>
          <w:sz w:val="32"/>
          <w:szCs w:val="32"/>
        </w:rPr>
        <w:t>1261.192196</w:t>
      </w:r>
      <w:r w:rsidR="004A03AB">
        <w:rPr>
          <w:rFonts w:ascii="仿宋_GB2312" w:eastAsia="仿宋_GB2312" w:hAnsi="宋体" w:hint="eastAsia"/>
          <w:sz w:val="32"/>
          <w:szCs w:val="32"/>
        </w:rPr>
        <w:t>万元</w:t>
      </w:r>
    </w:p>
    <w:p w:rsidR="008E21A6" w:rsidRDefault="00D076D9"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其中：基本工资</w:t>
      </w:r>
      <w:r w:rsidR="003D3474" w:rsidRPr="003D3474">
        <w:rPr>
          <w:rFonts w:ascii="仿宋_GB2312" w:eastAsia="仿宋_GB2312" w:hAnsi="宋体"/>
          <w:sz w:val="32"/>
          <w:szCs w:val="32"/>
        </w:rPr>
        <w:t>268</w:t>
      </w:r>
      <w:r w:rsidR="003D3474">
        <w:rPr>
          <w:rFonts w:ascii="仿宋_GB2312" w:eastAsia="仿宋_GB2312" w:hAnsi="宋体"/>
          <w:sz w:val="32"/>
          <w:szCs w:val="32"/>
        </w:rPr>
        <w:t>.</w:t>
      </w:r>
      <w:r w:rsidR="003D3474" w:rsidRPr="003D3474">
        <w:rPr>
          <w:rFonts w:ascii="仿宋_GB2312" w:eastAsia="仿宋_GB2312" w:hAnsi="宋体"/>
          <w:sz w:val="32"/>
          <w:szCs w:val="32"/>
        </w:rPr>
        <w:t>5708</w:t>
      </w:r>
      <w:r w:rsidRPr="004A03AB">
        <w:rPr>
          <w:rFonts w:ascii="仿宋_GB2312" w:eastAsia="仿宋_GB2312" w:hAnsi="宋体" w:hint="eastAsia"/>
          <w:sz w:val="32"/>
          <w:szCs w:val="32"/>
        </w:rPr>
        <w:t>万元、</w:t>
      </w:r>
      <w:r w:rsidR="0001562C" w:rsidRPr="004A03AB">
        <w:rPr>
          <w:rFonts w:ascii="仿宋_GB2312" w:eastAsia="仿宋_GB2312" w:hAnsi="宋体" w:hint="eastAsia"/>
          <w:sz w:val="32"/>
          <w:szCs w:val="32"/>
        </w:rPr>
        <w:t>津贴补贴</w:t>
      </w:r>
      <w:r w:rsidR="003D3474" w:rsidRPr="003D3474">
        <w:rPr>
          <w:rFonts w:ascii="仿宋_GB2312" w:eastAsia="仿宋_GB2312" w:hAnsi="宋体"/>
          <w:sz w:val="32"/>
          <w:szCs w:val="32"/>
        </w:rPr>
        <w:t>274</w:t>
      </w:r>
      <w:r w:rsidR="003D3474">
        <w:rPr>
          <w:rFonts w:ascii="仿宋_GB2312" w:eastAsia="仿宋_GB2312" w:hAnsi="宋体"/>
          <w:sz w:val="32"/>
          <w:szCs w:val="32"/>
        </w:rPr>
        <w:t>.</w:t>
      </w:r>
      <w:r w:rsidR="003D3474" w:rsidRPr="003D3474">
        <w:rPr>
          <w:rFonts w:ascii="仿宋_GB2312" w:eastAsia="仿宋_GB2312" w:hAnsi="宋体"/>
          <w:sz w:val="32"/>
          <w:szCs w:val="32"/>
        </w:rPr>
        <w:t>0535</w:t>
      </w:r>
      <w:r w:rsidR="0001562C" w:rsidRPr="004A03AB">
        <w:rPr>
          <w:rFonts w:ascii="仿宋_GB2312" w:eastAsia="仿宋_GB2312" w:hAnsi="宋体" w:hint="eastAsia"/>
          <w:sz w:val="32"/>
          <w:szCs w:val="32"/>
        </w:rPr>
        <w:t>万</w:t>
      </w:r>
      <w:r w:rsidR="0001562C" w:rsidRPr="004A03AB">
        <w:rPr>
          <w:rFonts w:ascii="仿宋_GB2312" w:eastAsia="仿宋_GB2312" w:hAnsi="宋体" w:hint="eastAsia"/>
          <w:sz w:val="32"/>
          <w:szCs w:val="32"/>
        </w:rPr>
        <w:lastRenderedPageBreak/>
        <w:t>元、奖金</w:t>
      </w:r>
      <w:r w:rsidR="003D3474" w:rsidRPr="003D3474">
        <w:rPr>
          <w:rFonts w:ascii="仿宋_GB2312" w:eastAsia="仿宋_GB2312" w:hAnsi="宋体"/>
          <w:sz w:val="32"/>
          <w:szCs w:val="32"/>
        </w:rPr>
        <w:t>352</w:t>
      </w:r>
      <w:r w:rsidR="0001562C" w:rsidRPr="004A03AB">
        <w:rPr>
          <w:rFonts w:ascii="仿宋_GB2312" w:eastAsia="仿宋_GB2312" w:hAnsi="宋体" w:hint="eastAsia"/>
          <w:sz w:val="32"/>
          <w:szCs w:val="32"/>
        </w:rPr>
        <w:t>万元、机关事业单位基本养老保险缴费</w:t>
      </w:r>
      <w:r w:rsidR="003D3474" w:rsidRPr="003D3474">
        <w:rPr>
          <w:rFonts w:ascii="仿宋_GB2312" w:eastAsia="仿宋_GB2312" w:hAnsi="宋体"/>
          <w:sz w:val="32"/>
          <w:szCs w:val="32"/>
        </w:rPr>
        <w:t>143</w:t>
      </w:r>
      <w:r w:rsidR="003D3474">
        <w:rPr>
          <w:rFonts w:ascii="仿宋_GB2312" w:eastAsia="仿宋_GB2312" w:hAnsi="宋体"/>
          <w:sz w:val="32"/>
          <w:szCs w:val="32"/>
        </w:rPr>
        <w:t>.1427</w:t>
      </w:r>
      <w:r w:rsidR="003D3474" w:rsidRPr="003D3474">
        <w:rPr>
          <w:rFonts w:ascii="仿宋_GB2312" w:eastAsia="仿宋_GB2312" w:hAnsi="宋体"/>
          <w:sz w:val="32"/>
          <w:szCs w:val="32"/>
        </w:rPr>
        <w:t>68</w:t>
      </w:r>
      <w:r w:rsidR="005A5C6E" w:rsidRPr="004A03AB">
        <w:rPr>
          <w:rFonts w:ascii="仿宋_GB2312" w:eastAsia="仿宋_GB2312" w:hAnsi="宋体" w:hint="eastAsia"/>
          <w:sz w:val="32"/>
          <w:szCs w:val="32"/>
        </w:rPr>
        <w:t>万元、</w:t>
      </w:r>
      <w:r w:rsidR="006345AB">
        <w:rPr>
          <w:rFonts w:ascii="仿宋_GB2312" w:eastAsia="仿宋_GB2312" w:hAnsi="宋体" w:hint="eastAsia"/>
          <w:sz w:val="32"/>
          <w:szCs w:val="32"/>
        </w:rPr>
        <w:t>职业年金缴费</w:t>
      </w:r>
      <w:r w:rsidR="003D3474" w:rsidRPr="003D3474">
        <w:rPr>
          <w:rFonts w:ascii="仿宋_GB2312" w:eastAsia="仿宋_GB2312" w:hAnsi="宋体"/>
          <w:sz w:val="32"/>
          <w:szCs w:val="32"/>
        </w:rPr>
        <w:t>71</w:t>
      </w:r>
      <w:r w:rsidR="003D3474">
        <w:rPr>
          <w:rFonts w:ascii="仿宋_GB2312" w:eastAsia="仿宋_GB2312" w:hAnsi="宋体"/>
          <w:sz w:val="32"/>
          <w:szCs w:val="32"/>
        </w:rPr>
        <w:t>.5713</w:t>
      </w:r>
      <w:r w:rsidR="003D3474" w:rsidRPr="003D3474">
        <w:rPr>
          <w:rFonts w:ascii="仿宋_GB2312" w:eastAsia="仿宋_GB2312" w:hAnsi="宋体"/>
          <w:sz w:val="32"/>
          <w:szCs w:val="32"/>
        </w:rPr>
        <w:t>84</w:t>
      </w:r>
      <w:r w:rsidR="006345AB">
        <w:rPr>
          <w:rFonts w:ascii="仿宋_GB2312" w:eastAsia="仿宋_GB2312" w:hAnsi="宋体" w:hint="eastAsia"/>
          <w:sz w:val="32"/>
          <w:szCs w:val="32"/>
        </w:rPr>
        <w:t>万元、</w:t>
      </w:r>
      <w:r w:rsidR="005A5C6E" w:rsidRPr="004A03AB">
        <w:rPr>
          <w:rFonts w:ascii="仿宋_GB2312" w:eastAsia="仿宋_GB2312" w:hAnsi="宋体" w:hint="eastAsia"/>
          <w:sz w:val="32"/>
          <w:szCs w:val="32"/>
        </w:rPr>
        <w:t>职工基本医疗保险缴费</w:t>
      </w:r>
      <w:r w:rsidR="003D3474" w:rsidRPr="003D3474">
        <w:rPr>
          <w:rFonts w:ascii="仿宋_GB2312" w:eastAsia="仿宋_GB2312" w:hAnsi="宋体"/>
          <w:sz w:val="32"/>
          <w:szCs w:val="32"/>
        </w:rPr>
        <w:t>40</w:t>
      </w:r>
      <w:r w:rsidR="003D3474">
        <w:rPr>
          <w:rFonts w:ascii="仿宋_GB2312" w:eastAsia="仿宋_GB2312" w:hAnsi="宋体"/>
          <w:sz w:val="32"/>
          <w:szCs w:val="32"/>
        </w:rPr>
        <w:t>.1555</w:t>
      </w:r>
      <w:r w:rsidR="003D3474" w:rsidRPr="003D3474">
        <w:rPr>
          <w:rFonts w:ascii="仿宋_GB2312" w:eastAsia="仿宋_GB2312" w:hAnsi="宋体"/>
          <w:sz w:val="32"/>
          <w:szCs w:val="32"/>
        </w:rPr>
        <w:t>3</w:t>
      </w:r>
      <w:r w:rsidR="005A5C6E" w:rsidRPr="004A03AB">
        <w:rPr>
          <w:rFonts w:ascii="仿宋_GB2312" w:eastAsia="仿宋_GB2312" w:hAnsi="宋体" w:hint="eastAsia"/>
          <w:sz w:val="32"/>
          <w:szCs w:val="32"/>
        </w:rPr>
        <w:t>万元、</w:t>
      </w:r>
      <w:r w:rsidRPr="004A03AB">
        <w:rPr>
          <w:rFonts w:ascii="仿宋_GB2312" w:eastAsia="仿宋_GB2312" w:hAnsi="宋体" w:hint="eastAsia"/>
          <w:sz w:val="32"/>
          <w:szCs w:val="32"/>
        </w:rPr>
        <w:t>其他社会保障缴费</w:t>
      </w:r>
      <w:r w:rsidR="003D3474" w:rsidRPr="003D3474">
        <w:rPr>
          <w:rFonts w:ascii="仿宋_GB2312" w:eastAsia="仿宋_GB2312" w:hAnsi="宋体"/>
          <w:sz w:val="32"/>
          <w:szCs w:val="32"/>
        </w:rPr>
        <w:t>4</w:t>
      </w:r>
      <w:r w:rsidR="003D3474">
        <w:rPr>
          <w:rFonts w:ascii="仿宋_GB2312" w:eastAsia="仿宋_GB2312" w:hAnsi="宋体"/>
          <w:sz w:val="32"/>
          <w:szCs w:val="32"/>
        </w:rPr>
        <w:t>.3411</w:t>
      </w:r>
      <w:r w:rsidR="003D3474" w:rsidRPr="003D3474">
        <w:rPr>
          <w:rFonts w:ascii="仿宋_GB2312" w:eastAsia="仿宋_GB2312" w:hAnsi="宋体"/>
          <w:sz w:val="32"/>
          <w:szCs w:val="32"/>
        </w:rPr>
        <w:t>38</w:t>
      </w:r>
      <w:r w:rsidRPr="004A03AB">
        <w:rPr>
          <w:rFonts w:ascii="仿宋_GB2312" w:eastAsia="仿宋_GB2312" w:hAnsi="宋体" w:hint="eastAsia"/>
          <w:sz w:val="32"/>
          <w:szCs w:val="32"/>
        </w:rPr>
        <w:t>万元，</w:t>
      </w:r>
      <w:r w:rsidRPr="004A03AB">
        <w:rPr>
          <w:rFonts w:ascii="仿宋_GB2312" w:eastAsia="仿宋_GB2312" w:hAnsi="仿宋" w:hint="eastAsia"/>
          <w:sz w:val="32"/>
          <w:szCs w:val="32"/>
        </w:rPr>
        <w:t>住房公积金</w:t>
      </w:r>
      <w:r w:rsidR="003D3474" w:rsidRPr="003D3474">
        <w:rPr>
          <w:rFonts w:ascii="仿宋_GB2312" w:eastAsia="仿宋_GB2312" w:hAnsi="仿宋"/>
          <w:sz w:val="32"/>
          <w:szCs w:val="32"/>
        </w:rPr>
        <w:t>107</w:t>
      </w:r>
      <w:r w:rsidR="003D3474">
        <w:rPr>
          <w:rFonts w:ascii="仿宋_GB2312" w:eastAsia="仿宋_GB2312" w:hAnsi="仿宋"/>
          <w:sz w:val="32"/>
          <w:szCs w:val="32"/>
        </w:rPr>
        <w:t>.3570</w:t>
      </w:r>
      <w:r w:rsidR="003D3474" w:rsidRPr="003D3474">
        <w:rPr>
          <w:rFonts w:ascii="仿宋_GB2312" w:eastAsia="仿宋_GB2312" w:hAnsi="仿宋"/>
          <w:sz w:val="32"/>
          <w:szCs w:val="32"/>
        </w:rPr>
        <w:t>76</w:t>
      </w:r>
      <w:r w:rsidRPr="004A03AB">
        <w:rPr>
          <w:rFonts w:ascii="仿宋_GB2312" w:eastAsia="仿宋_GB2312" w:hAnsi="仿宋" w:hint="eastAsia"/>
          <w:sz w:val="32"/>
          <w:szCs w:val="32"/>
        </w:rPr>
        <w:t>万元</w:t>
      </w:r>
      <w:r w:rsidRPr="004A03AB">
        <w:rPr>
          <w:rFonts w:ascii="仿宋_GB2312" w:eastAsia="仿宋_GB2312" w:hAnsi="宋体" w:hint="eastAsia"/>
          <w:sz w:val="32"/>
          <w:szCs w:val="32"/>
        </w:rPr>
        <w:t>。</w:t>
      </w:r>
    </w:p>
    <w:p w:rsidR="008E21A6" w:rsidRDefault="00E91C04"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2、商品和服务支出</w:t>
      </w:r>
      <w:r w:rsidR="003D3474">
        <w:rPr>
          <w:rFonts w:ascii="仿宋_GB2312" w:eastAsia="仿宋_GB2312" w:hAnsi="宋体"/>
          <w:sz w:val="32"/>
          <w:szCs w:val="32"/>
        </w:rPr>
        <w:t>62.432</w:t>
      </w:r>
      <w:r w:rsidRPr="004A03AB">
        <w:rPr>
          <w:rFonts w:ascii="仿宋_GB2312" w:eastAsia="仿宋_GB2312" w:hAnsi="宋体" w:hint="eastAsia"/>
          <w:sz w:val="32"/>
          <w:szCs w:val="32"/>
        </w:rPr>
        <w:t>万元</w:t>
      </w:r>
    </w:p>
    <w:p w:rsidR="008E21A6" w:rsidRDefault="00E91C04"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其中：其他交通费用</w:t>
      </w:r>
      <w:r w:rsidR="003D3474" w:rsidRPr="003D3474">
        <w:rPr>
          <w:rFonts w:ascii="仿宋_GB2312" w:eastAsia="仿宋_GB2312" w:hAnsi="宋体"/>
          <w:sz w:val="32"/>
          <w:szCs w:val="32"/>
        </w:rPr>
        <w:t>42</w:t>
      </w:r>
      <w:r w:rsidR="003D3474">
        <w:rPr>
          <w:rFonts w:ascii="仿宋_GB2312" w:eastAsia="仿宋_GB2312" w:hAnsi="宋体"/>
          <w:sz w:val="32"/>
          <w:szCs w:val="32"/>
        </w:rPr>
        <w:t>.432</w:t>
      </w:r>
      <w:r w:rsidRPr="004A03AB">
        <w:rPr>
          <w:rFonts w:ascii="仿宋_GB2312" w:eastAsia="仿宋_GB2312" w:hAnsi="宋体" w:hint="eastAsia"/>
          <w:sz w:val="32"/>
          <w:szCs w:val="32"/>
        </w:rPr>
        <w:t>万元。</w:t>
      </w:r>
    </w:p>
    <w:p w:rsidR="008E21A6" w:rsidRDefault="00E91C04"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3</w:t>
      </w:r>
      <w:r w:rsidR="00D076D9" w:rsidRPr="004A03AB">
        <w:rPr>
          <w:rFonts w:ascii="仿宋_GB2312" w:eastAsia="仿宋_GB2312" w:hAnsi="宋体" w:hint="eastAsia"/>
          <w:sz w:val="32"/>
          <w:szCs w:val="32"/>
        </w:rPr>
        <w:t>、对个人和家庭的补助支出</w:t>
      </w:r>
      <w:r w:rsidR="003D3474">
        <w:rPr>
          <w:rFonts w:ascii="仿宋_GB2312" w:eastAsia="仿宋_GB2312" w:hAnsi="宋体"/>
          <w:sz w:val="32"/>
          <w:szCs w:val="32"/>
        </w:rPr>
        <w:t>177.31152</w:t>
      </w:r>
      <w:r w:rsidR="008E21A6">
        <w:rPr>
          <w:rFonts w:ascii="仿宋_GB2312" w:eastAsia="仿宋_GB2312" w:hAnsi="宋体" w:hint="eastAsia"/>
          <w:sz w:val="32"/>
          <w:szCs w:val="32"/>
        </w:rPr>
        <w:t>万元</w:t>
      </w:r>
    </w:p>
    <w:p w:rsidR="00D076D9" w:rsidRPr="008E21A6" w:rsidRDefault="00D076D9" w:rsidP="008E21A6">
      <w:pPr>
        <w:tabs>
          <w:tab w:val="left" w:pos="720"/>
        </w:tabs>
        <w:ind w:firstLineChars="200" w:firstLine="640"/>
        <w:rPr>
          <w:rFonts w:ascii="仿宋_GB2312" w:eastAsia="仿宋_GB2312" w:hAnsi="宋体"/>
          <w:b/>
          <w:color w:val="FF0000"/>
          <w:sz w:val="32"/>
          <w:szCs w:val="32"/>
        </w:rPr>
      </w:pPr>
      <w:r w:rsidRPr="004A03AB">
        <w:rPr>
          <w:rFonts w:ascii="仿宋_GB2312" w:eastAsia="仿宋_GB2312" w:hAnsi="宋体" w:hint="eastAsia"/>
          <w:sz w:val="32"/>
          <w:szCs w:val="32"/>
        </w:rPr>
        <w:t>其中：退休费支出</w:t>
      </w:r>
      <w:r w:rsidR="003D3474" w:rsidRPr="003D3474">
        <w:rPr>
          <w:rFonts w:ascii="仿宋_GB2312" w:eastAsia="仿宋_GB2312" w:hAnsi="宋体"/>
          <w:sz w:val="32"/>
          <w:szCs w:val="32"/>
        </w:rPr>
        <w:t>174</w:t>
      </w:r>
      <w:r w:rsidR="003D3474">
        <w:rPr>
          <w:rFonts w:ascii="仿宋_GB2312" w:eastAsia="仿宋_GB2312" w:hAnsi="宋体"/>
          <w:sz w:val="32"/>
          <w:szCs w:val="32"/>
        </w:rPr>
        <w:t>.2035</w:t>
      </w:r>
      <w:r w:rsidR="003D3474" w:rsidRPr="003D3474">
        <w:rPr>
          <w:rFonts w:ascii="仿宋_GB2312" w:eastAsia="仿宋_GB2312" w:hAnsi="宋体"/>
          <w:sz w:val="32"/>
          <w:szCs w:val="32"/>
        </w:rPr>
        <w:t>2</w:t>
      </w:r>
      <w:r w:rsidRPr="004A03AB">
        <w:rPr>
          <w:rFonts w:ascii="仿宋_GB2312" w:eastAsia="仿宋_GB2312" w:hAnsi="宋体" w:hint="eastAsia"/>
          <w:sz w:val="32"/>
          <w:szCs w:val="32"/>
        </w:rPr>
        <w:t>万元</w:t>
      </w:r>
      <w:r w:rsidR="00E91C04" w:rsidRPr="004A03AB">
        <w:rPr>
          <w:rFonts w:ascii="仿宋_GB2312" w:eastAsia="仿宋_GB2312" w:hAnsi="宋体" w:hint="eastAsia"/>
          <w:sz w:val="32"/>
          <w:szCs w:val="32"/>
        </w:rPr>
        <w:t>、</w:t>
      </w:r>
      <w:r w:rsidR="006345AB">
        <w:rPr>
          <w:rFonts w:ascii="仿宋_GB2312" w:eastAsia="仿宋_GB2312" w:hAnsi="宋体" w:hint="eastAsia"/>
          <w:sz w:val="32"/>
          <w:szCs w:val="32"/>
        </w:rPr>
        <w:t>其他对个人和家庭的补助</w:t>
      </w:r>
      <w:r w:rsidR="003D3474" w:rsidRPr="003D3474">
        <w:rPr>
          <w:rFonts w:ascii="仿宋_GB2312" w:eastAsia="仿宋_GB2312" w:hAnsi="宋体"/>
          <w:sz w:val="32"/>
          <w:szCs w:val="32"/>
        </w:rPr>
        <w:t>3</w:t>
      </w:r>
      <w:r w:rsidR="003D3474">
        <w:rPr>
          <w:rFonts w:ascii="仿宋_GB2312" w:eastAsia="仿宋_GB2312" w:hAnsi="宋体"/>
          <w:sz w:val="32"/>
          <w:szCs w:val="32"/>
        </w:rPr>
        <w:t>.108</w:t>
      </w:r>
      <w:r w:rsidR="006345AB">
        <w:rPr>
          <w:rFonts w:ascii="仿宋_GB2312" w:eastAsia="仿宋_GB2312" w:hAnsi="宋体" w:hint="eastAsia"/>
          <w:sz w:val="32"/>
          <w:szCs w:val="32"/>
        </w:rPr>
        <w:t>万元</w:t>
      </w:r>
      <w:r w:rsidRPr="004A03AB">
        <w:rPr>
          <w:rFonts w:ascii="仿宋_GB2312" w:eastAsia="仿宋_GB2312" w:hAnsi="宋体" w:hint="eastAsia"/>
          <w:sz w:val="32"/>
          <w:szCs w:val="32"/>
        </w:rPr>
        <w:t>。</w:t>
      </w:r>
    </w:p>
    <w:p w:rsidR="00D076D9" w:rsidRPr="004A03AB" w:rsidRDefault="00D076D9" w:rsidP="004A03AB">
      <w:pPr>
        <w:ind w:leftChars="76" w:left="160" w:firstLineChars="150" w:firstLine="480"/>
        <w:rPr>
          <w:rFonts w:ascii="仿宋_GB2312" w:eastAsia="仿宋_GB2312" w:hAnsi="宋体"/>
          <w:sz w:val="32"/>
          <w:szCs w:val="32"/>
        </w:rPr>
      </w:pPr>
      <w:r w:rsidRPr="004A03AB">
        <w:rPr>
          <w:rFonts w:ascii="仿宋_GB2312" w:eastAsia="仿宋_GB2312" w:hAnsi="宋体" w:hint="eastAsia"/>
          <w:sz w:val="32"/>
          <w:szCs w:val="32"/>
        </w:rPr>
        <w:t>（二）公用经费支出</w:t>
      </w:r>
      <w:r w:rsidR="003D3474">
        <w:rPr>
          <w:rFonts w:ascii="仿宋_GB2312" w:eastAsia="仿宋_GB2312" w:hAnsi="宋体"/>
          <w:sz w:val="32"/>
          <w:szCs w:val="32"/>
        </w:rPr>
        <w:t>20</w:t>
      </w:r>
      <w:r w:rsidRPr="004A03AB">
        <w:rPr>
          <w:rFonts w:ascii="仿宋_GB2312" w:eastAsia="仿宋_GB2312" w:hAnsi="宋体" w:hint="eastAsia"/>
          <w:sz w:val="32"/>
          <w:szCs w:val="32"/>
        </w:rPr>
        <w:t>万元</w:t>
      </w:r>
    </w:p>
    <w:p w:rsidR="00D076D9" w:rsidRPr="004A03AB" w:rsidRDefault="00D076D9" w:rsidP="004A03AB">
      <w:pPr>
        <w:ind w:leftChars="76" w:left="160" w:firstLineChars="150" w:firstLine="480"/>
        <w:rPr>
          <w:rFonts w:ascii="仿宋_GB2312" w:eastAsia="仿宋_GB2312" w:hAnsi="宋体"/>
          <w:sz w:val="32"/>
          <w:szCs w:val="32"/>
        </w:rPr>
      </w:pPr>
      <w:r w:rsidRPr="004A03AB">
        <w:rPr>
          <w:rFonts w:ascii="仿宋_GB2312" w:eastAsia="仿宋_GB2312" w:hAnsi="宋体" w:hint="eastAsia"/>
          <w:sz w:val="32"/>
          <w:szCs w:val="32"/>
        </w:rPr>
        <w:t>商品和服务支出</w:t>
      </w:r>
      <w:r w:rsidR="003D3474">
        <w:rPr>
          <w:rFonts w:ascii="仿宋_GB2312" w:eastAsia="仿宋_GB2312" w:hAnsi="宋体"/>
          <w:sz w:val="32"/>
          <w:szCs w:val="32"/>
        </w:rPr>
        <w:t>20</w:t>
      </w:r>
      <w:r w:rsidRPr="004A03AB">
        <w:rPr>
          <w:rFonts w:ascii="仿宋_GB2312" w:eastAsia="仿宋_GB2312" w:hAnsi="宋体" w:hint="eastAsia"/>
          <w:sz w:val="32"/>
          <w:szCs w:val="32"/>
        </w:rPr>
        <w:t>万元</w:t>
      </w:r>
    </w:p>
    <w:p w:rsidR="008E21A6" w:rsidRDefault="00D076D9" w:rsidP="008E21A6">
      <w:pPr>
        <w:ind w:leftChars="76" w:left="160" w:firstLineChars="150" w:firstLine="480"/>
        <w:rPr>
          <w:rFonts w:ascii="仿宋_GB2312" w:eastAsia="仿宋_GB2312" w:hAnsi="宋体"/>
          <w:sz w:val="32"/>
          <w:szCs w:val="32"/>
        </w:rPr>
      </w:pPr>
      <w:r w:rsidRPr="004A03AB">
        <w:rPr>
          <w:rFonts w:ascii="仿宋_GB2312" w:eastAsia="仿宋_GB2312" w:hAnsi="宋体" w:hint="eastAsia"/>
          <w:sz w:val="32"/>
          <w:szCs w:val="32"/>
        </w:rPr>
        <w:t>其中：公务用车运行维护费</w:t>
      </w:r>
      <w:r w:rsidR="003D3474">
        <w:rPr>
          <w:rFonts w:ascii="仿宋_GB2312" w:eastAsia="仿宋_GB2312" w:hAnsi="宋体"/>
          <w:sz w:val="32"/>
          <w:szCs w:val="32"/>
        </w:rPr>
        <w:t>20</w:t>
      </w:r>
      <w:r w:rsidR="008E21A6">
        <w:rPr>
          <w:rFonts w:ascii="仿宋_GB2312" w:eastAsia="仿宋_GB2312" w:hAnsi="宋体" w:hint="eastAsia"/>
          <w:sz w:val="32"/>
          <w:szCs w:val="32"/>
        </w:rPr>
        <w:t>万元。</w:t>
      </w:r>
    </w:p>
    <w:p w:rsidR="008E21A6" w:rsidRDefault="005D1B77" w:rsidP="008E21A6">
      <w:pPr>
        <w:ind w:leftChars="76" w:left="160" w:firstLineChars="150" w:firstLine="482"/>
        <w:rPr>
          <w:rFonts w:ascii="仿宋_GB2312" w:eastAsia="仿宋_GB2312" w:hAnsi="宋体"/>
          <w:sz w:val="32"/>
          <w:szCs w:val="32"/>
        </w:rPr>
      </w:pPr>
      <w:r w:rsidRPr="004A03AB">
        <w:rPr>
          <w:rFonts w:ascii="仿宋_GB2312" w:eastAsia="仿宋_GB2312" w:hAnsi="宋体" w:hint="eastAsia"/>
          <w:b/>
          <w:sz w:val="32"/>
          <w:szCs w:val="32"/>
        </w:rPr>
        <w:t>七</w:t>
      </w:r>
      <w:r w:rsidR="00D076D9" w:rsidRPr="004A03AB">
        <w:rPr>
          <w:rFonts w:ascii="仿宋_GB2312" w:eastAsia="仿宋_GB2312" w:hAnsi="宋体" w:hint="eastAsia"/>
          <w:b/>
          <w:sz w:val="32"/>
          <w:szCs w:val="32"/>
        </w:rPr>
        <w:t>、202</w:t>
      </w:r>
      <w:r w:rsidR="006345AB">
        <w:rPr>
          <w:rFonts w:ascii="仿宋_GB2312" w:eastAsia="仿宋_GB2312" w:hAnsi="宋体" w:hint="eastAsia"/>
          <w:b/>
          <w:sz w:val="32"/>
          <w:szCs w:val="32"/>
        </w:rPr>
        <w:t>4</w:t>
      </w:r>
      <w:r w:rsidR="00D076D9" w:rsidRPr="004A03AB">
        <w:rPr>
          <w:rFonts w:ascii="仿宋_GB2312" w:eastAsia="仿宋_GB2312" w:hAnsi="宋体" w:hint="eastAsia"/>
          <w:b/>
          <w:sz w:val="32"/>
          <w:szCs w:val="32"/>
        </w:rPr>
        <w:t>年一般公共预算“三公”经费支出情况</w:t>
      </w:r>
    </w:p>
    <w:p w:rsidR="002A325A" w:rsidRDefault="002A325A" w:rsidP="008E21A6">
      <w:pPr>
        <w:ind w:leftChars="76" w:left="160" w:firstLineChars="150" w:firstLine="480"/>
        <w:rPr>
          <w:rFonts w:ascii="仿宋_GB2312" w:eastAsia="仿宋_GB2312" w:hAnsi="宋体"/>
          <w:sz w:val="32"/>
          <w:szCs w:val="32"/>
        </w:rPr>
      </w:pPr>
      <w:r w:rsidRPr="002A325A">
        <w:rPr>
          <w:rFonts w:ascii="仿宋_GB2312" w:eastAsia="仿宋_GB2312" w:hAnsi="宋体" w:hint="eastAsia"/>
          <w:sz w:val="32"/>
          <w:szCs w:val="32"/>
        </w:rPr>
        <w:t>2023年</w:t>
      </w:r>
      <w:proofErr w:type="gramStart"/>
      <w:r w:rsidRPr="002A325A">
        <w:rPr>
          <w:rFonts w:ascii="仿宋_GB2312" w:eastAsia="仿宋_GB2312" w:hAnsi="宋体" w:hint="eastAsia"/>
          <w:sz w:val="32"/>
          <w:szCs w:val="32"/>
        </w:rPr>
        <w:t>我部门</w:t>
      </w:r>
      <w:proofErr w:type="gramEnd"/>
      <w:r w:rsidRPr="002A325A">
        <w:rPr>
          <w:rFonts w:ascii="仿宋_GB2312" w:eastAsia="仿宋_GB2312" w:hAnsi="宋体" w:hint="eastAsia"/>
          <w:sz w:val="32"/>
          <w:szCs w:val="32"/>
        </w:rPr>
        <w:t xml:space="preserve"> “三公”经费财政拨款预算20万元，与上年持平。其中：因公出国（境）费0万元，与上年持平；公务用车运行维护费20万元，其中：公务用车购置0辆，车辆购置费0万元，公务用车运行维护费20万元，与上年持平；公务接待费0万元，与上年持平。</w:t>
      </w:r>
    </w:p>
    <w:p w:rsidR="008E21A6" w:rsidRDefault="005D1B77" w:rsidP="008E21A6">
      <w:pPr>
        <w:ind w:leftChars="76" w:left="160" w:firstLineChars="150" w:firstLine="482"/>
        <w:rPr>
          <w:rFonts w:ascii="仿宋_GB2312" w:eastAsia="仿宋_GB2312" w:hAnsi="宋体"/>
          <w:sz w:val="32"/>
          <w:szCs w:val="32"/>
        </w:rPr>
      </w:pPr>
      <w:r w:rsidRPr="004A03AB">
        <w:rPr>
          <w:rFonts w:ascii="仿宋_GB2312" w:eastAsia="仿宋_GB2312" w:hAnsi="宋体" w:hint="eastAsia"/>
          <w:b/>
          <w:sz w:val="32"/>
          <w:szCs w:val="32"/>
        </w:rPr>
        <w:t>八</w:t>
      </w:r>
      <w:r w:rsidR="00D076D9" w:rsidRPr="004A03AB">
        <w:rPr>
          <w:rFonts w:ascii="仿宋_GB2312" w:eastAsia="仿宋_GB2312" w:hAnsi="宋体" w:hint="eastAsia"/>
          <w:b/>
          <w:sz w:val="32"/>
          <w:szCs w:val="32"/>
        </w:rPr>
        <w:t>、202</w:t>
      </w:r>
      <w:r w:rsidR="00502045">
        <w:rPr>
          <w:rFonts w:ascii="仿宋_GB2312" w:eastAsia="仿宋_GB2312" w:hAnsi="宋体" w:hint="eastAsia"/>
          <w:b/>
          <w:sz w:val="32"/>
          <w:szCs w:val="32"/>
        </w:rPr>
        <w:t>4</w:t>
      </w:r>
      <w:r w:rsidR="00D076D9" w:rsidRPr="004A03AB">
        <w:rPr>
          <w:rFonts w:ascii="仿宋_GB2312" w:eastAsia="仿宋_GB2312" w:hAnsi="宋体" w:hint="eastAsia"/>
          <w:b/>
          <w:sz w:val="32"/>
          <w:szCs w:val="32"/>
        </w:rPr>
        <w:t>年政府性基金预算支出情况</w:t>
      </w:r>
    </w:p>
    <w:p w:rsidR="003C6C48" w:rsidRPr="00502045" w:rsidRDefault="00FC37E3" w:rsidP="007B01E1">
      <w:pPr>
        <w:ind w:leftChars="76" w:left="160" w:firstLineChars="150" w:firstLine="480"/>
        <w:rPr>
          <w:rFonts w:ascii="仿宋_GB2312" w:eastAsia="仿宋_GB2312" w:hAnsi="宋体"/>
          <w:b/>
          <w:color w:val="FF0000"/>
          <w:sz w:val="32"/>
          <w:szCs w:val="32"/>
        </w:rPr>
      </w:pPr>
      <w:r w:rsidRPr="004A03AB">
        <w:rPr>
          <w:rFonts w:ascii="仿宋_GB2312" w:eastAsia="仿宋_GB2312" w:hAnsi="宋体" w:hint="eastAsia"/>
          <w:sz w:val="32"/>
          <w:szCs w:val="32"/>
        </w:rPr>
        <w:t>202</w:t>
      </w:r>
      <w:r w:rsidR="00502045">
        <w:rPr>
          <w:rFonts w:ascii="仿宋_GB2312" w:eastAsia="仿宋_GB2312" w:hAnsi="宋体" w:hint="eastAsia"/>
          <w:sz w:val="32"/>
          <w:szCs w:val="32"/>
        </w:rPr>
        <w:t>4</w:t>
      </w:r>
      <w:r w:rsidRPr="004A03AB">
        <w:rPr>
          <w:rFonts w:ascii="仿宋_GB2312" w:eastAsia="仿宋_GB2312" w:hAnsi="宋体" w:hint="eastAsia"/>
          <w:sz w:val="32"/>
          <w:szCs w:val="32"/>
        </w:rPr>
        <w:t>年</w:t>
      </w:r>
      <w:proofErr w:type="gramStart"/>
      <w:r w:rsidR="007B01E1" w:rsidRPr="004A03AB">
        <w:rPr>
          <w:rFonts w:ascii="仿宋_GB2312" w:eastAsia="仿宋_GB2312" w:hAnsi="宋体" w:hint="eastAsia"/>
          <w:sz w:val="32"/>
          <w:szCs w:val="32"/>
        </w:rPr>
        <w:t>我部门</w:t>
      </w:r>
      <w:proofErr w:type="gramEnd"/>
      <w:r w:rsidRPr="004A03AB">
        <w:rPr>
          <w:rFonts w:ascii="仿宋_GB2312" w:eastAsia="仿宋_GB2312" w:hAnsi="宋体" w:hint="eastAsia"/>
          <w:sz w:val="32"/>
          <w:szCs w:val="32"/>
        </w:rPr>
        <w:t>政府性基金预算支出</w:t>
      </w:r>
      <w:r w:rsidR="002A325A" w:rsidRPr="002A325A">
        <w:rPr>
          <w:rFonts w:ascii="仿宋_GB2312" w:eastAsia="仿宋_GB2312" w:hAnsi="宋体"/>
          <w:sz w:val="32"/>
          <w:szCs w:val="32"/>
        </w:rPr>
        <w:t>658</w:t>
      </w:r>
      <w:r w:rsidR="002A325A">
        <w:rPr>
          <w:rFonts w:ascii="仿宋_GB2312" w:eastAsia="仿宋_GB2312" w:hAnsi="宋体"/>
          <w:sz w:val="32"/>
          <w:szCs w:val="32"/>
        </w:rPr>
        <w:t>.</w:t>
      </w:r>
      <w:r w:rsidR="002A325A" w:rsidRPr="002A325A">
        <w:rPr>
          <w:rFonts w:ascii="仿宋_GB2312" w:eastAsia="仿宋_GB2312" w:hAnsi="宋体"/>
          <w:sz w:val="32"/>
          <w:szCs w:val="32"/>
        </w:rPr>
        <w:t>3</w:t>
      </w:r>
      <w:r w:rsidRPr="004A03AB">
        <w:rPr>
          <w:rFonts w:ascii="仿宋_GB2312" w:eastAsia="仿宋_GB2312" w:hAnsi="宋体" w:hint="eastAsia"/>
          <w:sz w:val="32"/>
          <w:szCs w:val="32"/>
        </w:rPr>
        <w:t>万元，主要是城市基础设施配套</w:t>
      </w:r>
      <w:proofErr w:type="gramStart"/>
      <w:r w:rsidRPr="004A03AB">
        <w:rPr>
          <w:rFonts w:ascii="仿宋_GB2312" w:eastAsia="仿宋_GB2312" w:hAnsi="宋体" w:hint="eastAsia"/>
          <w:sz w:val="32"/>
          <w:szCs w:val="32"/>
        </w:rPr>
        <w:t>费安排</w:t>
      </w:r>
      <w:proofErr w:type="gramEnd"/>
      <w:r w:rsidRPr="004A03AB">
        <w:rPr>
          <w:rFonts w:ascii="仿宋_GB2312" w:eastAsia="仿宋_GB2312" w:hAnsi="宋体" w:hint="eastAsia"/>
          <w:sz w:val="32"/>
          <w:szCs w:val="32"/>
        </w:rPr>
        <w:t>的支出</w:t>
      </w:r>
      <w:r w:rsidR="002A325A" w:rsidRPr="002A325A">
        <w:rPr>
          <w:rFonts w:ascii="仿宋_GB2312" w:eastAsia="仿宋_GB2312" w:hAnsi="宋体"/>
          <w:sz w:val="32"/>
          <w:szCs w:val="32"/>
        </w:rPr>
        <w:t>658.3</w:t>
      </w:r>
      <w:r w:rsidRPr="004A03AB">
        <w:rPr>
          <w:rFonts w:ascii="仿宋_GB2312" w:eastAsia="仿宋_GB2312" w:hAnsi="宋体" w:hint="eastAsia"/>
          <w:sz w:val="32"/>
          <w:szCs w:val="32"/>
        </w:rPr>
        <w:t>万元，其中：</w:t>
      </w:r>
      <w:r w:rsidRPr="004A03AB">
        <w:rPr>
          <w:rFonts w:ascii="仿宋_GB2312" w:eastAsia="仿宋_GB2312" w:cs="Arial" w:hint="eastAsia"/>
          <w:color w:val="000000"/>
          <w:sz w:val="32"/>
          <w:szCs w:val="32"/>
        </w:rPr>
        <w:t>城市环境卫生</w:t>
      </w:r>
      <w:r w:rsidR="002A325A" w:rsidRPr="002A325A">
        <w:rPr>
          <w:rFonts w:ascii="仿宋_GB2312" w:eastAsia="仿宋_GB2312" w:cs="Arial"/>
          <w:color w:val="000000"/>
          <w:sz w:val="32"/>
          <w:szCs w:val="32"/>
        </w:rPr>
        <w:t>658.3</w:t>
      </w:r>
      <w:r w:rsidRPr="004A03AB">
        <w:rPr>
          <w:rFonts w:ascii="仿宋_GB2312" w:eastAsia="仿宋_GB2312" w:cs="Arial" w:hint="eastAsia"/>
          <w:color w:val="000000"/>
          <w:sz w:val="32"/>
          <w:szCs w:val="32"/>
        </w:rPr>
        <w:t>万元，占</w:t>
      </w:r>
      <w:r w:rsidR="002A325A">
        <w:rPr>
          <w:rFonts w:ascii="仿宋_GB2312" w:eastAsia="仿宋_GB2312" w:cs="Arial"/>
          <w:color w:val="000000"/>
          <w:sz w:val="32"/>
          <w:szCs w:val="32"/>
        </w:rPr>
        <w:t>100</w:t>
      </w:r>
      <w:r w:rsidRPr="004A03AB">
        <w:rPr>
          <w:rFonts w:ascii="仿宋_GB2312" w:eastAsia="仿宋_GB2312" w:cs="Arial" w:hint="eastAsia"/>
          <w:color w:val="000000"/>
          <w:sz w:val="32"/>
          <w:szCs w:val="32"/>
        </w:rPr>
        <w:t>%。</w:t>
      </w:r>
    </w:p>
    <w:p w:rsidR="009B2406" w:rsidRPr="007B01E1" w:rsidRDefault="009B2406" w:rsidP="00502045">
      <w:pPr>
        <w:rPr>
          <w:rFonts w:ascii="仿宋_GB2312" w:eastAsia="仿宋_GB2312" w:hAnsi="宋体"/>
          <w:sz w:val="32"/>
          <w:szCs w:val="32"/>
        </w:rPr>
      </w:pPr>
    </w:p>
    <w:p w:rsidR="003C6C48" w:rsidRPr="008E21A6" w:rsidRDefault="003C6C48" w:rsidP="008E21A6">
      <w:pPr>
        <w:ind w:firstLine="200"/>
        <w:jc w:val="center"/>
        <w:outlineLvl w:val="1"/>
        <w:rPr>
          <w:rFonts w:asciiTheme="minorEastAsia" w:hAnsiTheme="minorEastAsia"/>
          <w:b/>
          <w:sz w:val="44"/>
          <w:szCs w:val="44"/>
        </w:rPr>
      </w:pPr>
      <w:r w:rsidRPr="008E21A6">
        <w:rPr>
          <w:rFonts w:asciiTheme="minorEastAsia" w:hAnsiTheme="minorEastAsia" w:hint="eastAsia"/>
          <w:b/>
          <w:sz w:val="44"/>
          <w:szCs w:val="44"/>
        </w:rPr>
        <w:t>第四部分  名词解释</w:t>
      </w:r>
    </w:p>
    <w:p w:rsidR="003C6C48" w:rsidRPr="004A03AB" w:rsidRDefault="003C6C48" w:rsidP="004A03AB">
      <w:pPr>
        <w:ind w:firstLineChars="200" w:firstLine="640"/>
        <w:rPr>
          <w:rFonts w:ascii="仿宋_GB2312" w:eastAsia="仿宋_GB2312" w:hAnsi="宋体"/>
          <w:sz w:val="32"/>
          <w:szCs w:val="32"/>
        </w:rPr>
      </w:pPr>
    </w:p>
    <w:p w:rsidR="003C6C48" w:rsidRPr="004A03AB" w:rsidRDefault="003C6C48" w:rsidP="004A03AB">
      <w:pPr>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一、财政拨款收入：</w:t>
      </w:r>
      <w:r w:rsidRPr="004A03AB">
        <w:rPr>
          <w:rFonts w:ascii="仿宋_GB2312" w:eastAsia="仿宋_GB2312" w:hAnsi="宋体" w:hint="eastAsia"/>
          <w:sz w:val="32"/>
          <w:szCs w:val="32"/>
        </w:rPr>
        <w:t>指财政当年拨付的资金。</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二、其他收入：</w:t>
      </w:r>
      <w:r w:rsidRPr="004A03AB">
        <w:rPr>
          <w:rFonts w:ascii="仿宋_GB2312" w:eastAsia="仿宋_GB2312" w:hAnsi="宋体" w:hint="eastAsia"/>
          <w:sz w:val="32"/>
          <w:szCs w:val="32"/>
        </w:rPr>
        <w:t>指除上述收入以外的各项收入。包括银行存款利息收入，从省财政以外的同级单位取得的经费、从非省财政取得的经费。</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三、基本支出：</w:t>
      </w:r>
      <w:r w:rsidRPr="004A03AB">
        <w:rPr>
          <w:rFonts w:ascii="仿宋_GB2312" w:eastAsia="仿宋_GB2312" w:hAnsi="宋体" w:hint="eastAsia"/>
          <w:sz w:val="32"/>
          <w:szCs w:val="32"/>
        </w:rPr>
        <w:t>指为保障机构正常运转、完成日常工作任务而发生的人员</w:t>
      </w:r>
      <w:r w:rsidR="007B01E1">
        <w:rPr>
          <w:rFonts w:ascii="仿宋_GB2312" w:eastAsia="仿宋_GB2312" w:hAnsi="宋体" w:hint="eastAsia"/>
          <w:sz w:val="32"/>
          <w:szCs w:val="32"/>
        </w:rPr>
        <w:t>经费</w:t>
      </w:r>
      <w:r w:rsidRPr="004A03AB">
        <w:rPr>
          <w:rFonts w:ascii="仿宋_GB2312" w:eastAsia="仿宋_GB2312" w:hAnsi="宋体" w:hint="eastAsia"/>
          <w:sz w:val="32"/>
          <w:szCs w:val="32"/>
        </w:rPr>
        <w:t>支出和公用</w:t>
      </w:r>
      <w:r w:rsidR="007B01E1">
        <w:rPr>
          <w:rFonts w:ascii="仿宋_GB2312" w:eastAsia="仿宋_GB2312" w:hAnsi="宋体" w:hint="eastAsia"/>
          <w:sz w:val="32"/>
          <w:szCs w:val="32"/>
        </w:rPr>
        <w:t>经费</w:t>
      </w:r>
      <w:r w:rsidRPr="004A03AB">
        <w:rPr>
          <w:rFonts w:ascii="仿宋_GB2312" w:eastAsia="仿宋_GB2312" w:hAnsi="宋体" w:hint="eastAsia"/>
          <w:sz w:val="32"/>
          <w:szCs w:val="32"/>
        </w:rPr>
        <w:t>支出等各项支出。</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四、项目支出：</w:t>
      </w:r>
      <w:r w:rsidRPr="004A03AB">
        <w:rPr>
          <w:rFonts w:ascii="仿宋_GB2312" w:eastAsia="仿宋_GB2312" w:hAnsi="宋体" w:hint="eastAsia"/>
          <w:sz w:val="32"/>
          <w:szCs w:val="32"/>
        </w:rPr>
        <w:t>指在基本支出之外为完成特定行政工作任务和事业发展目标所发生的各项支出。</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五、年初结转和结余：</w:t>
      </w:r>
      <w:r w:rsidRPr="004A03AB">
        <w:rPr>
          <w:rFonts w:ascii="仿宋_GB2312" w:eastAsia="仿宋_GB2312" w:hAnsi="宋体" w:hint="eastAsia"/>
          <w:sz w:val="32"/>
          <w:szCs w:val="32"/>
        </w:rPr>
        <w:t>指以前年度尚未完成、结转到本年仍按原规定用途继续使用的资金，或项目已完成等产生的结余资金。</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六、年末结转和结余：</w:t>
      </w:r>
      <w:r w:rsidRPr="004A03AB">
        <w:rPr>
          <w:rFonts w:ascii="仿宋_GB2312" w:eastAsia="仿宋_GB2312" w:hAnsi="宋体" w:hint="eastAsia"/>
          <w:sz w:val="32"/>
          <w:szCs w:val="32"/>
        </w:rPr>
        <w:t>指事业单位按有关规定结转到下年或以后年度继续使用的资金，或项目已完成等产生的结余资金。</w:t>
      </w:r>
    </w:p>
    <w:p w:rsidR="003C6C48" w:rsidRPr="004A03AB" w:rsidRDefault="003C6C48" w:rsidP="004A03AB">
      <w:pPr>
        <w:autoSpaceDN w:val="0"/>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七、“三公”经费财政拨款支出：</w:t>
      </w:r>
      <w:r w:rsidRPr="004A03AB">
        <w:rPr>
          <w:rFonts w:ascii="仿宋_GB2312" w:eastAsia="仿宋_GB2312" w:hAnsi="宋体" w:hint="eastAsia"/>
          <w:sz w:val="32"/>
          <w:szCs w:val="32"/>
        </w:rPr>
        <w:t>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w:t>
      </w:r>
      <w:r w:rsidRPr="004A03AB">
        <w:rPr>
          <w:rFonts w:ascii="仿宋_GB2312" w:eastAsia="仿宋_GB2312" w:hAnsi="宋体" w:hint="eastAsia"/>
          <w:sz w:val="32"/>
          <w:szCs w:val="32"/>
        </w:rPr>
        <w:lastRenderedPageBreak/>
        <w:t>费指单位购置公务用车支出及公务用车使用过程中所发生的租用费、燃料费、维修费、过桥过路费、保险费等支出；公务接待费指单位按规定开支的各类公务接待（含外宾接待）支出。</w:t>
      </w:r>
    </w:p>
    <w:p w:rsidR="00EF47AB" w:rsidRDefault="003C6C48" w:rsidP="004A03AB">
      <w:pPr>
        <w:ind w:firstLineChars="200" w:firstLine="643"/>
        <w:rPr>
          <w:rFonts w:ascii="仿宋_GB2312" w:eastAsia="仿宋_GB2312" w:hAnsi="宋体"/>
          <w:sz w:val="32"/>
          <w:szCs w:val="32"/>
        </w:rPr>
      </w:pPr>
      <w:r w:rsidRPr="004A03AB">
        <w:rPr>
          <w:rFonts w:ascii="仿宋_GB2312" w:eastAsia="仿宋_GB2312" w:hAnsi="宋体" w:hint="eastAsia"/>
          <w:b/>
          <w:bCs/>
          <w:sz w:val="32"/>
          <w:szCs w:val="32"/>
        </w:rPr>
        <w:t>八、机关运行经费：</w:t>
      </w:r>
      <w:r w:rsidRPr="004A03AB">
        <w:rPr>
          <w:rFonts w:ascii="仿宋_GB2312" w:eastAsia="仿宋_GB2312" w:hAnsi="宋体"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2912E1" w:rsidRPr="004A03AB">
        <w:rPr>
          <w:rFonts w:ascii="仿宋_GB2312" w:eastAsia="仿宋_GB2312" w:hAnsi="宋体" w:hint="eastAsia"/>
          <w:sz w:val="32"/>
          <w:szCs w:val="32"/>
        </w:rPr>
        <w:t>。</w:t>
      </w:r>
    </w:p>
    <w:p w:rsidR="00EF47AB" w:rsidRDefault="00EF47AB">
      <w:pPr>
        <w:widowControl/>
        <w:jc w:val="left"/>
        <w:rPr>
          <w:rFonts w:ascii="仿宋_GB2312" w:eastAsia="仿宋_GB2312" w:hAnsi="宋体"/>
          <w:sz w:val="32"/>
          <w:szCs w:val="32"/>
        </w:rPr>
      </w:pPr>
      <w:r>
        <w:rPr>
          <w:rFonts w:ascii="仿宋_GB2312" w:eastAsia="仿宋_GB2312" w:hAnsi="宋体"/>
          <w:sz w:val="32"/>
          <w:szCs w:val="32"/>
        </w:rPr>
        <w:br w:type="page"/>
      </w:r>
    </w:p>
    <w:p w:rsidR="00EF47AB" w:rsidRDefault="00EF47AB" w:rsidP="00EF47AB">
      <w:pPr>
        <w:ind w:firstLineChars="200" w:firstLine="640"/>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Default="00EF47AB">
      <w:pPr>
        <w:widowControl/>
        <w:jc w:val="left"/>
        <w:rPr>
          <w:rFonts w:ascii="仿宋_GB2312" w:eastAsia="仿宋_GB2312" w:hAnsi="宋体" w:cs="宋体"/>
          <w:sz w:val="32"/>
          <w:szCs w:val="32"/>
        </w:rPr>
      </w:pPr>
    </w:p>
    <w:p w:rsidR="00EF47AB" w:rsidRPr="00EF47AB" w:rsidRDefault="00EF47AB" w:rsidP="00EF47AB">
      <w:pPr>
        <w:ind w:firstLine="200"/>
        <w:jc w:val="center"/>
        <w:outlineLvl w:val="1"/>
        <w:rPr>
          <w:rFonts w:asciiTheme="minorEastAsia" w:hAnsiTheme="minorEastAsia"/>
          <w:b/>
          <w:sz w:val="44"/>
          <w:szCs w:val="44"/>
        </w:rPr>
      </w:pPr>
      <w:r w:rsidRPr="00EF47AB">
        <w:rPr>
          <w:rFonts w:asciiTheme="minorEastAsia" w:hAnsiTheme="minorEastAsia" w:hint="eastAsia"/>
          <w:b/>
          <w:sz w:val="44"/>
          <w:szCs w:val="44"/>
        </w:rPr>
        <w:t>第五部分  预算绩效</w:t>
      </w:r>
    </w:p>
    <w:p w:rsidR="00D076D9" w:rsidRPr="00EF47AB" w:rsidRDefault="00D076D9" w:rsidP="00EF47AB">
      <w:pPr>
        <w:ind w:firstLineChars="200" w:firstLine="640"/>
        <w:rPr>
          <w:rFonts w:ascii="仿宋_GB2312" w:eastAsia="仿宋_GB2312" w:hAnsi="宋体" w:cs="宋体"/>
          <w:sz w:val="32"/>
          <w:szCs w:val="32"/>
        </w:rPr>
        <w:sectPr w:rsidR="00D076D9" w:rsidRPr="00EF47AB" w:rsidSect="002912E1">
          <w:footerReference w:type="default" r:id="rId7"/>
          <w:pgSz w:w="11906" w:h="16838"/>
          <w:pgMar w:top="1440" w:right="1803" w:bottom="1440" w:left="1803" w:header="851" w:footer="992" w:gutter="0"/>
          <w:pgNumType w:start="2"/>
          <w:cols w:space="720"/>
          <w:docGrid w:type="lines" w:linePitch="312"/>
        </w:sectPr>
      </w:pPr>
    </w:p>
    <w:p w:rsidR="00033A42" w:rsidRDefault="00033A42" w:rsidP="006E1E54">
      <w:pPr>
        <w:jc w:val="center"/>
        <w:rPr>
          <w:b/>
          <w:sz w:val="44"/>
          <w:szCs w:val="44"/>
        </w:rPr>
      </w:pPr>
      <w:r w:rsidRPr="00033A42">
        <w:rPr>
          <w:rFonts w:hint="eastAsia"/>
          <w:b/>
          <w:sz w:val="44"/>
          <w:szCs w:val="44"/>
        </w:rPr>
        <w:lastRenderedPageBreak/>
        <w:t>部门（单位）整体绩效目标表</w:t>
      </w:r>
    </w:p>
    <w:p w:rsidR="006E1E54" w:rsidRDefault="006E1E54" w:rsidP="006E1E54">
      <w:pPr>
        <w:jc w:val="center"/>
        <w:rPr>
          <w:rFonts w:asciiTheme="minorEastAsia" w:hAnsiTheme="minorEastAsia"/>
          <w:sz w:val="32"/>
          <w:szCs w:val="32"/>
        </w:rPr>
      </w:pPr>
      <w:r w:rsidRPr="006E1E54">
        <w:rPr>
          <w:rFonts w:asciiTheme="minorEastAsia" w:hAnsiTheme="minorEastAsia" w:hint="eastAsia"/>
          <w:sz w:val="32"/>
          <w:szCs w:val="32"/>
        </w:rPr>
        <w:t>（2024年度）</w:t>
      </w:r>
    </w:p>
    <w:tbl>
      <w:tblPr>
        <w:tblW w:w="5000" w:type="pct"/>
        <w:tblLayout w:type="fixed"/>
        <w:tblLook w:val="04A0" w:firstRow="1" w:lastRow="0" w:firstColumn="1" w:lastColumn="0" w:noHBand="0" w:noVBand="1"/>
      </w:tblPr>
      <w:tblGrid>
        <w:gridCol w:w="1210"/>
        <w:gridCol w:w="1621"/>
        <w:gridCol w:w="1832"/>
        <w:gridCol w:w="1211"/>
        <w:gridCol w:w="1211"/>
        <w:gridCol w:w="1211"/>
      </w:tblGrid>
      <w:tr w:rsidR="00033A42" w:rsidRPr="00033A42" w:rsidTr="00554E98">
        <w:trPr>
          <w:trHeight w:val="402"/>
        </w:trPr>
        <w:tc>
          <w:tcPr>
            <w:tcW w:w="17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部门（单位）名称</w:t>
            </w:r>
          </w:p>
        </w:tc>
        <w:tc>
          <w:tcPr>
            <w:tcW w:w="329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33A42" w:rsidRPr="00033A42" w:rsidRDefault="00AE74F3" w:rsidP="00033A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长春市</w:t>
            </w:r>
            <w:r>
              <w:rPr>
                <w:rFonts w:ascii="宋体" w:eastAsia="宋体" w:hAnsi="宋体" w:cs="宋体"/>
                <w:color w:val="000000"/>
                <w:kern w:val="0"/>
                <w:sz w:val="22"/>
              </w:rPr>
              <w:t>南关区新湖镇人民政府</w:t>
            </w:r>
            <w:r w:rsidR="00033A42" w:rsidRPr="00033A42">
              <w:rPr>
                <w:rFonts w:ascii="宋体" w:eastAsia="宋体" w:hAnsi="宋体" w:cs="宋体" w:hint="eastAsia"/>
                <w:color w:val="000000"/>
                <w:kern w:val="0"/>
                <w:sz w:val="22"/>
              </w:rPr>
              <w:t xml:space="preserve">　</w:t>
            </w:r>
          </w:p>
        </w:tc>
      </w:tr>
      <w:tr w:rsidR="00033A42" w:rsidRPr="00033A42" w:rsidTr="00554E98">
        <w:trPr>
          <w:trHeight w:val="402"/>
        </w:trPr>
        <w:tc>
          <w:tcPr>
            <w:tcW w:w="17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金额合计</w:t>
            </w:r>
          </w:p>
        </w:tc>
        <w:tc>
          <w:tcPr>
            <w:tcW w:w="3294" w:type="pct"/>
            <w:gridSpan w:val="4"/>
            <w:tcBorders>
              <w:top w:val="single" w:sz="4" w:space="0" w:color="auto"/>
              <w:left w:val="nil"/>
              <w:bottom w:val="single" w:sz="4" w:space="0" w:color="auto"/>
              <w:right w:val="single" w:sz="4" w:space="0" w:color="auto"/>
            </w:tcBorders>
            <w:shd w:val="clear" w:color="auto" w:fill="auto"/>
            <w:vAlign w:val="center"/>
            <w:hideMark/>
          </w:tcPr>
          <w:p w:rsidR="00033A42" w:rsidRPr="00033A42" w:rsidRDefault="00AE74F3" w:rsidP="00033A42">
            <w:pPr>
              <w:widowControl/>
              <w:jc w:val="center"/>
              <w:rPr>
                <w:rFonts w:ascii="宋体" w:eastAsia="宋体" w:hAnsi="宋体" w:cs="宋体"/>
                <w:kern w:val="0"/>
                <w:sz w:val="20"/>
                <w:szCs w:val="20"/>
              </w:rPr>
            </w:pPr>
            <w:r w:rsidRPr="00AE74F3">
              <w:rPr>
                <w:rFonts w:ascii="宋体" w:eastAsia="宋体" w:hAnsi="宋体" w:cs="宋体"/>
                <w:kern w:val="0"/>
                <w:sz w:val="20"/>
                <w:szCs w:val="20"/>
              </w:rPr>
              <w:t>4824.875716</w:t>
            </w:r>
            <w:r w:rsidR="00033A42" w:rsidRPr="00033A42">
              <w:rPr>
                <w:rFonts w:ascii="宋体" w:eastAsia="宋体" w:hAnsi="宋体" w:cs="宋体" w:hint="eastAsia"/>
                <w:kern w:val="0"/>
                <w:sz w:val="20"/>
                <w:szCs w:val="20"/>
              </w:rPr>
              <w:t xml:space="preserve">　</w:t>
            </w:r>
          </w:p>
        </w:tc>
      </w:tr>
      <w:tr w:rsidR="00033A42" w:rsidRPr="00033A42" w:rsidTr="00554E98">
        <w:trPr>
          <w:trHeight w:val="855"/>
        </w:trPr>
        <w:tc>
          <w:tcPr>
            <w:tcW w:w="729" w:type="pct"/>
            <w:tcBorders>
              <w:top w:val="nil"/>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年度主要任务</w:t>
            </w:r>
          </w:p>
        </w:tc>
        <w:tc>
          <w:tcPr>
            <w:tcW w:w="977"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任务名称</w:t>
            </w:r>
          </w:p>
        </w:tc>
        <w:tc>
          <w:tcPr>
            <w:tcW w:w="3294" w:type="pct"/>
            <w:gridSpan w:val="4"/>
            <w:tcBorders>
              <w:top w:val="single" w:sz="4" w:space="0" w:color="auto"/>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主要内容</w:t>
            </w:r>
          </w:p>
        </w:tc>
      </w:tr>
      <w:tr w:rsidR="00033A42" w:rsidRPr="00033A42" w:rsidTr="00554E98">
        <w:trPr>
          <w:trHeight w:val="882"/>
        </w:trPr>
        <w:tc>
          <w:tcPr>
            <w:tcW w:w="729" w:type="pct"/>
            <w:tcBorders>
              <w:top w:val="nil"/>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年度总体目标</w:t>
            </w:r>
          </w:p>
        </w:tc>
        <w:tc>
          <w:tcPr>
            <w:tcW w:w="977" w:type="pct"/>
            <w:tcBorders>
              <w:top w:val="nil"/>
              <w:left w:val="nil"/>
              <w:bottom w:val="nil"/>
              <w:right w:val="nil"/>
            </w:tcBorders>
            <w:shd w:val="clear" w:color="auto" w:fill="auto"/>
            <w:noWrap/>
            <w:vAlign w:val="center"/>
            <w:hideMark/>
          </w:tcPr>
          <w:p w:rsidR="00033A42" w:rsidRPr="00033A42" w:rsidRDefault="00554E98" w:rsidP="00033A4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按时</w:t>
            </w:r>
            <w:r>
              <w:rPr>
                <w:rFonts w:ascii="宋体" w:eastAsia="宋体" w:hAnsi="宋体" w:cs="宋体"/>
                <w:color w:val="000000"/>
                <w:kern w:val="0"/>
                <w:sz w:val="22"/>
              </w:rPr>
              <w:t>支付</w:t>
            </w:r>
            <w:r>
              <w:rPr>
                <w:rFonts w:ascii="宋体" w:eastAsia="宋体" w:hAnsi="宋体" w:cs="宋体" w:hint="eastAsia"/>
                <w:color w:val="000000"/>
                <w:kern w:val="0"/>
                <w:sz w:val="22"/>
              </w:rPr>
              <w:t>各项资金</w:t>
            </w:r>
          </w:p>
        </w:tc>
        <w:tc>
          <w:tcPr>
            <w:tcW w:w="3294"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33A42" w:rsidRPr="00554E98" w:rsidRDefault="00554E98" w:rsidP="00554E98">
            <w:pPr>
              <w:widowControl/>
              <w:jc w:val="center"/>
              <w:rPr>
                <w:rFonts w:asciiTheme="minorEastAsia" w:hAnsiTheme="minorEastAsia" w:cs="宋体"/>
                <w:kern w:val="0"/>
                <w:szCs w:val="21"/>
              </w:rPr>
            </w:pPr>
            <w:r w:rsidRPr="00554E98">
              <w:rPr>
                <w:rFonts w:asciiTheme="minorEastAsia" w:hAnsiTheme="minorEastAsia" w:hint="eastAsia"/>
                <w:szCs w:val="21"/>
              </w:rPr>
              <w:t>行政运行、一般行政管理事务、民政管理事务</w:t>
            </w:r>
            <w:r w:rsidRPr="00554E98">
              <w:rPr>
                <w:rFonts w:asciiTheme="minorEastAsia" w:hAnsiTheme="minorEastAsia" w:cs="宋体" w:hint="eastAsia"/>
                <w:kern w:val="0"/>
                <w:szCs w:val="21"/>
              </w:rPr>
              <w:t>、农林水</w:t>
            </w:r>
            <w:r w:rsidRPr="00554E98">
              <w:rPr>
                <w:rFonts w:asciiTheme="minorEastAsia" w:hAnsiTheme="minorEastAsia" w:cs="宋体"/>
                <w:kern w:val="0"/>
                <w:szCs w:val="21"/>
              </w:rPr>
              <w:t>支出</w:t>
            </w:r>
            <w:r w:rsidRPr="00554E98">
              <w:rPr>
                <w:rFonts w:asciiTheme="minorEastAsia" w:hAnsiTheme="minorEastAsia" w:cs="宋体" w:hint="eastAsia"/>
                <w:kern w:val="0"/>
                <w:szCs w:val="21"/>
              </w:rPr>
              <w:t>等</w:t>
            </w:r>
          </w:p>
        </w:tc>
      </w:tr>
      <w:tr w:rsidR="00033A42" w:rsidRPr="00033A42" w:rsidTr="00554E98">
        <w:trPr>
          <w:trHeight w:val="660"/>
        </w:trPr>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绩效指标</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一级指标</w:t>
            </w: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二级指标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指标名称</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指标解释</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指标值</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产出指标</w:t>
            </w: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数量指标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554E98">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r w:rsidR="00554E98">
              <w:rPr>
                <w:rFonts w:ascii="宋体" w:eastAsia="宋体" w:hAnsi="宋体" w:cs="宋体" w:hint="eastAsia"/>
                <w:kern w:val="0"/>
                <w:sz w:val="20"/>
                <w:szCs w:val="20"/>
              </w:rPr>
              <w:t>财政拨款总预算</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554E98" w:rsidP="00033A42">
            <w:pPr>
              <w:widowControl/>
              <w:jc w:val="left"/>
              <w:rPr>
                <w:rFonts w:ascii="宋体" w:eastAsia="宋体" w:hAnsi="宋体" w:cs="宋体"/>
                <w:kern w:val="0"/>
                <w:sz w:val="20"/>
                <w:szCs w:val="20"/>
              </w:rPr>
            </w:pPr>
            <w:r>
              <w:rPr>
                <w:rFonts w:ascii="宋体" w:eastAsia="宋体" w:hAnsi="宋体" w:cs="宋体" w:hint="eastAsia"/>
                <w:kern w:val="0"/>
                <w:sz w:val="20"/>
                <w:szCs w:val="20"/>
              </w:rPr>
              <w:t>财政拨款总预算</w:t>
            </w:r>
            <w:r w:rsidRPr="00AE74F3">
              <w:rPr>
                <w:rFonts w:ascii="宋体" w:eastAsia="宋体" w:hAnsi="宋体" w:cs="宋体"/>
                <w:kern w:val="0"/>
                <w:sz w:val="20"/>
                <w:szCs w:val="20"/>
              </w:rPr>
              <w:t>4824.875716</w:t>
            </w:r>
            <w:r>
              <w:rPr>
                <w:rFonts w:ascii="宋体" w:eastAsia="宋体" w:hAnsi="宋体" w:cs="宋体" w:hint="eastAsia"/>
                <w:kern w:val="0"/>
                <w:sz w:val="20"/>
                <w:szCs w:val="20"/>
              </w:rPr>
              <w:t>万元</w:t>
            </w: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r w:rsidR="00554E98" w:rsidRPr="00AE74F3">
              <w:rPr>
                <w:rFonts w:ascii="宋体" w:eastAsia="宋体" w:hAnsi="宋体" w:cs="宋体"/>
                <w:kern w:val="0"/>
                <w:sz w:val="20"/>
                <w:szCs w:val="20"/>
              </w:rPr>
              <w:t>4824.875716</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质量指标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成本指标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时效指标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val="restart"/>
            <w:tcBorders>
              <w:top w:val="nil"/>
              <w:left w:val="single" w:sz="4" w:space="0" w:color="auto"/>
              <w:bottom w:val="single" w:sz="4" w:space="0" w:color="auto"/>
              <w:right w:val="single" w:sz="4" w:space="0" w:color="auto"/>
            </w:tcBorders>
            <w:shd w:val="clear" w:color="auto" w:fill="auto"/>
            <w:vAlign w:val="center"/>
            <w:hideMark/>
          </w:tcPr>
          <w:p w:rsidR="00033A42" w:rsidRPr="00033A42" w:rsidRDefault="00033A42" w:rsidP="00033A42">
            <w:pPr>
              <w:widowControl/>
              <w:jc w:val="center"/>
              <w:rPr>
                <w:rFonts w:ascii="宋体" w:eastAsia="宋体" w:hAnsi="宋体" w:cs="宋体"/>
                <w:kern w:val="0"/>
                <w:sz w:val="20"/>
                <w:szCs w:val="20"/>
              </w:rPr>
            </w:pPr>
            <w:r w:rsidRPr="00033A42">
              <w:rPr>
                <w:rFonts w:ascii="宋体" w:eastAsia="宋体" w:hAnsi="宋体" w:cs="宋体" w:hint="eastAsia"/>
                <w:kern w:val="0"/>
                <w:sz w:val="20"/>
                <w:szCs w:val="20"/>
              </w:rPr>
              <w:t>效益指标</w:t>
            </w: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经济效益指标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社会效益指标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生态效益指标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可持续影响指标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r w:rsidR="00033A42" w:rsidRPr="00033A42" w:rsidTr="00554E98">
        <w:trPr>
          <w:trHeight w:val="960"/>
        </w:trPr>
        <w:tc>
          <w:tcPr>
            <w:tcW w:w="729"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977" w:type="pct"/>
            <w:vMerge/>
            <w:tcBorders>
              <w:top w:val="nil"/>
              <w:left w:val="single" w:sz="4" w:space="0" w:color="auto"/>
              <w:bottom w:val="single" w:sz="4" w:space="0" w:color="auto"/>
              <w:right w:val="single" w:sz="4" w:space="0" w:color="auto"/>
            </w:tcBorders>
            <w:vAlign w:val="center"/>
            <w:hideMark/>
          </w:tcPr>
          <w:p w:rsidR="00033A42" w:rsidRPr="00033A42" w:rsidRDefault="00033A42" w:rsidP="00033A42">
            <w:pPr>
              <w:widowControl/>
              <w:jc w:val="left"/>
              <w:rPr>
                <w:rFonts w:ascii="宋体" w:eastAsia="宋体" w:hAnsi="宋体" w:cs="宋体"/>
                <w:kern w:val="0"/>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满意度指标</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0"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c>
          <w:tcPr>
            <w:tcW w:w="731" w:type="pct"/>
            <w:tcBorders>
              <w:top w:val="nil"/>
              <w:left w:val="nil"/>
              <w:bottom w:val="single" w:sz="4" w:space="0" w:color="auto"/>
              <w:right w:val="single" w:sz="4" w:space="0" w:color="auto"/>
            </w:tcBorders>
            <w:shd w:val="clear" w:color="auto" w:fill="auto"/>
            <w:vAlign w:val="center"/>
            <w:hideMark/>
          </w:tcPr>
          <w:p w:rsidR="00033A42" w:rsidRPr="00033A42" w:rsidRDefault="00033A42" w:rsidP="00033A42">
            <w:pPr>
              <w:widowControl/>
              <w:jc w:val="left"/>
              <w:rPr>
                <w:rFonts w:ascii="宋体" w:eastAsia="宋体" w:hAnsi="宋体" w:cs="宋体"/>
                <w:kern w:val="0"/>
                <w:sz w:val="20"/>
                <w:szCs w:val="20"/>
              </w:rPr>
            </w:pPr>
            <w:r w:rsidRPr="00033A42">
              <w:rPr>
                <w:rFonts w:ascii="宋体" w:eastAsia="宋体" w:hAnsi="宋体" w:cs="宋体" w:hint="eastAsia"/>
                <w:kern w:val="0"/>
                <w:sz w:val="20"/>
                <w:szCs w:val="20"/>
              </w:rPr>
              <w:t xml:space="preserve">　</w:t>
            </w:r>
          </w:p>
        </w:tc>
      </w:tr>
    </w:tbl>
    <w:p w:rsidR="00C94B24" w:rsidRDefault="00C94B24">
      <w:pPr>
        <w:widowControl/>
        <w:jc w:val="left"/>
        <w:rPr>
          <w:rFonts w:asciiTheme="minorEastAsia" w:hAnsiTheme="minorEastAsia"/>
          <w:sz w:val="32"/>
          <w:szCs w:val="32"/>
        </w:rPr>
      </w:pPr>
    </w:p>
    <w:p w:rsidR="00033A42" w:rsidRDefault="00C94B24" w:rsidP="00C94B24">
      <w:pPr>
        <w:jc w:val="center"/>
        <w:rPr>
          <w:rFonts w:asciiTheme="minorEastAsia" w:hAnsiTheme="minorEastAsia"/>
          <w:b/>
          <w:sz w:val="44"/>
          <w:szCs w:val="44"/>
        </w:rPr>
      </w:pPr>
      <w:r w:rsidRPr="00C94B24">
        <w:rPr>
          <w:rFonts w:asciiTheme="minorEastAsia" w:hAnsiTheme="minorEastAsia" w:hint="eastAsia"/>
          <w:b/>
          <w:sz w:val="44"/>
          <w:szCs w:val="44"/>
        </w:rPr>
        <w:t>项目申报基本信息表</w:t>
      </w:r>
    </w:p>
    <w:p w:rsidR="00C94B24" w:rsidRDefault="00C94B24" w:rsidP="00C94B24">
      <w:pPr>
        <w:jc w:val="center"/>
        <w:rPr>
          <w:rFonts w:asciiTheme="minorEastAsia" w:hAnsiTheme="minorEastAsia"/>
          <w:sz w:val="32"/>
          <w:szCs w:val="32"/>
        </w:rPr>
      </w:pPr>
      <w:r w:rsidRPr="00C94B24">
        <w:rPr>
          <w:rFonts w:asciiTheme="minorEastAsia" w:hAnsiTheme="minorEastAsia" w:hint="eastAsia"/>
          <w:sz w:val="32"/>
          <w:szCs w:val="32"/>
        </w:rPr>
        <w:t>年份（202</w:t>
      </w:r>
      <w:r w:rsidR="00033A42">
        <w:rPr>
          <w:rFonts w:asciiTheme="minorEastAsia" w:hAnsiTheme="minorEastAsia" w:hint="eastAsia"/>
          <w:sz w:val="32"/>
          <w:szCs w:val="32"/>
        </w:rPr>
        <w:t>4</w:t>
      </w:r>
      <w:r w:rsidRPr="00C94B24">
        <w:rPr>
          <w:rFonts w:asciiTheme="minorEastAsia" w:hAnsiTheme="minorEastAsia" w:hint="eastAsia"/>
          <w:sz w:val="32"/>
          <w:szCs w:val="32"/>
        </w:rPr>
        <w:t>）</w:t>
      </w:r>
    </w:p>
    <w:tbl>
      <w:tblPr>
        <w:tblW w:w="5000" w:type="pct"/>
        <w:tblLayout w:type="fixed"/>
        <w:tblLook w:val="04A0" w:firstRow="1" w:lastRow="0" w:firstColumn="1" w:lastColumn="0" w:noHBand="0" w:noVBand="1"/>
      </w:tblPr>
      <w:tblGrid>
        <w:gridCol w:w="1128"/>
        <w:gridCol w:w="1274"/>
        <w:gridCol w:w="2695"/>
        <w:gridCol w:w="143"/>
        <w:gridCol w:w="3056"/>
      </w:tblGrid>
      <w:tr w:rsidR="00C94B24" w:rsidRPr="00C94B24" w:rsidTr="001D17AA">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单位：</w:t>
            </w:r>
            <w:r w:rsidR="001D17AA">
              <w:rPr>
                <w:rFonts w:asciiTheme="minorEastAsia" w:hAnsiTheme="minorEastAsia" w:cs="宋体" w:hint="eastAsia"/>
                <w:color w:val="000000"/>
                <w:kern w:val="0"/>
                <w:szCs w:val="21"/>
              </w:rPr>
              <w:t>长春市南关区</w:t>
            </w:r>
            <w:r w:rsidR="001D17AA">
              <w:rPr>
                <w:rFonts w:asciiTheme="minorEastAsia" w:hAnsiTheme="minorEastAsia" w:cs="宋体"/>
                <w:color w:val="000000"/>
                <w:kern w:val="0"/>
                <w:szCs w:val="21"/>
              </w:rPr>
              <w:t>新湖镇人民政府</w:t>
            </w:r>
          </w:p>
        </w:tc>
      </w:tr>
      <w:tr w:rsidR="00C94B24" w:rsidRPr="00C94B24" w:rsidTr="00DE5799">
        <w:trPr>
          <w:trHeight w:val="58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项目名称*：</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1D17AA" w:rsidP="00C94B24">
            <w:pPr>
              <w:widowControl/>
              <w:jc w:val="center"/>
              <w:rPr>
                <w:rFonts w:asciiTheme="minorEastAsia" w:hAnsiTheme="minorEastAsia" w:cs="宋体"/>
                <w:color w:val="000000"/>
                <w:kern w:val="0"/>
                <w:szCs w:val="21"/>
              </w:rPr>
            </w:pPr>
            <w:r w:rsidRPr="001D17AA">
              <w:rPr>
                <w:rFonts w:asciiTheme="minorEastAsia" w:hAnsiTheme="minorEastAsia" w:cs="宋体" w:hint="eastAsia"/>
                <w:color w:val="000000"/>
                <w:kern w:val="0"/>
                <w:szCs w:val="21"/>
              </w:rPr>
              <w:t>农村安全饮用水水质检测、消毒、清洗</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项目编码：</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83708"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220172222806001826383</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4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预算单位：</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1D17AA"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长春市</w:t>
            </w:r>
            <w:r>
              <w:rPr>
                <w:rFonts w:asciiTheme="minorEastAsia" w:hAnsiTheme="minorEastAsia" w:cs="宋体"/>
                <w:color w:val="000000"/>
                <w:kern w:val="0"/>
                <w:szCs w:val="21"/>
              </w:rPr>
              <w:t>南关区新湖镇人民政府</w:t>
            </w:r>
            <w:r w:rsidR="00C94B24"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承建单位（工程类）：</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52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业务归属部门：</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长春市</w:t>
            </w:r>
            <w:r>
              <w:rPr>
                <w:rFonts w:asciiTheme="minorEastAsia" w:hAnsiTheme="minorEastAsia" w:cs="宋体"/>
                <w:color w:val="000000"/>
                <w:kern w:val="0"/>
                <w:szCs w:val="21"/>
              </w:rPr>
              <w:t>南关区新湖镇人民政府</w:t>
            </w:r>
            <w:r w:rsidRPr="00C94B24">
              <w:rPr>
                <w:rFonts w:asciiTheme="minorEastAsia" w:hAnsiTheme="minorEastAsia" w:cs="宋体" w:hint="eastAsia"/>
                <w:color w:val="000000"/>
                <w:kern w:val="0"/>
                <w:szCs w:val="21"/>
              </w:rPr>
              <w:t xml:space="preserve">　</w:t>
            </w:r>
            <w:r w:rsidR="00C94B24"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职能分类：</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保运转</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4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资金来源：</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1D17AA" w:rsidP="00C94B24">
            <w:pPr>
              <w:widowControl/>
              <w:jc w:val="center"/>
              <w:rPr>
                <w:rFonts w:asciiTheme="minorEastAsia" w:hAnsiTheme="minorEastAsia" w:cs="宋体"/>
                <w:color w:val="000000"/>
                <w:kern w:val="0"/>
                <w:szCs w:val="21"/>
              </w:rPr>
            </w:pPr>
            <w:r w:rsidRPr="001D17AA">
              <w:rPr>
                <w:rFonts w:asciiTheme="minorEastAsia" w:hAnsiTheme="minorEastAsia" w:cs="宋体" w:hint="eastAsia"/>
                <w:color w:val="000000"/>
                <w:kern w:val="0"/>
                <w:szCs w:val="21"/>
              </w:rPr>
              <w:t>财政拨款</w:t>
            </w:r>
            <w:r w:rsidR="00C94B24"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项目属性：</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1D17AA"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部门预算</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5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项存续分类：</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延续性项目</w:t>
            </w:r>
            <w:r w:rsidR="00C94B24"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项目总预算（元）：</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83708"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353500</w:t>
            </w:r>
          </w:p>
        </w:tc>
      </w:tr>
      <w:tr w:rsidR="00C94B24" w:rsidRPr="00C94B24" w:rsidTr="00DE5799">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项目当年预算（元）：</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D83708" w:rsidP="00C94B24">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75000</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计划开始日期：</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2024.3</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61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计划完成日期：</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2024.12</w:t>
            </w:r>
            <w:r w:rsidR="00C94B24"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项目负责人：</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55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项目负责人联系电话：</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财务负责人：</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孙成巍</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7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财务负责人联系电话：</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c>
          <w:tcPr>
            <w:tcW w:w="1624"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预算单位地址：</w:t>
            </w:r>
          </w:p>
        </w:tc>
        <w:tc>
          <w:tcPr>
            <w:tcW w:w="1928"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新湖镇</w:t>
            </w:r>
            <w:r>
              <w:rPr>
                <w:rFonts w:asciiTheme="minorEastAsia" w:hAnsiTheme="minorEastAsia" w:cs="宋体"/>
                <w:color w:val="000000"/>
                <w:kern w:val="0"/>
                <w:szCs w:val="21"/>
              </w:rPr>
              <w:t>人民政府</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7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项目概况：</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DE5799">
            <w:pPr>
              <w:widowControl/>
              <w:jc w:val="center"/>
              <w:rPr>
                <w:rFonts w:asciiTheme="minorEastAsia" w:hAnsiTheme="minorEastAsia" w:cs="宋体"/>
                <w:color w:val="000000"/>
                <w:kern w:val="0"/>
                <w:szCs w:val="21"/>
              </w:rPr>
            </w:pPr>
            <w:r w:rsidRPr="00DE5799">
              <w:rPr>
                <w:rFonts w:asciiTheme="minorEastAsia" w:hAnsiTheme="minorEastAsia" w:cs="宋体" w:hint="eastAsia"/>
                <w:color w:val="000000"/>
                <w:kern w:val="0"/>
                <w:szCs w:val="21"/>
              </w:rPr>
              <w:t xml:space="preserve">1、农村安全饮用水水质检测经费：自来水泵站13个  </w:t>
            </w:r>
            <w:r>
              <w:rPr>
                <w:rFonts w:asciiTheme="minorEastAsia" w:hAnsiTheme="minorEastAsia" w:cs="宋体" w:hint="eastAsia"/>
                <w:color w:val="000000"/>
                <w:kern w:val="0"/>
                <w:szCs w:val="21"/>
              </w:rPr>
              <w:t>。</w:t>
            </w:r>
            <w:r w:rsidRPr="00DE5799">
              <w:rPr>
                <w:rFonts w:asciiTheme="minorEastAsia" w:hAnsiTheme="minorEastAsia" w:cs="宋体" w:hint="eastAsia"/>
                <w:color w:val="000000"/>
                <w:kern w:val="0"/>
                <w:szCs w:val="21"/>
              </w:rPr>
              <w:t xml:space="preserve">                                                                                     2、自来水定期消毒、清洗：每年两次</w:t>
            </w:r>
            <w:r>
              <w:rPr>
                <w:rFonts w:asciiTheme="minorEastAsia" w:hAnsiTheme="minorEastAsia" w:cs="宋体" w:hint="eastAsia"/>
                <w:color w:val="000000"/>
                <w:kern w:val="0"/>
                <w:szCs w:val="21"/>
              </w:rPr>
              <w:t>：</w:t>
            </w:r>
            <w:r w:rsidRPr="00DE5799">
              <w:rPr>
                <w:rFonts w:asciiTheme="minorEastAsia" w:hAnsiTheme="minorEastAsia" w:cs="宋体" w:hint="eastAsia"/>
                <w:color w:val="000000"/>
                <w:kern w:val="0"/>
                <w:szCs w:val="21"/>
              </w:rPr>
              <w:t xml:space="preserve">自来水泵站13个 </w:t>
            </w:r>
            <w:r>
              <w:rPr>
                <w:rFonts w:asciiTheme="minorEastAsia" w:hAnsiTheme="minorEastAsia" w:cs="宋体" w:hint="eastAsia"/>
                <w:color w:val="000000"/>
                <w:kern w:val="0"/>
                <w:szCs w:val="21"/>
              </w:rPr>
              <w:t>。</w:t>
            </w:r>
          </w:p>
        </w:tc>
      </w:tr>
      <w:tr w:rsidR="00C94B24" w:rsidRPr="00C94B24" w:rsidTr="00DE5799">
        <w:trPr>
          <w:trHeight w:val="55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立项依据：</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sidRPr="00DE5799">
              <w:rPr>
                <w:rFonts w:asciiTheme="minorEastAsia" w:hAnsiTheme="minorEastAsia" w:cs="宋体" w:hint="eastAsia"/>
                <w:color w:val="000000"/>
                <w:kern w:val="0"/>
                <w:szCs w:val="21"/>
              </w:rPr>
              <w:t xml:space="preserve">1、农村安全饮用水水质检测经费：自来水泵站13个  </w:t>
            </w:r>
            <w:r>
              <w:rPr>
                <w:rFonts w:asciiTheme="minorEastAsia" w:hAnsiTheme="minorEastAsia" w:cs="宋体" w:hint="eastAsia"/>
                <w:color w:val="000000"/>
                <w:kern w:val="0"/>
                <w:szCs w:val="21"/>
              </w:rPr>
              <w:t>。</w:t>
            </w:r>
            <w:r w:rsidRPr="00DE5799">
              <w:rPr>
                <w:rFonts w:asciiTheme="minorEastAsia" w:hAnsiTheme="minorEastAsia" w:cs="宋体" w:hint="eastAsia"/>
                <w:color w:val="000000"/>
                <w:kern w:val="0"/>
                <w:szCs w:val="21"/>
              </w:rPr>
              <w:t xml:space="preserve">                                                                                     2、自来水定期消毒、清洗：每年两次</w:t>
            </w:r>
            <w:r>
              <w:rPr>
                <w:rFonts w:asciiTheme="minorEastAsia" w:hAnsiTheme="minorEastAsia" w:cs="宋体" w:hint="eastAsia"/>
                <w:color w:val="000000"/>
                <w:kern w:val="0"/>
                <w:szCs w:val="21"/>
              </w:rPr>
              <w:t>：</w:t>
            </w:r>
            <w:r w:rsidRPr="00DE5799">
              <w:rPr>
                <w:rFonts w:asciiTheme="minorEastAsia" w:hAnsiTheme="minorEastAsia" w:cs="宋体" w:hint="eastAsia"/>
                <w:color w:val="000000"/>
                <w:kern w:val="0"/>
                <w:szCs w:val="21"/>
              </w:rPr>
              <w:t xml:space="preserve">自来水泵站13个 </w:t>
            </w:r>
            <w:r>
              <w:rPr>
                <w:rFonts w:asciiTheme="minorEastAsia" w:hAnsiTheme="minorEastAsia" w:cs="宋体" w:hint="eastAsia"/>
                <w:color w:val="000000"/>
                <w:kern w:val="0"/>
                <w:szCs w:val="21"/>
              </w:rPr>
              <w:t>。</w:t>
            </w:r>
          </w:p>
        </w:tc>
      </w:tr>
      <w:tr w:rsidR="00C94B24" w:rsidRPr="00C94B24" w:rsidTr="00DE5799">
        <w:trPr>
          <w:trHeight w:val="52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项目设立的必要性：</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保证</w:t>
            </w:r>
            <w:r>
              <w:rPr>
                <w:rFonts w:asciiTheme="minorEastAsia" w:hAnsiTheme="minorEastAsia" w:cs="宋体"/>
                <w:color w:val="000000"/>
                <w:kern w:val="0"/>
                <w:szCs w:val="21"/>
              </w:rPr>
              <w:t>居民饮水安全</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58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保证项目实施的制度、措施：</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DE57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r w:rsidRPr="00DE5799">
              <w:rPr>
                <w:rFonts w:asciiTheme="minorEastAsia" w:hAnsiTheme="minorEastAsia" w:cs="宋体" w:hint="eastAsia"/>
                <w:color w:val="000000"/>
                <w:kern w:val="0"/>
                <w:szCs w:val="21"/>
              </w:rPr>
              <w:t>农村安全饮用水水质</w:t>
            </w:r>
            <w:r>
              <w:rPr>
                <w:rFonts w:asciiTheme="minorEastAsia" w:hAnsiTheme="minorEastAsia" w:cs="宋体" w:hint="eastAsia"/>
                <w:color w:val="000000"/>
                <w:kern w:val="0"/>
                <w:szCs w:val="21"/>
              </w:rPr>
              <w:t>进行</w:t>
            </w:r>
            <w:r w:rsidRPr="00DE5799">
              <w:rPr>
                <w:rFonts w:asciiTheme="minorEastAsia" w:hAnsiTheme="minorEastAsia" w:cs="宋体" w:hint="eastAsia"/>
                <w:color w:val="000000"/>
                <w:kern w:val="0"/>
                <w:szCs w:val="21"/>
              </w:rPr>
              <w:t>检测</w:t>
            </w:r>
            <w:r>
              <w:rPr>
                <w:rFonts w:asciiTheme="minorEastAsia" w:hAnsiTheme="minorEastAsia" w:cs="宋体" w:hint="eastAsia"/>
                <w:color w:val="000000"/>
                <w:kern w:val="0"/>
                <w:szCs w:val="21"/>
              </w:rPr>
              <w:t>、</w:t>
            </w:r>
            <w:r w:rsidRPr="00DE5799">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对</w:t>
            </w:r>
            <w:r w:rsidRPr="00DE5799">
              <w:rPr>
                <w:rFonts w:asciiTheme="minorEastAsia" w:hAnsiTheme="minorEastAsia" w:cs="宋体" w:hint="eastAsia"/>
                <w:color w:val="000000"/>
                <w:kern w:val="0"/>
                <w:szCs w:val="21"/>
              </w:rPr>
              <w:t>自来水定期消毒、清洗</w:t>
            </w:r>
          </w:p>
        </w:tc>
      </w:tr>
      <w:tr w:rsidR="00C94B24" w:rsidRPr="00C94B24" w:rsidTr="00DE5799">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lastRenderedPageBreak/>
              <w:t>项目实施计划：</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按时完成</w:t>
            </w:r>
            <w:r w:rsidRPr="00DE5799">
              <w:rPr>
                <w:rFonts w:asciiTheme="minorEastAsia" w:hAnsiTheme="minorEastAsia" w:cs="宋体" w:hint="eastAsia"/>
                <w:color w:val="000000"/>
                <w:kern w:val="0"/>
                <w:szCs w:val="21"/>
              </w:rPr>
              <w:t>对农村安全饮用水水质进行检测、                                                                                                  对自来水定期消毒、清洗</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60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项目总目标：</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确保</w:t>
            </w:r>
            <w:r>
              <w:rPr>
                <w:rFonts w:asciiTheme="minorEastAsia" w:hAnsiTheme="minorEastAsia" w:cs="宋体"/>
                <w:color w:val="000000"/>
                <w:kern w:val="0"/>
                <w:szCs w:val="21"/>
              </w:rPr>
              <w:t>完成质量、</w:t>
            </w:r>
            <w:r>
              <w:rPr>
                <w:rFonts w:asciiTheme="minorEastAsia" w:hAnsiTheme="minorEastAsia" w:cs="宋体" w:hint="eastAsia"/>
                <w:color w:val="000000"/>
                <w:kern w:val="0"/>
                <w:szCs w:val="21"/>
              </w:rPr>
              <w:t>保证</w:t>
            </w:r>
            <w:r>
              <w:rPr>
                <w:rFonts w:asciiTheme="minorEastAsia" w:hAnsiTheme="minorEastAsia" w:cs="宋体"/>
                <w:color w:val="000000"/>
                <w:kern w:val="0"/>
                <w:szCs w:val="21"/>
              </w:rPr>
              <w:t>居民饮水</w:t>
            </w:r>
            <w:proofErr w:type="gramStart"/>
            <w:r>
              <w:rPr>
                <w:rFonts w:asciiTheme="minorEastAsia" w:hAnsiTheme="minorEastAsia" w:cs="宋体"/>
                <w:color w:val="000000"/>
                <w:kern w:val="0"/>
                <w:szCs w:val="21"/>
              </w:rPr>
              <w:t>安全</w:t>
            </w:r>
            <w:r w:rsidRPr="00C94B24">
              <w:rPr>
                <w:rFonts w:asciiTheme="minorEastAsia" w:hAnsiTheme="minorEastAsia" w:cs="宋体" w:hint="eastAsia"/>
                <w:color w:val="000000"/>
                <w:kern w:val="0"/>
                <w:szCs w:val="21"/>
              </w:rPr>
              <w:t xml:space="preserve">　</w:t>
            </w:r>
            <w:r w:rsidR="00C94B24" w:rsidRPr="00C94B24">
              <w:rPr>
                <w:rFonts w:asciiTheme="minorEastAsia" w:hAnsiTheme="minorEastAsia" w:cs="宋体" w:hint="eastAsia"/>
                <w:color w:val="000000"/>
                <w:kern w:val="0"/>
                <w:szCs w:val="21"/>
              </w:rPr>
              <w:t xml:space="preserve">　</w:t>
            </w:r>
            <w:proofErr w:type="gramEnd"/>
          </w:p>
        </w:tc>
      </w:tr>
      <w:tr w:rsidR="00C94B24" w:rsidRPr="00C94B24" w:rsidTr="00DE5799">
        <w:trPr>
          <w:trHeight w:val="66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年度绩效目标：</w:t>
            </w:r>
          </w:p>
        </w:tc>
        <w:tc>
          <w:tcPr>
            <w:tcW w:w="4320" w:type="pct"/>
            <w:gridSpan w:val="4"/>
            <w:tcBorders>
              <w:top w:val="single" w:sz="4" w:space="0" w:color="auto"/>
              <w:left w:val="nil"/>
              <w:bottom w:val="single" w:sz="4" w:space="0" w:color="auto"/>
              <w:right w:val="single" w:sz="4" w:space="0" w:color="000000"/>
            </w:tcBorders>
            <w:shd w:val="clear" w:color="auto" w:fill="auto"/>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保证</w:t>
            </w:r>
            <w:r>
              <w:rPr>
                <w:rFonts w:asciiTheme="minorEastAsia" w:hAnsiTheme="minorEastAsia" w:cs="宋体"/>
                <w:color w:val="000000"/>
                <w:kern w:val="0"/>
                <w:szCs w:val="21"/>
              </w:rPr>
              <w:t>及时完成检测</w:t>
            </w:r>
            <w:r>
              <w:rPr>
                <w:rFonts w:asciiTheme="minorEastAsia" w:hAnsiTheme="minorEastAsia" w:cs="宋体" w:hint="eastAsia"/>
                <w:color w:val="000000"/>
                <w:kern w:val="0"/>
                <w:szCs w:val="21"/>
              </w:rPr>
              <w:t>、</w:t>
            </w:r>
            <w:r>
              <w:rPr>
                <w:rFonts w:asciiTheme="minorEastAsia" w:hAnsiTheme="minorEastAsia" w:cs="宋体"/>
                <w:color w:val="000000"/>
                <w:kern w:val="0"/>
                <w:szCs w:val="21"/>
              </w:rPr>
              <w:t>消毒、</w:t>
            </w:r>
            <w:r>
              <w:rPr>
                <w:rFonts w:asciiTheme="minorEastAsia" w:hAnsiTheme="minorEastAsia" w:cs="宋体" w:hint="eastAsia"/>
                <w:color w:val="000000"/>
                <w:kern w:val="0"/>
                <w:szCs w:val="21"/>
              </w:rPr>
              <w:t>清洗，</w:t>
            </w:r>
            <w:r>
              <w:rPr>
                <w:rFonts w:asciiTheme="minorEastAsia" w:hAnsiTheme="minorEastAsia" w:cs="宋体"/>
                <w:color w:val="000000"/>
                <w:kern w:val="0"/>
                <w:szCs w:val="21"/>
              </w:rPr>
              <w:t>及时支付项目资金</w:t>
            </w:r>
          </w:p>
        </w:tc>
      </w:tr>
      <w:tr w:rsidR="00C94B24" w:rsidRPr="00C94B24" w:rsidTr="00DE5799">
        <w:trPr>
          <w:trHeight w:val="705"/>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年度支出绩效指标</w:t>
            </w: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一级指标</w:t>
            </w: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二级指标</w:t>
            </w:r>
          </w:p>
        </w:tc>
        <w:tc>
          <w:tcPr>
            <w:tcW w:w="1842"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三级指标</w:t>
            </w:r>
          </w:p>
        </w:tc>
      </w:tr>
      <w:tr w:rsidR="00C94B24" w:rsidRPr="00C94B24" w:rsidTr="00DE5799">
        <w:trPr>
          <w:trHeight w:val="675"/>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产出指标</w:t>
            </w: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数量指标</w:t>
            </w:r>
          </w:p>
        </w:tc>
        <w:tc>
          <w:tcPr>
            <w:tcW w:w="1842" w:type="pct"/>
            <w:tcBorders>
              <w:top w:val="nil"/>
              <w:left w:val="nil"/>
              <w:bottom w:val="single" w:sz="4" w:space="0" w:color="auto"/>
              <w:right w:val="single" w:sz="4" w:space="0" w:color="auto"/>
            </w:tcBorders>
            <w:shd w:val="clear" w:color="auto" w:fill="auto"/>
            <w:noWrap/>
            <w:vAlign w:val="center"/>
            <w:hideMark/>
          </w:tcPr>
          <w:p w:rsidR="00C94B24" w:rsidRPr="00C94B24" w:rsidRDefault="00DE5799" w:rsidP="00C94B2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自来水</w:t>
            </w:r>
            <w:r>
              <w:rPr>
                <w:rFonts w:asciiTheme="minorEastAsia" w:hAnsiTheme="minorEastAsia" w:cs="宋体"/>
                <w:color w:val="000000"/>
                <w:kern w:val="0"/>
                <w:szCs w:val="21"/>
              </w:rPr>
              <w:t>泵站</w:t>
            </w:r>
            <w:r>
              <w:rPr>
                <w:rFonts w:asciiTheme="minorEastAsia" w:hAnsiTheme="minorEastAsia" w:cs="宋体" w:hint="eastAsia"/>
                <w:color w:val="000000"/>
                <w:kern w:val="0"/>
                <w:szCs w:val="21"/>
              </w:rPr>
              <w:t>13个</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720"/>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质量指标</w:t>
            </w:r>
          </w:p>
        </w:tc>
        <w:tc>
          <w:tcPr>
            <w:tcW w:w="1842" w:type="pct"/>
            <w:tcBorders>
              <w:top w:val="nil"/>
              <w:left w:val="nil"/>
              <w:bottom w:val="single" w:sz="4" w:space="0" w:color="auto"/>
              <w:right w:val="single" w:sz="4" w:space="0" w:color="auto"/>
            </w:tcBorders>
            <w:shd w:val="clear" w:color="auto" w:fill="auto"/>
            <w:vAlign w:val="center"/>
            <w:hideMark/>
          </w:tcPr>
          <w:p w:rsidR="00C94B24" w:rsidRPr="00C94B24" w:rsidRDefault="00DE5799" w:rsidP="00DE57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保证</w:t>
            </w:r>
            <w:r w:rsidRPr="00DE5799">
              <w:rPr>
                <w:rFonts w:asciiTheme="minorEastAsia" w:hAnsiTheme="minorEastAsia" w:cs="宋体" w:hint="eastAsia"/>
                <w:color w:val="000000"/>
                <w:kern w:val="0"/>
                <w:szCs w:val="21"/>
              </w:rPr>
              <w:t>水质检测、                                                                                                  自来水消毒、清洗</w:t>
            </w:r>
            <w:r w:rsidRPr="00C94B24">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工作质量</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690"/>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时效性指标</w:t>
            </w:r>
          </w:p>
        </w:tc>
        <w:tc>
          <w:tcPr>
            <w:tcW w:w="1842" w:type="pct"/>
            <w:tcBorders>
              <w:top w:val="nil"/>
              <w:left w:val="nil"/>
              <w:bottom w:val="single" w:sz="4" w:space="0" w:color="auto"/>
              <w:right w:val="single" w:sz="4" w:space="0" w:color="auto"/>
            </w:tcBorders>
            <w:shd w:val="clear" w:color="auto" w:fill="auto"/>
            <w:noWrap/>
            <w:vAlign w:val="center"/>
            <w:hideMark/>
          </w:tcPr>
          <w:p w:rsidR="00C94B24" w:rsidRPr="00C94B24" w:rsidRDefault="00DE5799" w:rsidP="00DE579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保证工作</w:t>
            </w:r>
            <w:r>
              <w:rPr>
                <w:rFonts w:asciiTheme="minorEastAsia" w:hAnsiTheme="minorEastAsia" w:cs="宋体"/>
                <w:color w:val="000000"/>
                <w:kern w:val="0"/>
                <w:szCs w:val="21"/>
              </w:rPr>
              <w:t>及时完成</w:t>
            </w:r>
            <w:r>
              <w:rPr>
                <w:rFonts w:asciiTheme="minorEastAsia" w:hAnsiTheme="minorEastAsia" w:cs="宋体" w:hint="eastAsia"/>
                <w:color w:val="000000"/>
                <w:kern w:val="0"/>
                <w:szCs w:val="21"/>
              </w:rPr>
              <w:t>、</w:t>
            </w:r>
            <w:r>
              <w:rPr>
                <w:rFonts w:asciiTheme="minorEastAsia" w:hAnsiTheme="minorEastAsia" w:cs="宋体"/>
                <w:color w:val="000000"/>
                <w:kern w:val="0"/>
                <w:szCs w:val="21"/>
              </w:rPr>
              <w:t>资金</w:t>
            </w:r>
            <w:r>
              <w:rPr>
                <w:rFonts w:asciiTheme="minorEastAsia" w:hAnsiTheme="minorEastAsia" w:cs="宋体" w:hint="eastAsia"/>
                <w:color w:val="000000"/>
                <w:kern w:val="0"/>
                <w:szCs w:val="21"/>
              </w:rPr>
              <w:t>及时支付</w:t>
            </w:r>
            <w:r w:rsidR="00C94B24" w:rsidRPr="00C94B24">
              <w:rPr>
                <w:rFonts w:asciiTheme="minorEastAsia" w:hAnsiTheme="minorEastAsia" w:cs="宋体" w:hint="eastAsia"/>
                <w:color w:val="000000"/>
                <w:kern w:val="0"/>
                <w:szCs w:val="21"/>
              </w:rPr>
              <w:t xml:space="preserve">　</w:t>
            </w:r>
          </w:p>
        </w:tc>
      </w:tr>
      <w:tr w:rsidR="00C94B24" w:rsidRPr="00C94B24" w:rsidTr="00DE5799">
        <w:trPr>
          <w:trHeight w:val="675"/>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成本指标</w:t>
            </w:r>
          </w:p>
        </w:tc>
        <w:tc>
          <w:tcPr>
            <w:tcW w:w="1842"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675"/>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效益指标</w:t>
            </w: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经济效益指标</w:t>
            </w:r>
          </w:p>
        </w:tc>
        <w:tc>
          <w:tcPr>
            <w:tcW w:w="1842" w:type="pct"/>
            <w:tcBorders>
              <w:top w:val="nil"/>
              <w:left w:val="nil"/>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720"/>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社会效益指标</w:t>
            </w:r>
          </w:p>
        </w:tc>
        <w:tc>
          <w:tcPr>
            <w:tcW w:w="1842" w:type="pct"/>
            <w:tcBorders>
              <w:top w:val="nil"/>
              <w:left w:val="nil"/>
              <w:bottom w:val="single" w:sz="4" w:space="0" w:color="auto"/>
              <w:right w:val="single" w:sz="4" w:space="0" w:color="auto"/>
            </w:tcBorders>
            <w:shd w:val="clear" w:color="auto" w:fill="auto"/>
            <w:vAlign w:val="center"/>
            <w:hideMark/>
          </w:tcPr>
          <w:p w:rsidR="00C94B24" w:rsidRPr="00C94B24" w:rsidRDefault="00C94B24" w:rsidP="00DE5799">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r w:rsidR="00DE5799" w:rsidRPr="00DE5799">
              <w:rPr>
                <w:rFonts w:asciiTheme="minorEastAsia" w:hAnsiTheme="minorEastAsia" w:cs="宋体" w:hint="eastAsia"/>
                <w:color w:val="000000"/>
                <w:kern w:val="0"/>
                <w:szCs w:val="21"/>
              </w:rPr>
              <w:t>保证居民饮水</w:t>
            </w:r>
            <w:r w:rsidR="00DE5799">
              <w:rPr>
                <w:rFonts w:asciiTheme="minorEastAsia" w:hAnsiTheme="minorEastAsia" w:cs="宋体" w:hint="eastAsia"/>
                <w:color w:val="000000"/>
                <w:kern w:val="0"/>
                <w:szCs w:val="21"/>
              </w:rPr>
              <w:t>质量</w:t>
            </w:r>
          </w:p>
        </w:tc>
      </w:tr>
      <w:tr w:rsidR="00C94B24" w:rsidRPr="00C94B24" w:rsidTr="00DE5799">
        <w:trPr>
          <w:trHeight w:val="720"/>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生态效益指标</w:t>
            </w:r>
          </w:p>
        </w:tc>
        <w:tc>
          <w:tcPr>
            <w:tcW w:w="1842"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799"/>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1710" w:type="pct"/>
            <w:gridSpan w:val="2"/>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可持续影响指标</w:t>
            </w:r>
          </w:p>
        </w:tc>
        <w:tc>
          <w:tcPr>
            <w:tcW w:w="1842" w:type="pct"/>
            <w:tcBorders>
              <w:top w:val="nil"/>
              <w:left w:val="nil"/>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765"/>
        </w:trPr>
        <w:tc>
          <w:tcPr>
            <w:tcW w:w="680" w:type="pct"/>
            <w:vMerge/>
            <w:tcBorders>
              <w:top w:val="nil"/>
              <w:left w:val="single" w:sz="4" w:space="0" w:color="auto"/>
              <w:bottom w:val="single" w:sz="4" w:space="0" w:color="auto"/>
              <w:right w:val="single" w:sz="4" w:space="0" w:color="auto"/>
            </w:tcBorders>
            <w:vAlign w:val="center"/>
            <w:hideMark/>
          </w:tcPr>
          <w:p w:rsidR="00C94B24" w:rsidRPr="00C94B24" w:rsidRDefault="00C94B24" w:rsidP="00C94B24">
            <w:pPr>
              <w:widowControl/>
              <w:jc w:val="left"/>
              <w:rPr>
                <w:rFonts w:asciiTheme="minorEastAsia" w:hAnsiTheme="minorEastAsia" w:cs="宋体"/>
                <w:color w:val="000000"/>
                <w:kern w:val="0"/>
                <w:szCs w:val="21"/>
              </w:rPr>
            </w:pPr>
          </w:p>
        </w:tc>
        <w:tc>
          <w:tcPr>
            <w:tcW w:w="768" w:type="pct"/>
            <w:tcBorders>
              <w:top w:val="nil"/>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满意度指标</w:t>
            </w:r>
          </w:p>
        </w:tc>
        <w:tc>
          <w:tcPr>
            <w:tcW w:w="3552" w:type="pct"/>
            <w:gridSpan w:val="3"/>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r w:rsidR="00C94B24" w:rsidRPr="00C94B24" w:rsidTr="00DE5799">
        <w:trPr>
          <w:trHeight w:val="70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C94B24" w:rsidRPr="00C94B24" w:rsidRDefault="00C94B24" w:rsidP="00C94B24">
            <w:pPr>
              <w:widowControl/>
              <w:jc w:val="left"/>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需要说明的其他问题：</w:t>
            </w:r>
          </w:p>
        </w:tc>
        <w:tc>
          <w:tcPr>
            <w:tcW w:w="4320" w:type="pct"/>
            <w:gridSpan w:val="4"/>
            <w:tcBorders>
              <w:top w:val="single" w:sz="4" w:space="0" w:color="auto"/>
              <w:left w:val="nil"/>
              <w:bottom w:val="single" w:sz="4" w:space="0" w:color="auto"/>
              <w:right w:val="single" w:sz="4" w:space="0" w:color="auto"/>
            </w:tcBorders>
            <w:shd w:val="clear" w:color="auto" w:fill="auto"/>
            <w:noWrap/>
            <w:vAlign w:val="center"/>
            <w:hideMark/>
          </w:tcPr>
          <w:p w:rsidR="00C94B24" w:rsidRPr="00C94B24" w:rsidRDefault="00C94B24" w:rsidP="00C94B24">
            <w:pPr>
              <w:widowControl/>
              <w:jc w:val="center"/>
              <w:rPr>
                <w:rFonts w:asciiTheme="minorEastAsia" w:hAnsiTheme="minorEastAsia" w:cs="宋体"/>
                <w:color w:val="000000"/>
                <w:kern w:val="0"/>
                <w:szCs w:val="21"/>
              </w:rPr>
            </w:pPr>
            <w:r w:rsidRPr="00C94B24">
              <w:rPr>
                <w:rFonts w:asciiTheme="minorEastAsia" w:hAnsiTheme="minorEastAsia" w:cs="宋体" w:hint="eastAsia"/>
                <w:color w:val="000000"/>
                <w:kern w:val="0"/>
                <w:szCs w:val="21"/>
              </w:rPr>
              <w:t xml:space="preserve">　</w:t>
            </w:r>
          </w:p>
        </w:tc>
      </w:tr>
    </w:tbl>
    <w:p w:rsidR="00C94B24" w:rsidRPr="00C94B24" w:rsidRDefault="00C94B24" w:rsidP="00C94B24">
      <w:pPr>
        <w:jc w:val="center"/>
        <w:rPr>
          <w:rFonts w:asciiTheme="minorEastAsia" w:hAnsiTheme="minorEastAsia"/>
          <w:sz w:val="32"/>
          <w:szCs w:val="32"/>
        </w:rPr>
      </w:pPr>
    </w:p>
    <w:sectPr w:rsidR="00C94B24" w:rsidRPr="00C94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AB" w:rsidRDefault="00370EAB" w:rsidP="003C6C48">
      <w:r>
        <w:separator/>
      </w:r>
    </w:p>
  </w:endnote>
  <w:endnote w:type="continuationSeparator" w:id="0">
    <w:p w:rsidR="00370EAB" w:rsidRDefault="00370EAB" w:rsidP="003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74392"/>
      <w:docPartObj>
        <w:docPartGallery w:val="Page Numbers (Bottom of Page)"/>
        <w:docPartUnique/>
      </w:docPartObj>
    </w:sdtPr>
    <w:sdtEndPr/>
    <w:sdtContent>
      <w:p w:rsidR="00FC3B23" w:rsidRDefault="00FC3B23">
        <w:pPr>
          <w:pStyle w:val="a4"/>
          <w:jc w:val="center"/>
        </w:pPr>
        <w:r>
          <w:fldChar w:fldCharType="begin"/>
        </w:r>
        <w:r>
          <w:instrText>PAGE   \* MERGEFORMAT</w:instrText>
        </w:r>
        <w:r>
          <w:fldChar w:fldCharType="separate"/>
        </w:r>
        <w:r w:rsidR="00C4520C" w:rsidRPr="00C4520C">
          <w:rPr>
            <w:noProof/>
            <w:lang w:val="zh-CN"/>
          </w:rPr>
          <w:t>22</w:t>
        </w:r>
        <w:r>
          <w:fldChar w:fldCharType="end"/>
        </w:r>
      </w:p>
    </w:sdtContent>
  </w:sdt>
  <w:p w:rsidR="00FC3B23" w:rsidRDefault="00FC3B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AB" w:rsidRDefault="00370EAB" w:rsidP="003C6C48">
      <w:r>
        <w:separator/>
      </w:r>
    </w:p>
  </w:footnote>
  <w:footnote w:type="continuationSeparator" w:id="0">
    <w:p w:rsidR="00370EAB" w:rsidRDefault="00370EAB" w:rsidP="003C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E35D9B"/>
    <w:multiLevelType w:val="singleLevel"/>
    <w:tmpl w:val="BAE35D9B"/>
    <w:lvl w:ilvl="0">
      <w:start w:val="2"/>
      <w:numFmt w:val="chineseCounting"/>
      <w:suff w:val="nothing"/>
      <w:lvlText w:val="（%1）"/>
      <w:lvlJc w:val="left"/>
      <w:rPr>
        <w:rFonts w:hint="eastAsia"/>
      </w:rPr>
    </w:lvl>
  </w:abstractNum>
  <w:abstractNum w:abstractNumId="1">
    <w:nsid w:val="CC515C0B"/>
    <w:multiLevelType w:val="singleLevel"/>
    <w:tmpl w:val="CC515C0B"/>
    <w:lvl w:ilvl="0">
      <w:start w:val="3"/>
      <w:numFmt w:val="chineseCounting"/>
      <w:suff w:val="nothing"/>
      <w:lvlText w:val="%1、"/>
      <w:lvlJc w:val="left"/>
      <w:rPr>
        <w:rFonts w:hint="eastAsia"/>
      </w:rPr>
    </w:lvl>
  </w:abstractNum>
  <w:abstractNum w:abstractNumId="2">
    <w:nsid w:val="11FE6760"/>
    <w:multiLevelType w:val="hybridMultilevel"/>
    <w:tmpl w:val="7EB2025A"/>
    <w:lvl w:ilvl="0" w:tplc="35D8E6B0">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9"/>
    <w:rsid w:val="00011905"/>
    <w:rsid w:val="0001562C"/>
    <w:rsid w:val="000243B7"/>
    <w:rsid w:val="00033A42"/>
    <w:rsid w:val="00084FAD"/>
    <w:rsid w:val="000C03F0"/>
    <w:rsid w:val="000D1122"/>
    <w:rsid w:val="000E299C"/>
    <w:rsid w:val="00104895"/>
    <w:rsid w:val="001066F6"/>
    <w:rsid w:val="00123B3B"/>
    <w:rsid w:val="00135AE2"/>
    <w:rsid w:val="001D0372"/>
    <w:rsid w:val="001D17AA"/>
    <w:rsid w:val="00224B92"/>
    <w:rsid w:val="00276324"/>
    <w:rsid w:val="00290F38"/>
    <w:rsid w:val="002912E1"/>
    <w:rsid w:val="002A325A"/>
    <w:rsid w:val="002A49AF"/>
    <w:rsid w:val="002A5952"/>
    <w:rsid w:val="002E0265"/>
    <w:rsid w:val="002E4200"/>
    <w:rsid w:val="00343BD1"/>
    <w:rsid w:val="00370EAB"/>
    <w:rsid w:val="003C6C48"/>
    <w:rsid w:val="003D3474"/>
    <w:rsid w:val="00403AA1"/>
    <w:rsid w:val="00420C4A"/>
    <w:rsid w:val="004907C2"/>
    <w:rsid w:val="004A03AB"/>
    <w:rsid w:val="004A7C0D"/>
    <w:rsid w:val="00502045"/>
    <w:rsid w:val="00502AF6"/>
    <w:rsid w:val="0051745A"/>
    <w:rsid w:val="00535642"/>
    <w:rsid w:val="005369A9"/>
    <w:rsid w:val="00554E98"/>
    <w:rsid w:val="005A525C"/>
    <w:rsid w:val="005A5C6E"/>
    <w:rsid w:val="005D1B77"/>
    <w:rsid w:val="005E25AC"/>
    <w:rsid w:val="00604273"/>
    <w:rsid w:val="006345AB"/>
    <w:rsid w:val="00637331"/>
    <w:rsid w:val="00657F1F"/>
    <w:rsid w:val="00687581"/>
    <w:rsid w:val="006E1E54"/>
    <w:rsid w:val="006E5832"/>
    <w:rsid w:val="00715B8C"/>
    <w:rsid w:val="00740832"/>
    <w:rsid w:val="007637C0"/>
    <w:rsid w:val="00785F09"/>
    <w:rsid w:val="007B01E1"/>
    <w:rsid w:val="007B7178"/>
    <w:rsid w:val="007F1AF1"/>
    <w:rsid w:val="00851EB1"/>
    <w:rsid w:val="0086571F"/>
    <w:rsid w:val="00865B2A"/>
    <w:rsid w:val="008945CD"/>
    <w:rsid w:val="008B5373"/>
    <w:rsid w:val="008C7BE3"/>
    <w:rsid w:val="008E21A6"/>
    <w:rsid w:val="0097614D"/>
    <w:rsid w:val="009B2406"/>
    <w:rsid w:val="00A23356"/>
    <w:rsid w:val="00A30458"/>
    <w:rsid w:val="00A6443E"/>
    <w:rsid w:val="00A83413"/>
    <w:rsid w:val="00A9356D"/>
    <w:rsid w:val="00A94367"/>
    <w:rsid w:val="00AC5169"/>
    <w:rsid w:val="00AE74F3"/>
    <w:rsid w:val="00AF3A1B"/>
    <w:rsid w:val="00AF6499"/>
    <w:rsid w:val="00BA0103"/>
    <w:rsid w:val="00BA5128"/>
    <w:rsid w:val="00BB27A5"/>
    <w:rsid w:val="00C02534"/>
    <w:rsid w:val="00C4520C"/>
    <w:rsid w:val="00C778B5"/>
    <w:rsid w:val="00C94B24"/>
    <w:rsid w:val="00C94CE2"/>
    <w:rsid w:val="00CA5E29"/>
    <w:rsid w:val="00CB686C"/>
    <w:rsid w:val="00CC21FE"/>
    <w:rsid w:val="00CE51A4"/>
    <w:rsid w:val="00CF64EC"/>
    <w:rsid w:val="00D076D9"/>
    <w:rsid w:val="00D41E2F"/>
    <w:rsid w:val="00D83708"/>
    <w:rsid w:val="00DA10C5"/>
    <w:rsid w:val="00DB74AF"/>
    <w:rsid w:val="00DD0540"/>
    <w:rsid w:val="00DE5799"/>
    <w:rsid w:val="00E83977"/>
    <w:rsid w:val="00E85709"/>
    <w:rsid w:val="00E91C04"/>
    <w:rsid w:val="00E95BB1"/>
    <w:rsid w:val="00EB40A2"/>
    <w:rsid w:val="00EB702F"/>
    <w:rsid w:val="00EC09C7"/>
    <w:rsid w:val="00EE2667"/>
    <w:rsid w:val="00EF47AB"/>
    <w:rsid w:val="00F1626E"/>
    <w:rsid w:val="00F23D28"/>
    <w:rsid w:val="00F56882"/>
    <w:rsid w:val="00F67109"/>
    <w:rsid w:val="00F7030F"/>
    <w:rsid w:val="00F944A3"/>
    <w:rsid w:val="00FB0EA2"/>
    <w:rsid w:val="00FB6222"/>
    <w:rsid w:val="00FB7795"/>
    <w:rsid w:val="00FC37E3"/>
    <w:rsid w:val="00FC3B23"/>
    <w:rsid w:val="00FE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610A1-53E7-47C0-BEB9-7FC4D268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C48"/>
    <w:rPr>
      <w:sz w:val="18"/>
      <w:szCs w:val="18"/>
    </w:rPr>
  </w:style>
  <w:style w:type="paragraph" w:styleId="a4">
    <w:name w:val="footer"/>
    <w:basedOn w:val="a"/>
    <w:link w:val="Char0"/>
    <w:uiPriority w:val="99"/>
    <w:unhideWhenUsed/>
    <w:rsid w:val="003C6C48"/>
    <w:pPr>
      <w:tabs>
        <w:tab w:val="center" w:pos="4153"/>
        <w:tab w:val="right" w:pos="8306"/>
      </w:tabs>
      <w:snapToGrid w:val="0"/>
      <w:jc w:val="left"/>
    </w:pPr>
    <w:rPr>
      <w:sz w:val="18"/>
      <w:szCs w:val="18"/>
    </w:rPr>
  </w:style>
  <w:style w:type="character" w:customStyle="1" w:styleId="Char0">
    <w:name w:val="页脚 Char"/>
    <w:basedOn w:val="a0"/>
    <w:link w:val="a4"/>
    <w:uiPriority w:val="99"/>
    <w:rsid w:val="003C6C48"/>
    <w:rPr>
      <w:sz w:val="18"/>
      <w:szCs w:val="18"/>
    </w:rPr>
  </w:style>
  <w:style w:type="character" w:styleId="a5">
    <w:name w:val="Hyperlink"/>
    <w:basedOn w:val="a0"/>
    <w:uiPriority w:val="99"/>
    <w:semiHidden/>
    <w:unhideWhenUsed/>
    <w:rsid w:val="0051745A"/>
    <w:rPr>
      <w:color w:val="0000FF"/>
      <w:u w:val="single"/>
    </w:rPr>
  </w:style>
  <w:style w:type="character" w:styleId="a6">
    <w:name w:val="FollowedHyperlink"/>
    <w:basedOn w:val="a0"/>
    <w:uiPriority w:val="99"/>
    <w:semiHidden/>
    <w:unhideWhenUsed/>
    <w:rsid w:val="0051745A"/>
    <w:rPr>
      <w:color w:val="800080"/>
      <w:u w:val="single"/>
    </w:rPr>
  </w:style>
  <w:style w:type="paragraph" w:customStyle="1" w:styleId="xl65">
    <w:name w:val="xl65"/>
    <w:basedOn w:val="a"/>
    <w:rsid w:val="0051745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1745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51745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51745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A49AF"/>
    <w:rPr>
      <w:sz w:val="18"/>
      <w:szCs w:val="18"/>
    </w:rPr>
  </w:style>
  <w:style w:type="character" w:customStyle="1" w:styleId="Char1">
    <w:name w:val="批注框文本 Char"/>
    <w:basedOn w:val="a0"/>
    <w:link w:val="a7"/>
    <w:uiPriority w:val="99"/>
    <w:semiHidden/>
    <w:rsid w:val="002A49AF"/>
    <w:rPr>
      <w:sz w:val="18"/>
      <w:szCs w:val="18"/>
    </w:rPr>
  </w:style>
  <w:style w:type="table" w:styleId="a8">
    <w:name w:val="Table Grid"/>
    <w:basedOn w:val="a1"/>
    <w:uiPriority w:val="59"/>
    <w:rsid w:val="000C0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E74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40">
      <w:bodyDiv w:val="1"/>
      <w:marLeft w:val="0"/>
      <w:marRight w:val="0"/>
      <w:marTop w:val="0"/>
      <w:marBottom w:val="0"/>
      <w:divBdr>
        <w:top w:val="none" w:sz="0" w:space="0" w:color="auto"/>
        <w:left w:val="none" w:sz="0" w:space="0" w:color="auto"/>
        <w:bottom w:val="none" w:sz="0" w:space="0" w:color="auto"/>
        <w:right w:val="none" w:sz="0" w:space="0" w:color="auto"/>
      </w:divBdr>
    </w:div>
    <w:div w:id="98724678">
      <w:bodyDiv w:val="1"/>
      <w:marLeft w:val="0"/>
      <w:marRight w:val="0"/>
      <w:marTop w:val="0"/>
      <w:marBottom w:val="0"/>
      <w:divBdr>
        <w:top w:val="none" w:sz="0" w:space="0" w:color="auto"/>
        <w:left w:val="none" w:sz="0" w:space="0" w:color="auto"/>
        <w:bottom w:val="none" w:sz="0" w:space="0" w:color="auto"/>
        <w:right w:val="none" w:sz="0" w:space="0" w:color="auto"/>
      </w:divBdr>
    </w:div>
    <w:div w:id="199437696">
      <w:bodyDiv w:val="1"/>
      <w:marLeft w:val="0"/>
      <w:marRight w:val="0"/>
      <w:marTop w:val="0"/>
      <w:marBottom w:val="0"/>
      <w:divBdr>
        <w:top w:val="none" w:sz="0" w:space="0" w:color="auto"/>
        <w:left w:val="none" w:sz="0" w:space="0" w:color="auto"/>
        <w:bottom w:val="none" w:sz="0" w:space="0" w:color="auto"/>
        <w:right w:val="none" w:sz="0" w:space="0" w:color="auto"/>
      </w:divBdr>
    </w:div>
    <w:div w:id="255984793">
      <w:bodyDiv w:val="1"/>
      <w:marLeft w:val="0"/>
      <w:marRight w:val="0"/>
      <w:marTop w:val="0"/>
      <w:marBottom w:val="0"/>
      <w:divBdr>
        <w:top w:val="none" w:sz="0" w:space="0" w:color="auto"/>
        <w:left w:val="none" w:sz="0" w:space="0" w:color="auto"/>
        <w:bottom w:val="none" w:sz="0" w:space="0" w:color="auto"/>
        <w:right w:val="none" w:sz="0" w:space="0" w:color="auto"/>
      </w:divBdr>
    </w:div>
    <w:div w:id="310213483">
      <w:bodyDiv w:val="1"/>
      <w:marLeft w:val="0"/>
      <w:marRight w:val="0"/>
      <w:marTop w:val="0"/>
      <w:marBottom w:val="0"/>
      <w:divBdr>
        <w:top w:val="none" w:sz="0" w:space="0" w:color="auto"/>
        <w:left w:val="none" w:sz="0" w:space="0" w:color="auto"/>
        <w:bottom w:val="none" w:sz="0" w:space="0" w:color="auto"/>
        <w:right w:val="none" w:sz="0" w:space="0" w:color="auto"/>
      </w:divBdr>
    </w:div>
    <w:div w:id="459809413">
      <w:bodyDiv w:val="1"/>
      <w:marLeft w:val="0"/>
      <w:marRight w:val="0"/>
      <w:marTop w:val="0"/>
      <w:marBottom w:val="0"/>
      <w:divBdr>
        <w:top w:val="none" w:sz="0" w:space="0" w:color="auto"/>
        <w:left w:val="none" w:sz="0" w:space="0" w:color="auto"/>
        <w:bottom w:val="none" w:sz="0" w:space="0" w:color="auto"/>
        <w:right w:val="none" w:sz="0" w:space="0" w:color="auto"/>
      </w:divBdr>
    </w:div>
    <w:div w:id="546724482">
      <w:bodyDiv w:val="1"/>
      <w:marLeft w:val="0"/>
      <w:marRight w:val="0"/>
      <w:marTop w:val="0"/>
      <w:marBottom w:val="0"/>
      <w:divBdr>
        <w:top w:val="none" w:sz="0" w:space="0" w:color="auto"/>
        <w:left w:val="none" w:sz="0" w:space="0" w:color="auto"/>
        <w:bottom w:val="none" w:sz="0" w:space="0" w:color="auto"/>
        <w:right w:val="none" w:sz="0" w:space="0" w:color="auto"/>
      </w:divBdr>
    </w:div>
    <w:div w:id="634868402">
      <w:bodyDiv w:val="1"/>
      <w:marLeft w:val="0"/>
      <w:marRight w:val="0"/>
      <w:marTop w:val="0"/>
      <w:marBottom w:val="0"/>
      <w:divBdr>
        <w:top w:val="none" w:sz="0" w:space="0" w:color="auto"/>
        <w:left w:val="none" w:sz="0" w:space="0" w:color="auto"/>
        <w:bottom w:val="none" w:sz="0" w:space="0" w:color="auto"/>
        <w:right w:val="none" w:sz="0" w:space="0" w:color="auto"/>
      </w:divBdr>
    </w:div>
    <w:div w:id="728575120">
      <w:bodyDiv w:val="1"/>
      <w:marLeft w:val="0"/>
      <w:marRight w:val="0"/>
      <w:marTop w:val="0"/>
      <w:marBottom w:val="0"/>
      <w:divBdr>
        <w:top w:val="none" w:sz="0" w:space="0" w:color="auto"/>
        <w:left w:val="none" w:sz="0" w:space="0" w:color="auto"/>
        <w:bottom w:val="none" w:sz="0" w:space="0" w:color="auto"/>
        <w:right w:val="none" w:sz="0" w:space="0" w:color="auto"/>
      </w:divBdr>
    </w:div>
    <w:div w:id="982462253">
      <w:bodyDiv w:val="1"/>
      <w:marLeft w:val="0"/>
      <w:marRight w:val="0"/>
      <w:marTop w:val="0"/>
      <w:marBottom w:val="0"/>
      <w:divBdr>
        <w:top w:val="none" w:sz="0" w:space="0" w:color="auto"/>
        <w:left w:val="none" w:sz="0" w:space="0" w:color="auto"/>
        <w:bottom w:val="none" w:sz="0" w:space="0" w:color="auto"/>
        <w:right w:val="none" w:sz="0" w:space="0" w:color="auto"/>
      </w:divBdr>
    </w:div>
    <w:div w:id="988287725">
      <w:bodyDiv w:val="1"/>
      <w:marLeft w:val="0"/>
      <w:marRight w:val="0"/>
      <w:marTop w:val="0"/>
      <w:marBottom w:val="0"/>
      <w:divBdr>
        <w:top w:val="none" w:sz="0" w:space="0" w:color="auto"/>
        <w:left w:val="none" w:sz="0" w:space="0" w:color="auto"/>
        <w:bottom w:val="none" w:sz="0" w:space="0" w:color="auto"/>
        <w:right w:val="none" w:sz="0" w:space="0" w:color="auto"/>
      </w:divBdr>
    </w:div>
    <w:div w:id="998770647">
      <w:bodyDiv w:val="1"/>
      <w:marLeft w:val="0"/>
      <w:marRight w:val="0"/>
      <w:marTop w:val="0"/>
      <w:marBottom w:val="0"/>
      <w:divBdr>
        <w:top w:val="none" w:sz="0" w:space="0" w:color="auto"/>
        <w:left w:val="none" w:sz="0" w:space="0" w:color="auto"/>
        <w:bottom w:val="none" w:sz="0" w:space="0" w:color="auto"/>
        <w:right w:val="none" w:sz="0" w:space="0" w:color="auto"/>
      </w:divBdr>
    </w:div>
    <w:div w:id="1044596695">
      <w:bodyDiv w:val="1"/>
      <w:marLeft w:val="0"/>
      <w:marRight w:val="0"/>
      <w:marTop w:val="0"/>
      <w:marBottom w:val="0"/>
      <w:divBdr>
        <w:top w:val="none" w:sz="0" w:space="0" w:color="auto"/>
        <w:left w:val="none" w:sz="0" w:space="0" w:color="auto"/>
        <w:bottom w:val="none" w:sz="0" w:space="0" w:color="auto"/>
        <w:right w:val="none" w:sz="0" w:space="0" w:color="auto"/>
      </w:divBdr>
    </w:div>
    <w:div w:id="1091047199">
      <w:bodyDiv w:val="1"/>
      <w:marLeft w:val="0"/>
      <w:marRight w:val="0"/>
      <w:marTop w:val="0"/>
      <w:marBottom w:val="0"/>
      <w:divBdr>
        <w:top w:val="none" w:sz="0" w:space="0" w:color="auto"/>
        <w:left w:val="none" w:sz="0" w:space="0" w:color="auto"/>
        <w:bottom w:val="none" w:sz="0" w:space="0" w:color="auto"/>
        <w:right w:val="none" w:sz="0" w:space="0" w:color="auto"/>
      </w:divBdr>
    </w:div>
    <w:div w:id="1194077539">
      <w:bodyDiv w:val="1"/>
      <w:marLeft w:val="0"/>
      <w:marRight w:val="0"/>
      <w:marTop w:val="0"/>
      <w:marBottom w:val="0"/>
      <w:divBdr>
        <w:top w:val="none" w:sz="0" w:space="0" w:color="auto"/>
        <w:left w:val="none" w:sz="0" w:space="0" w:color="auto"/>
        <w:bottom w:val="none" w:sz="0" w:space="0" w:color="auto"/>
        <w:right w:val="none" w:sz="0" w:space="0" w:color="auto"/>
      </w:divBdr>
    </w:div>
    <w:div w:id="1240214614">
      <w:bodyDiv w:val="1"/>
      <w:marLeft w:val="0"/>
      <w:marRight w:val="0"/>
      <w:marTop w:val="0"/>
      <w:marBottom w:val="0"/>
      <w:divBdr>
        <w:top w:val="none" w:sz="0" w:space="0" w:color="auto"/>
        <w:left w:val="none" w:sz="0" w:space="0" w:color="auto"/>
        <w:bottom w:val="none" w:sz="0" w:space="0" w:color="auto"/>
        <w:right w:val="none" w:sz="0" w:space="0" w:color="auto"/>
      </w:divBdr>
    </w:div>
    <w:div w:id="1422333086">
      <w:bodyDiv w:val="1"/>
      <w:marLeft w:val="0"/>
      <w:marRight w:val="0"/>
      <w:marTop w:val="0"/>
      <w:marBottom w:val="0"/>
      <w:divBdr>
        <w:top w:val="none" w:sz="0" w:space="0" w:color="auto"/>
        <w:left w:val="none" w:sz="0" w:space="0" w:color="auto"/>
        <w:bottom w:val="none" w:sz="0" w:space="0" w:color="auto"/>
        <w:right w:val="none" w:sz="0" w:space="0" w:color="auto"/>
      </w:divBdr>
    </w:div>
    <w:div w:id="1452750870">
      <w:bodyDiv w:val="1"/>
      <w:marLeft w:val="0"/>
      <w:marRight w:val="0"/>
      <w:marTop w:val="0"/>
      <w:marBottom w:val="0"/>
      <w:divBdr>
        <w:top w:val="none" w:sz="0" w:space="0" w:color="auto"/>
        <w:left w:val="none" w:sz="0" w:space="0" w:color="auto"/>
        <w:bottom w:val="none" w:sz="0" w:space="0" w:color="auto"/>
        <w:right w:val="none" w:sz="0" w:space="0" w:color="auto"/>
      </w:divBdr>
    </w:div>
    <w:div w:id="1453397946">
      <w:bodyDiv w:val="1"/>
      <w:marLeft w:val="0"/>
      <w:marRight w:val="0"/>
      <w:marTop w:val="0"/>
      <w:marBottom w:val="0"/>
      <w:divBdr>
        <w:top w:val="none" w:sz="0" w:space="0" w:color="auto"/>
        <w:left w:val="none" w:sz="0" w:space="0" w:color="auto"/>
        <w:bottom w:val="none" w:sz="0" w:space="0" w:color="auto"/>
        <w:right w:val="none" w:sz="0" w:space="0" w:color="auto"/>
      </w:divBdr>
    </w:div>
    <w:div w:id="1575699587">
      <w:bodyDiv w:val="1"/>
      <w:marLeft w:val="0"/>
      <w:marRight w:val="0"/>
      <w:marTop w:val="0"/>
      <w:marBottom w:val="0"/>
      <w:divBdr>
        <w:top w:val="none" w:sz="0" w:space="0" w:color="auto"/>
        <w:left w:val="none" w:sz="0" w:space="0" w:color="auto"/>
        <w:bottom w:val="none" w:sz="0" w:space="0" w:color="auto"/>
        <w:right w:val="none" w:sz="0" w:space="0" w:color="auto"/>
      </w:divBdr>
    </w:div>
    <w:div w:id="1649822713">
      <w:bodyDiv w:val="1"/>
      <w:marLeft w:val="0"/>
      <w:marRight w:val="0"/>
      <w:marTop w:val="0"/>
      <w:marBottom w:val="0"/>
      <w:divBdr>
        <w:top w:val="none" w:sz="0" w:space="0" w:color="auto"/>
        <w:left w:val="none" w:sz="0" w:space="0" w:color="auto"/>
        <w:bottom w:val="none" w:sz="0" w:space="0" w:color="auto"/>
        <w:right w:val="none" w:sz="0" w:space="0" w:color="auto"/>
      </w:divBdr>
    </w:div>
    <w:div w:id="1700206688">
      <w:bodyDiv w:val="1"/>
      <w:marLeft w:val="0"/>
      <w:marRight w:val="0"/>
      <w:marTop w:val="0"/>
      <w:marBottom w:val="0"/>
      <w:divBdr>
        <w:top w:val="none" w:sz="0" w:space="0" w:color="auto"/>
        <w:left w:val="none" w:sz="0" w:space="0" w:color="auto"/>
        <w:bottom w:val="none" w:sz="0" w:space="0" w:color="auto"/>
        <w:right w:val="none" w:sz="0" w:space="0" w:color="auto"/>
      </w:divBdr>
    </w:div>
    <w:div w:id="1711225733">
      <w:bodyDiv w:val="1"/>
      <w:marLeft w:val="0"/>
      <w:marRight w:val="0"/>
      <w:marTop w:val="0"/>
      <w:marBottom w:val="0"/>
      <w:divBdr>
        <w:top w:val="none" w:sz="0" w:space="0" w:color="auto"/>
        <w:left w:val="none" w:sz="0" w:space="0" w:color="auto"/>
        <w:bottom w:val="none" w:sz="0" w:space="0" w:color="auto"/>
        <w:right w:val="none" w:sz="0" w:space="0" w:color="auto"/>
      </w:divBdr>
    </w:div>
    <w:div w:id="1852526847">
      <w:bodyDiv w:val="1"/>
      <w:marLeft w:val="0"/>
      <w:marRight w:val="0"/>
      <w:marTop w:val="0"/>
      <w:marBottom w:val="0"/>
      <w:divBdr>
        <w:top w:val="none" w:sz="0" w:space="0" w:color="auto"/>
        <w:left w:val="none" w:sz="0" w:space="0" w:color="auto"/>
        <w:bottom w:val="none" w:sz="0" w:space="0" w:color="auto"/>
        <w:right w:val="none" w:sz="0" w:space="0" w:color="auto"/>
      </w:divBdr>
    </w:div>
    <w:div w:id="1852797628">
      <w:bodyDiv w:val="1"/>
      <w:marLeft w:val="0"/>
      <w:marRight w:val="0"/>
      <w:marTop w:val="0"/>
      <w:marBottom w:val="0"/>
      <w:divBdr>
        <w:top w:val="none" w:sz="0" w:space="0" w:color="auto"/>
        <w:left w:val="none" w:sz="0" w:space="0" w:color="auto"/>
        <w:bottom w:val="none" w:sz="0" w:space="0" w:color="auto"/>
        <w:right w:val="none" w:sz="0" w:space="0" w:color="auto"/>
      </w:divBdr>
    </w:div>
    <w:div w:id="1857384257">
      <w:bodyDiv w:val="1"/>
      <w:marLeft w:val="0"/>
      <w:marRight w:val="0"/>
      <w:marTop w:val="0"/>
      <w:marBottom w:val="0"/>
      <w:divBdr>
        <w:top w:val="none" w:sz="0" w:space="0" w:color="auto"/>
        <w:left w:val="none" w:sz="0" w:space="0" w:color="auto"/>
        <w:bottom w:val="none" w:sz="0" w:space="0" w:color="auto"/>
        <w:right w:val="none" w:sz="0" w:space="0" w:color="auto"/>
      </w:divBdr>
    </w:div>
    <w:div w:id="1878076832">
      <w:bodyDiv w:val="1"/>
      <w:marLeft w:val="0"/>
      <w:marRight w:val="0"/>
      <w:marTop w:val="0"/>
      <w:marBottom w:val="0"/>
      <w:divBdr>
        <w:top w:val="none" w:sz="0" w:space="0" w:color="auto"/>
        <w:left w:val="none" w:sz="0" w:space="0" w:color="auto"/>
        <w:bottom w:val="none" w:sz="0" w:space="0" w:color="auto"/>
        <w:right w:val="none" w:sz="0" w:space="0" w:color="auto"/>
      </w:divBdr>
    </w:div>
    <w:div w:id="2021159312">
      <w:bodyDiv w:val="1"/>
      <w:marLeft w:val="0"/>
      <w:marRight w:val="0"/>
      <w:marTop w:val="0"/>
      <w:marBottom w:val="0"/>
      <w:divBdr>
        <w:top w:val="none" w:sz="0" w:space="0" w:color="auto"/>
        <w:left w:val="none" w:sz="0" w:space="0" w:color="auto"/>
        <w:bottom w:val="none" w:sz="0" w:space="0" w:color="auto"/>
        <w:right w:val="none" w:sz="0" w:space="0" w:color="auto"/>
      </w:divBdr>
    </w:div>
    <w:div w:id="2094089257">
      <w:bodyDiv w:val="1"/>
      <w:marLeft w:val="0"/>
      <w:marRight w:val="0"/>
      <w:marTop w:val="0"/>
      <w:marBottom w:val="0"/>
      <w:divBdr>
        <w:top w:val="none" w:sz="0" w:space="0" w:color="auto"/>
        <w:left w:val="none" w:sz="0" w:space="0" w:color="auto"/>
        <w:bottom w:val="none" w:sz="0" w:space="0" w:color="auto"/>
        <w:right w:val="none" w:sz="0" w:space="0" w:color="auto"/>
      </w:divBdr>
    </w:div>
    <w:div w:id="21235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36</Pages>
  <Words>2374</Words>
  <Characters>13536</Characters>
  <Application>Microsoft Office Word</Application>
  <DocSecurity>0</DocSecurity>
  <Lines>112</Lines>
  <Paragraphs>31</Paragraphs>
  <ScaleCrop>false</ScaleCrop>
  <Company>Microsoft</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XX</cp:lastModifiedBy>
  <cp:revision>13</cp:revision>
  <cp:lastPrinted>2021-05-27T07:19:00Z</cp:lastPrinted>
  <dcterms:created xsi:type="dcterms:W3CDTF">2024-02-06T03:29:00Z</dcterms:created>
  <dcterms:modified xsi:type="dcterms:W3CDTF">2024-02-18T05:07:00Z</dcterms:modified>
</cp:coreProperties>
</file>