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23F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6F20AAF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b/>
          <w:sz w:val="36"/>
          <w:szCs w:val="36"/>
          <w:lang w:val="en-US" w:eastAsia="zh-CN"/>
        </w:rPr>
      </w:pPr>
    </w:p>
    <w:p w14:paraId="6C3A3E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长春净月高新开发区文化和旅游</w:t>
      </w:r>
    </w:p>
    <w:p w14:paraId="243AAB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产业发展专项资金管理办法</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lang w:eastAsia="zh-CN"/>
        </w:rPr>
        <w:t>）</w:t>
      </w:r>
    </w:p>
    <w:p w14:paraId="241DA3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（征求意见稿）</w:t>
      </w:r>
    </w:p>
    <w:p w14:paraId="740FA485">
      <w:pPr>
        <w:keepNext w:val="0"/>
        <w:keepLines w:val="0"/>
        <w:pageBreakBefore w:val="0"/>
        <w:widowControl w:val="0"/>
        <w:kinsoku/>
        <w:wordWrap/>
        <w:overflowPunct/>
        <w:topLinePunct w:val="0"/>
        <w:autoSpaceDE/>
        <w:autoSpaceDN/>
        <w:bidi w:val="0"/>
        <w:adjustRightInd/>
        <w:snapToGrid/>
        <w:spacing w:line="600" w:lineRule="exact"/>
        <w:textAlignment w:val="auto"/>
        <w:rPr>
          <w:sz w:val="30"/>
          <w:szCs w:val="30"/>
        </w:rPr>
      </w:pPr>
    </w:p>
    <w:p w14:paraId="17DD1A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第一章 总则</w:t>
      </w:r>
    </w:p>
    <w:p w14:paraId="5F7112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了规范和加强净月区文化和旅游产业产发展专项资金（以下简称“专项资金”）的管理，提高资金管理使用安全性、规范性和有效性，推动我区“全国文化产业和旅游产业融合发展示范区”创建，促进文旅产业高质量发展，根据国家相关法律法规，省市旅游产业政策和财政资金管理要求，结合本区实际情况，制定本办法。</w:t>
      </w:r>
    </w:p>
    <w:p w14:paraId="43D4A0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专项资金是指根据区党工委、管委会确定的工作目标和我区文旅产业发展总体要求，专项用于推进我区文旅产业高质量发展的资金。</w:t>
      </w:r>
    </w:p>
    <w:p w14:paraId="5DF0BD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专项资金的管理、分配和使用应贯彻落实上级决策部署，符合上级和我区财政资金管理要求以及旅游产业发展战略、规划和政策。遵循“统筹兼顾、突出重点、公平公正、注重绩效、强化监督”的原则。</w:t>
      </w:r>
    </w:p>
    <w:p w14:paraId="742F3B1E">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 管理机构及职责</w:t>
      </w:r>
    </w:p>
    <w:p w14:paraId="030F532E">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第四条  </w:t>
      </w:r>
      <w:r>
        <w:rPr>
          <w:rFonts w:hint="eastAsia" w:ascii="仿宋_GB2312" w:hAnsi="仿宋_GB2312" w:eastAsia="仿宋_GB2312" w:cs="仿宋_GB2312"/>
          <w:sz w:val="32"/>
          <w:szCs w:val="32"/>
        </w:rPr>
        <w:t>成立专项资金评审小组（以下简称“评审小组”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办公室设在区文化旅游和体育局，以下简称“评审办”</w:t>
      </w:r>
      <w:r>
        <w:rPr>
          <w:rFonts w:hint="eastAsia" w:ascii="仿宋_GB2312" w:hAnsi="仿宋_GB2312" w:eastAsia="仿宋_GB2312" w:cs="仿宋_GB2312"/>
          <w:sz w:val="32"/>
          <w:szCs w:val="32"/>
        </w:rPr>
        <w:t>），由区文化旅游和体育局、财政局、经济发展局、商务局等相关部门的负责人组成，负责专项资金的统筹规划、重大决策和协调工作。</w:t>
      </w:r>
    </w:p>
    <w:p w14:paraId="3801D04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 w:val="0"/>
          <w:bCs w:val="0"/>
          <w:sz w:val="32"/>
          <w:szCs w:val="32"/>
          <w:lang w:val="en-US" w:eastAsia="zh-CN"/>
        </w:rPr>
        <w:t>各部门相关职责如下：</w:t>
      </w:r>
    </w:p>
    <w:p w14:paraId="11C39A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文化旅游和体育局负责年度专项资金预算编制和报批；</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制定发布年度项目申报指南；</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提出年度专项资金分配方案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负责研究制定</w:t>
      </w:r>
      <w:r>
        <w:rPr>
          <w:rFonts w:hint="eastAsia" w:ascii="仿宋_GB2312" w:hAnsi="仿宋_GB2312" w:eastAsia="仿宋_GB2312" w:cs="仿宋_GB2312"/>
          <w:sz w:val="32"/>
          <w:szCs w:val="32"/>
          <w:lang w:val="en-US" w:eastAsia="zh-CN"/>
        </w:rPr>
        <w:t>项目的</w:t>
      </w:r>
      <w:r>
        <w:rPr>
          <w:rFonts w:hint="eastAsia" w:ascii="仿宋_GB2312" w:hAnsi="仿宋_GB2312" w:eastAsia="仿宋_GB2312" w:cs="仿宋_GB2312"/>
          <w:sz w:val="32"/>
          <w:szCs w:val="32"/>
        </w:rPr>
        <w:t>评审、筛选标准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申报、审核、验收、绩效评价等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上报区党工委、管委会审批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负责评审小组办公室日常工作。</w:t>
      </w:r>
    </w:p>
    <w:p w14:paraId="78427C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（二）财政局负责专项资金的预算审核和资金拨付；负责监督专项资金使用情况，确保专项资金安全、规范、有效使用。</w:t>
      </w:r>
    </w:p>
    <w:p w14:paraId="54BE3E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（三）经济发展局负责对相关产业政策、发展规划等方面进行审核和指导。</w:t>
      </w:r>
    </w:p>
    <w:p w14:paraId="5C9058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其他相关部门按照各自职责，协同做好专项资金的管理工作，为项目的实施提供必要的支持和服务。</w:t>
      </w:r>
    </w:p>
    <w:p w14:paraId="1B617E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评审小组定期召开会议，研究解决专项资金管理中的重大问题，各部门按照职责分工，密切配合，共同做好专项资金的管理工作。</w:t>
      </w:r>
    </w:p>
    <w:p w14:paraId="6B81D2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第三章 支持内容和方式</w:t>
      </w:r>
    </w:p>
    <w:p w14:paraId="0794F4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 w:val="0"/>
          <w:bCs w:val="0"/>
          <w:sz w:val="32"/>
          <w:szCs w:val="32"/>
          <w:lang w:val="en-US" w:eastAsia="zh-CN"/>
        </w:rPr>
        <w:t>主要范围如下：</w:t>
      </w:r>
    </w:p>
    <w:p w14:paraId="3380EF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（一）文化旅游基础设施建设，支持开展包括但不限于游客服务中心、旅游集散中心、旅游驿站、文化驿站、旅游标识系统、旅游厕所和停车场、智慧旅游等旅游相关设施项目的新建或改扩建。</w:t>
      </w:r>
    </w:p>
    <w:p w14:paraId="19D2DE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）冬季冰雪项目建设，包括但不限于滑雪节赛道铺设、主要街路冰雕雪建及雪世界、</w:t>
      </w:r>
      <w:r>
        <w:rPr>
          <w:rFonts w:hint="eastAsia" w:ascii="仿宋_GB2312" w:hAnsi="仿宋_GB2312" w:eastAsia="仿宋_GB2312" w:cs="仿宋_GB2312"/>
          <w:color w:val="000000" w:themeColor="text1"/>
          <w:sz w:val="32"/>
          <w:szCs w:val="32"/>
          <w14:textFill>
            <w14:solidFill>
              <w14:schemeClr w14:val="tx1"/>
            </w14:solidFill>
          </w14:textFill>
        </w:rPr>
        <w:t>娱雪乐园</w:t>
      </w:r>
      <w:r>
        <w:rPr>
          <w:rFonts w:hint="eastAsia" w:ascii="仿宋_GB2312" w:hAnsi="仿宋_GB2312" w:eastAsia="仿宋_GB2312" w:cs="仿宋_GB2312"/>
          <w:sz w:val="32"/>
          <w:szCs w:val="32"/>
        </w:rPr>
        <w:t>项目建设等。</w:t>
      </w:r>
    </w:p>
    <w:p w14:paraId="6F901D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）公共文化发</w:t>
      </w:r>
      <w:r>
        <w:rPr>
          <w:rFonts w:hint="eastAsia" w:ascii="仿宋_GB2312" w:hAnsi="仿宋_GB2312" w:eastAsia="仿宋_GB2312" w:cs="仿宋_GB2312"/>
          <w:color w:val="000000" w:themeColor="text1"/>
          <w:sz w:val="32"/>
          <w:szCs w:val="32"/>
          <w14:textFill>
            <w14:solidFill>
              <w14:schemeClr w14:val="tx1"/>
            </w14:solidFill>
          </w14:textFill>
        </w:rPr>
        <w:t>展，</w:t>
      </w:r>
      <w:r>
        <w:rPr>
          <w:rFonts w:hint="eastAsia" w:ascii="仿宋_GB2312" w:hAnsi="仿宋_GB2312" w:eastAsia="仿宋_GB2312" w:cs="仿宋_GB2312"/>
          <w:sz w:val="32"/>
          <w:szCs w:val="32"/>
        </w:rPr>
        <w:t>包括但不限于</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lang w:val="en-US" w:eastAsia="zh-CN"/>
        </w:rPr>
        <w:t>遗产</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非物质文化遗产的传承与保护、公共文化活动开展及支持非国有文博场馆发展等。</w:t>
      </w:r>
    </w:p>
    <w:p w14:paraId="46ECC7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文旅产业融合发展，包括但不限于文旅产业与数字、低空、商业等融合发展；文旅新业态新产品，包括但不限于文化赋能、文化植入等沉浸式演艺项目、夜间文旅消费新体验等新场景新业态，具有本地特色的文化旅游商品、文化创意新产品等。</w:t>
      </w:r>
    </w:p>
    <w:p w14:paraId="1B336F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）文旅节事及赛事活动，包括但不限于滑雪节、露营节、音乐节、剧本娱乐节、演唱会、马拉松赛等各类大型旅游节事活动、文艺表演及体育赛事活动。</w:t>
      </w:r>
    </w:p>
    <w:p w14:paraId="39E3BA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）研学旅行发展，包括但不限于对研学旅行基地建设、精品路线设置、精品课程开发等方面，促进服务提升和客流增长。</w:t>
      </w:r>
    </w:p>
    <w:p w14:paraId="23FE7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）净月文旅品牌打造，包括但不限</w:t>
      </w:r>
      <w:r>
        <w:rPr>
          <w:rFonts w:hint="eastAsia" w:ascii="仿宋_GB2312" w:hAnsi="仿宋_GB2312" w:eastAsia="仿宋_GB2312" w:cs="仿宋_GB2312"/>
          <w:color w:val="000000" w:themeColor="text1"/>
          <w:sz w:val="32"/>
          <w:szCs w:val="32"/>
          <w:highlight w:val="none"/>
          <w14:textFill>
            <w14:solidFill>
              <w14:schemeClr w14:val="tx1"/>
            </w14:solidFill>
          </w14:textFill>
        </w:rPr>
        <w:t>于全国文化产业和旅游产业融合发展示范区、旅游度假区、高等级景区城（镇、村）等创建工作；各旅游接待单位创建A级旅游景区、星级旅游酒店、A级乡村旅游经营单位、工业旅游基地、文化旅游特色消费示范街区、夜间文化和旅游消费集聚区、旅游休闲街区等；区内宾馆、酒店、餐饮、商超等创建吉星住、吉大碗、吉乐购等特色品牌。</w:t>
      </w:r>
    </w:p>
    <w:p w14:paraId="439B7E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）文旅营销推广，包括但不限旅游推介会、制作旅游宣传资料、开展线上线下营销推广活动；利用传统媒体、新媒体、与品牌媒体合作等方式，创新营销方式，提高净月品牌形象。</w:t>
      </w:r>
    </w:p>
    <w:p w14:paraId="0F5B14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（九）闲置资产盘活，包括但不限于利用营运不良的</w:t>
      </w:r>
      <w:bookmarkStart w:id="0" w:name="_GoBack"/>
      <w:bookmarkEnd w:id="0"/>
      <w:r>
        <w:rPr>
          <w:rFonts w:hint="eastAsia" w:ascii="仿宋_GB2312" w:hAnsi="仿宋_GB2312" w:eastAsia="仿宋_GB2312" w:cs="仿宋_GB2312"/>
          <w:sz w:val="32"/>
          <w:szCs w:val="32"/>
        </w:rPr>
        <w:t>A级旅游景区、乡村旅游经营单位和闲置厂房、办公建筑、商业楼宇、商品市场、历史文化街区等资源改建新文旅项目。</w:t>
      </w:r>
    </w:p>
    <w:p w14:paraId="77C9D7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（十）支持文旅企业发展壮大，支持文旅人才培养及旅游商品开发，支持区党工委及管委会确定的其他事项。</w:t>
      </w:r>
    </w:p>
    <w:p w14:paraId="3FAB03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专项资金采取直接补助和事后奖补等两种方式。其中直接补助方式主要用于区级开展的重点项目建设、宣传推广和重要活动，事后奖补方式主要用于经评定或认定的各涉旅企业根据项目的功能定位、服务方式、开展情况、取得绩效等情况择优支持。</w:t>
      </w:r>
    </w:p>
    <w:p w14:paraId="1011E9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申报条件和程序</w:t>
      </w:r>
    </w:p>
    <w:p w14:paraId="3DF3899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第八条  </w:t>
      </w:r>
      <w:r>
        <w:rPr>
          <w:rFonts w:hint="eastAsia" w:ascii="仿宋_GB2312" w:hAnsi="仿宋_GB2312" w:eastAsia="仿宋_GB2312" w:cs="仿宋_GB2312"/>
          <w:sz w:val="32"/>
          <w:szCs w:val="32"/>
          <w:highlight w:val="none"/>
        </w:rPr>
        <w:t>依法进行工商税务注册登记，有健全的财务管理制度，会计核算规范，资产及经营状况良好、财务状况良好、无不良信用记录、合法合规的单位。</w:t>
      </w:r>
    </w:p>
    <w:p w14:paraId="5F44A5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专项资金每年申报一次，评审办结合年度工作要求，编制年度《净月高新区文旅专项资金申报指南》（以下简称“申报指南”），明确年度支持重点、申报范围、申报条件、奖补标准等，通过相关信息平台向社会公布。</w:t>
      </w:r>
    </w:p>
    <w:p w14:paraId="6AA98F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申报单位根据申报指南，在规定时间内向评审办进行申报，申报单位应对申报相关材料的真实性、合法性负责，并按照具体要求提供申请书、可研报告及相关资质、资金投入、荣誉证书、获奖证明等相关材料。</w:t>
      </w:r>
    </w:p>
    <w:p w14:paraId="5F673F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b w:val="0"/>
          <w:bCs w:val="0"/>
          <w:sz w:val="32"/>
          <w:szCs w:val="32"/>
        </w:rPr>
        <w:t>审批流程</w:t>
      </w:r>
      <w:r>
        <w:rPr>
          <w:rFonts w:hint="eastAsia" w:ascii="仿宋_GB2312" w:hAnsi="仿宋_GB2312" w:eastAsia="仿宋_GB2312" w:cs="仿宋_GB2312"/>
          <w:b w:val="0"/>
          <w:bCs w:val="0"/>
          <w:sz w:val="32"/>
          <w:szCs w:val="32"/>
          <w:lang w:val="en-US" w:eastAsia="zh-CN"/>
        </w:rPr>
        <w:t>如下：</w:t>
      </w:r>
    </w:p>
    <w:p w14:paraId="1FE13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（一）评审办统一受理项目申报，负责程序性初审。</w:t>
      </w:r>
    </w:p>
    <w:p w14:paraId="1B5AA5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（二）评审办根据各类支持内容的实际需要，组织评审小组相关成员单位对项目进行综合评审，必要时可聘请相关专家共同评审。</w:t>
      </w:r>
    </w:p>
    <w:p w14:paraId="42030D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（三）评审办作为专项资金日常监督和管理部门，必要时可委托第三方专业机构在评审结果公示前对项目申报材料进行真实性审核认定，对项目实施情况进行验收评估。</w:t>
      </w:r>
    </w:p>
    <w:p w14:paraId="61670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（四）经评审核定，确定建议支持名单和支持金额</w:t>
      </w:r>
      <w:r>
        <w:rPr>
          <w:rFonts w:hint="eastAsia" w:ascii="仿宋_GB2312" w:hAnsi="仿宋_GB2312" w:eastAsia="仿宋_GB2312" w:cs="仿宋_GB2312"/>
          <w:color w:val="000000" w:themeColor="text1"/>
          <w:sz w:val="32"/>
          <w:szCs w:val="32"/>
          <w14:textFill>
            <w14:solidFill>
              <w14:schemeClr w14:val="tx1"/>
            </w14:solidFill>
          </w14:textFill>
        </w:rPr>
        <w:t>并形成专项资金分配方案，</w:t>
      </w:r>
      <w:r>
        <w:rPr>
          <w:rFonts w:hint="eastAsia" w:ascii="仿宋_GB2312" w:hAnsi="仿宋_GB2312" w:eastAsia="仿宋_GB2312" w:cs="仿宋_GB2312"/>
          <w:sz w:val="32"/>
          <w:szCs w:val="32"/>
        </w:rPr>
        <w:t>报区党工委、管委会予以审定。</w:t>
      </w:r>
    </w:p>
    <w:p w14:paraId="3BDED6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hint="eastAsia" w:ascii="黑体" w:hAnsi="黑体" w:eastAsia="黑体" w:cs="黑体"/>
          <w:sz w:val="32"/>
          <w:szCs w:val="32"/>
        </w:rPr>
        <w:t>第五章 资金分配和下达</w:t>
      </w:r>
    </w:p>
    <w:p w14:paraId="3D59EEC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专项资金分配采取因素法和项目法结合方式。</w:t>
      </w:r>
      <w:r>
        <w:rPr>
          <w:rFonts w:hint="eastAsia" w:ascii="仿宋_GB2312" w:hAnsi="仿宋_GB2312" w:eastAsia="仿宋_GB2312" w:cs="仿宋_GB2312"/>
          <w:color w:val="000000" w:themeColor="text1"/>
          <w:sz w:val="32"/>
          <w:szCs w:val="32"/>
          <w14:textFill>
            <w14:solidFill>
              <w14:schemeClr w14:val="tx1"/>
            </w14:solidFill>
          </w14:textFill>
        </w:rPr>
        <w:t>其中因素法资金额度约占总额度的30%，主要用于文旅节事及赛事活动（16%）、产业融合、研学、品牌打造及营销推广（10%）、公共文化及文体企业发展（4%）；项目法占总额度的70%，主要用于冬季冰雪项目的打造（60%），文旅基础设施建设、文旅产业融合发展及闲置资产盘活（10%）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评审办</w:t>
      </w:r>
      <w:r>
        <w:rPr>
          <w:rFonts w:hint="eastAsia" w:ascii="仿宋_GB2312" w:hAnsi="仿宋_GB2312" w:eastAsia="仿宋_GB2312" w:cs="仿宋_GB2312"/>
          <w:color w:val="000000" w:themeColor="text1"/>
          <w:sz w:val="32"/>
          <w:szCs w:val="32"/>
          <w14:textFill>
            <w14:solidFill>
              <w14:schemeClr w14:val="tx1"/>
            </w14:solidFill>
          </w14:textFill>
        </w:rPr>
        <w:t xml:space="preserve">可根据产业发展情况和资金安排，对选取因素和资金权重进行动态调整。 </w:t>
      </w:r>
    </w:p>
    <w:p w14:paraId="079B5C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涉旅企业奖补须坚持“奖强扶优”，积极扶持文旅企业发展壮大；注重涉旅企业的示范、带动和辐射作用；坚持公正、公平、公开、透明；坚持“</w:t>
      </w:r>
      <w:r>
        <w:rPr>
          <w:rFonts w:hint="eastAsia" w:ascii="仿宋_GB2312" w:hAnsi="仿宋_GB2312" w:eastAsia="仿宋_GB2312" w:cs="仿宋_GB2312"/>
          <w:sz w:val="32"/>
          <w:szCs w:val="32"/>
          <w:lang w:val="en-US" w:eastAsia="zh-CN"/>
        </w:rPr>
        <w:t>直补与奖补结合</w:t>
      </w:r>
      <w:r>
        <w:rPr>
          <w:rFonts w:hint="eastAsia" w:ascii="仿宋_GB2312" w:hAnsi="仿宋_GB2312" w:eastAsia="仿宋_GB2312" w:cs="仿宋_GB2312"/>
          <w:sz w:val="32"/>
          <w:szCs w:val="32"/>
        </w:rPr>
        <w:t>，不重复奖励”原则。</w:t>
      </w:r>
    </w:p>
    <w:p w14:paraId="1A1912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评审办按照审批程序确定评审结果并形成专项资金分配方案，经区党工委、管委会经批准后，经公示无异议后，由区财政局按照规定程序拨付下达资金。</w:t>
      </w:r>
    </w:p>
    <w:p w14:paraId="67329B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第五章 绩效评估和监督管理</w:t>
      </w:r>
    </w:p>
    <w:p w14:paraId="1AFBF1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专项资金的使用和管理必须遵守国家的有关法规和规章制度，提高资金的使用效益，并按国家有关规定进行会计核算。依法依规接受监察、财政、审计等部门的监督检查，</w:t>
      </w:r>
    </w:p>
    <w:p w14:paraId="0E8595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项目单位应严格按照项目计划组织实施，不得以任何名义挤占或挪用专项资金，要单独核算，确保专款专用。</w:t>
      </w:r>
    </w:p>
    <w:p w14:paraId="49A12D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凡提报资金申请和资金分配方案的，应按规定同步提报绩效目标申报表，制定科学合理的绩效目标，细化和量化相关指标。</w:t>
      </w:r>
    </w:p>
    <w:p w14:paraId="7F0D43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评审办会同项目审核中心等相关部门，</w:t>
      </w:r>
      <w:r>
        <w:rPr>
          <w:rFonts w:hint="eastAsia" w:ascii="仿宋_GB2312" w:hAnsi="仿宋_GB2312" w:eastAsia="仿宋_GB2312" w:cs="仿宋_GB2312"/>
          <w:color w:val="000000" w:themeColor="text1"/>
          <w:sz w:val="32"/>
          <w:szCs w:val="32"/>
          <w14:textFill>
            <w14:solidFill>
              <w14:schemeClr w14:val="tx1"/>
            </w14:solidFill>
          </w14:textFill>
        </w:rPr>
        <w:t>做好绩效考评工作，</w:t>
      </w:r>
      <w:r>
        <w:rPr>
          <w:rFonts w:ascii="仿宋_GB2312" w:hAnsi="仿宋_GB2312" w:eastAsia="仿宋_GB2312" w:cs="仿宋_GB2312"/>
          <w:color w:val="000000" w:themeColor="text1"/>
          <w:sz w:val="32"/>
          <w:szCs w:val="32"/>
          <w14:textFill>
            <w14:solidFill>
              <w14:schemeClr w14:val="tx1"/>
            </w14:solidFill>
          </w14:textFill>
        </w:rPr>
        <w:t>评价结果作为完善专项资金管理政策和以后年度安排资金的重要参考依据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371EC9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有下列行为之一的，依照《中华人民共和国 预算法》《财政违法行为处罚处分条例》(国务院令第417号)等法律法规追究相应责任，并视情况提请同级政府进行行政问责，涉嫌犯罪的，移送司法机关处理。</w:t>
      </w:r>
    </w:p>
    <w:p w14:paraId="00C76F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(一)专项资金分配方案制定和复核过程中，有关部门及其工作人员违反规定，擅自改变资金分配办法，超出规定范围或标准向不符合条件单位(项目)分配资金，以及其他滥用职权、玩忽职守、徇私舞弊的。</w:t>
      </w:r>
    </w:p>
    <w:p w14:paraId="67A257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(二)以虚报冒领、伪造、重复申报、不如实说明申报情况、报大建小等手段骗取资金的。</w:t>
      </w:r>
    </w:p>
    <w:p w14:paraId="39A3D1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(三)滞留、截留、挤占、挪用资金的。</w:t>
      </w:r>
    </w:p>
    <w:p w14:paraId="2E50EB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(四)擅自超出规定的范围或者标准使用资金的。</w:t>
      </w:r>
    </w:p>
    <w:p w14:paraId="739F73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(五)未履行管理监督职责，导致资金被骗取、截留、挤占、挪用或闲置沉淀的。</w:t>
      </w:r>
    </w:p>
    <w:p w14:paraId="7813D6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(六)报备拨付下达和清理盘活资金等情况弄虚作假的。</w:t>
      </w:r>
    </w:p>
    <w:p w14:paraId="5A44FF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(七)对专项资金形成的国有资产未按有关规定纳入国有资产管理的。</w:t>
      </w:r>
    </w:p>
    <w:p w14:paraId="2470BB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(八)拒绝、干扰或者不配合预算监管、绩效评价、监督检查等工作的。</w:t>
      </w:r>
    </w:p>
    <w:p w14:paraId="04E568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(九)对举报人或控告人打击报复的。</w:t>
      </w:r>
    </w:p>
    <w:p w14:paraId="7C84B1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对未能独立客观发表意见或出具审核报告，在资金评审等工作中存在虚假、伪造、失职行为的第三方专业机构，出具的报告不予采纳，并记录不良诚信档案。</w:t>
      </w:r>
    </w:p>
    <w:p w14:paraId="71DCE8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建立信用记录制度，对违规单位和个人的不良行为记录在案，在三年内限制其申报相关项目和享受政策支持。</w:t>
      </w:r>
    </w:p>
    <w:p w14:paraId="7DB68B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sz w:val="32"/>
          <w:szCs w:val="32"/>
        </w:rPr>
      </w:pPr>
      <w:r>
        <w:rPr>
          <w:rFonts w:hint="eastAsia" w:ascii="黑体" w:hAnsi="黑体" w:eastAsia="黑体" w:cs="仿宋_GB2312"/>
          <w:sz w:val="32"/>
          <w:szCs w:val="32"/>
        </w:rPr>
        <w:t>第六章 附则</w:t>
      </w:r>
    </w:p>
    <w:p w14:paraId="2C1A91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本办法由评审小组办公室（区文化旅游和体育局）负责解释。</w:t>
      </w:r>
    </w:p>
    <w:p w14:paraId="23F7AD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本办法自公布之日起实施，执行期至2027年12月31日。</w:t>
      </w:r>
    </w:p>
    <w:p w14:paraId="761AF8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732AC6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119AE86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D503">
    <w:pPr>
      <w:pStyle w:val="2"/>
      <w:spacing w:line="292" w:lineRule="exact"/>
      <w:rPr>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80603">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980603">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FAE04"/>
    <w:multiLevelType w:val="singleLevel"/>
    <w:tmpl w:val="DDEFAE04"/>
    <w:lvl w:ilvl="0" w:tentative="0">
      <w:start w:val="2"/>
      <w:numFmt w:val="chineseCounting"/>
      <w:suff w:val="space"/>
      <w:lvlText w:val="第%1章"/>
      <w:lvlJc w:val="left"/>
      <w:rPr>
        <w:rFonts w:hint="eastAsia"/>
        <w:b w:val="0"/>
        <w:bCs w:val="0"/>
      </w:rPr>
    </w:lvl>
  </w:abstractNum>
  <w:abstractNum w:abstractNumId="1">
    <w:nsid w:val="0DC637B1"/>
    <w:multiLevelType w:val="singleLevel"/>
    <w:tmpl w:val="0DC637B1"/>
    <w:lvl w:ilvl="0" w:tentative="0">
      <w:start w:val="17"/>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NjIwMTNmZmM3ZjcxZTU3NDU5YWRlMTkwMTY1YzgifQ=="/>
  </w:docVars>
  <w:rsids>
    <w:rsidRoot w:val="008402E3"/>
    <w:rsid w:val="00000394"/>
    <w:rsid w:val="00013E20"/>
    <w:rsid w:val="00015C45"/>
    <w:rsid w:val="0002290F"/>
    <w:rsid w:val="00025226"/>
    <w:rsid w:val="00027392"/>
    <w:rsid w:val="000303E5"/>
    <w:rsid w:val="00030EA9"/>
    <w:rsid w:val="00063236"/>
    <w:rsid w:val="00067C24"/>
    <w:rsid w:val="00071116"/>
    <w:rsid w:val="0007179B"/>
    <w:rsid w:val="00073A05"/>
    <w:rsid w:val="000752B7"/>
    <w:rsid w:val="00075B5A"/>
    <w:rsid w:val="00080A7C"/>
    <w:rsid w:val="00081072"/>
    <w:rsid w:val="00082A4E"/>
    <w:rsid w:val="000845B1"/>
    <w:rsid w:val="00090551"/>
    <w:rsid w:val="00090A60"/>
    <w:rsid w:val="00091138"/>
    <w:rsid w:val="0009327D"/>
    <w:rsid w:val="00094CF6"/>
    <w:rsid w:val="000A0053"/>
    <w:rsid w:val="000A1E11"/>
    <w:rsid w:val="000A2D4C"/>
    <w:rsid w:val="000A30C6"/>
    <w:rsid w:val="000A3FC8"/>
    <w:rsid w:val="000A4FA8"/>
    <w:rsid w:val="000A501C"/>
    <w:rsid w:val="000A5216"/>
    <w:rsid w:val="000A7869"/>
    <w:rsid w:val="000B3F2A"/>
    <w:rsid w:val="000B49EC"/>
    <w:rsid w:val="000B6390"/>
    <w:rsid w:val="000B7684"/>
    <w:rsid w:val="000B7891"/>
    <w:rsid w:val="000B7F9F"/>
    <w:rsid w:val="000C3CA6"/>
    <w:rsid w:val="000D338C"/>
    <w:rsid w:val="000D357D"/>
    <w:rsid w:val="000D42B4"/>
    <w:rsid w:val="000D5D7C"/>
    <w:rsid w:val="000D5E7D"/>
    <w:rsid w:val="000E0363"/>
    <w:rsid w:val="000E4190"/>
    <w:rsid w:val="000E4BDB"/>
    <w:rsid w:val="000F091D"/>
    <w:rsid w:val="000F09B5"/>
    <w:rsid w:val="000F25CC"/>
    <w:rsid w:val="000F2CD2"/>
    <w:rsid w:val="000F70F6"/>
    <w:rsid w:val="000F7CEE"/>
    <w:rsid w:val="0010039E"/>
    <w:rsid w:val="001020AF"/>
    <w:rsid w:val="00104343"/>
    <w:rsid w:val="00105D41"/>
    <w:rsid w:val="00106539"/>
    <w:rsid w:val="00106827"/>
    <w:rsid w:val="00111BFD"/>
    <w:rsid w:val="00111FB9"/>
    <w:rsid w:val="0011452E"/>
    <w:rsid w:val="00115756"/>
    <w:rsid w:val="00117B1D"/>
    <w:rsid w:val="00120043"/>
    <w:rsid w:val="0012244C"/>
    <w:rsid w:val="00125304"/>
    <w:rsid w:val="0012539D"/>
    <w:rsid w:val="00125990"/>
    <w:rsid w:val="0012798A"/>
    <w:rsid w:val="00127E44"/>
    <w:rsid w:val="001321C9"/>
    <w:rsid w:val="00134603"/>
    <w:rsid w:val="00135C29"/>
    <w:rsid w:val="00137419"/>
    <w:rsid w:val="00143D56"/>
    <w:rsid w:val="00146E25"/>
    <w:rsid w:val="00154C7C"/>
    <w:rsid w:val="00160C5C"/>
    <w:rsid w:val="00161D7D"/>
    <w:rsid w:val="001637CE"/>
    <w:rsid w:val="00166A3B"/>
    <w:rsid w:val="001705EE"/>
    <w:rsid w:val="00185F8D"/>
    <w:rsid w:val="00186781"/>
    <w:rsid w:val="001872D7"/>
    <w:rsid w:val="001878A7"/>
    <w:rsid w:val="00187B00"/>
    <w:rsid w:val="00192456"/>
    <w:rsid w:val="00195195"/>
    <w:rsid w:val="00197051"/>
    <w:rsid w:val="001A5970"/>
    <w:rsid w:val="001A75BC"/>
    <w:rsid w:val="001B1810"/>
    <w:rsid w:val="001B541B"/>
    <w:rsid w:val="001C183A"/>
    <w:rsid w:val="001C5B76"/>
    <w:rsid w:val="001D37F9"/>
    <w:rsid w:val="001D50A6"/>
    <w:rsid w:val="001D60E8"/>
    <w:rsid w:val="001D77A5"/>
    <w:rsid w:val="001E0672"/>
    <w:rsid w:val="001E231D"/>
    <w:rsid w:val="001E446B"/>
    <w:rsid w:val="001E4B72"/>
    <w:rsid w:val="001E551C"/>
    <w:rsid w:val="001F3EB6"/>
    <w:rsid w:val="001F56F9"/>
    <w:rsid w:val="001F64E3"/>
    <w:rsid w:val="0020595D"/>
    <w:rsid w:val="00207958"/>
    <w:rsid w:val="00215AC8"/>
    <w:rsid w:val="002204E9"/>
    <w:rsid w:val="002214F6"/>
    <w:rsid w:val="00223CD8"/>
    <w:rsid w:val="00226B03"/>
    <w:rsid w:val="00230580"/>
    <w:rsid w:val="00231121"/>
    <w:rsid w:val="00233AB9"/>
    <w:rsid w:val="002353CF"/>
    <w:rsid w:val="00237D4A"/>
    <w:rsid w:val="0024122D"/>
    <w:rsid w:val="0024710B"/>
    <w:rsid w:val="002510B0"/>
    <w:rsid w:val="00251EEB"/>
    <w:rsid w:val="00251FE9"/>
    <w:rsid w:val="002530A3"/>
    <w:rsid w:val="002576F3"/>
    <w:rsid w:val="00257C0A"/>
    <w:rsid w:val="00257E70"/>
    <w:rsid w:val="002647FF"/>
    <w:rsid w:val="002653E8"/>
    <w:rsid w:val="00270FA3"/>
    <w:rsid w:val="002716D2"/>
    <w:rsid w:val="00271A15"/>
    <w:rsid w:val="00277CC6"/>
    <w:rsid w:val="00280436"/>
    <w:rsid w:val="002877FA"/>
    <w:rsid w:val="00290789"/>
    <w:rsid w:val="00292CC0"/>
    <w:rsid w:val="00293D81"/>
    <w:rsid w:val="002946E8"/>
    <w:rsid w:val="00295C44"/>
    <w:rsid w:val="002A1DAE"/>
    <w:rsid w:val="002A2169"/>
    <w:rsid w:val="002A4D8F"/>
    <w:rsid w:val="002B0992"/>
    <w:rsid w:val="002B10A1"/>
    <w:rsid w:val="002B2890"/>
    <w:rsid w:val="002B2AA3"/>
    <w:rsid w:val="002B5D53"/>
    <w:rsid w:val="002B729B"/>
    <w:rsid w:val="002C36F9"/>
    <w:rsid w:val="002C487C"/>
    <w:rsid w:val="002D0328"/>
    <w:rsid w:val="002D3474"/>
    <w:rsid w:val="002D4DFA"/>
    <w:rsid w:val="002D5AB2"/>
    <w:rsid w:val="002D7946"/>
    <w:rsid w:val="002E16EF"/>
    <w:rsid w:val="002E2234"/>
    <w:rsid w:val="002E47A4"/>
    <w:rsid w:val="002E599D"/>
    <w:rsid w:val="002E5A0B"/>
    <w:rsid w:val="002F5922"/>
    <w:rsid w:val="00304236"/>
    <w:rsid w:val="00306393"/>
    <w:rsid w:val="00312F4D"/>
    <w:rsid w:val="00313A44"/>
    <w:rsid w:val="003163FE"/>
    <w:rsid w:val="00316463"/>
    <w:rsid w:val="00316D9A"/>
    <w:rsid w:val="003241D3"/>
    <w:rsid w:val="0032718D"/>
    <w:rsid w:val="00332ABB"/>
    <w:rsid w:val="0033353E"/>
    <w:rsid w:val="00333D23"/>
    <w:rsid w:val="00335A09"/>
    <w:rsid w:val="0034149E"/>
    <w:rsid w:val="0034193A"/>
    <w:rsid w:val="00351B9B"/>
    <w:rsid w:val="00355C2F"/>
    <w:rsid w:val="00360C47"/>
    <w:rsid w:val="003646AB"/>
    <w:rsid w:val="00367FE7"/>
    <w:rsid w:val="0037292E"/>
    <w:rsid w:val="00373A17"/>
    <w:rsid w:val="003745AC"/>
    <w:rsid w:val="00374D0D"/>
    <w:rsid w:val="00381F60"/>
    <w:rsid w:val="003851A2"/>
    <w:rsid w:val="00386DC9"/>
    <w:rsid w:val="00387780"/>
    <w:rsid w:val="00392D5B"/>
    <w:rsid w:val="00394F90"/>
    <w:rsid w:val="00396751"/>
    <w:rsid w:val="003A277C"/>
    <w:rsid w:val="003A2EC4"/>
    <w:rsid w:val="003B162C"/>
    <w:rsid w:val="003B1E88"/>
    <w:rsid w:val="003B4F4F"/>
    <w:rsid w:val="003C0324"/>
    <w:rsid w:val="003C624A"/>
    <w:rsid w:val="003C6945"/>
    <w:rsid w:val="003D482C"/>
    <w:rsid w:val="003D6D49"/>
    <w:rsid w:val="003D749D"/>
    <w:rsid w:val="003D7B11"/>
    <w:rsid w:val="003E0BAE"/>
    <w:rsid w:val="003E1335"/>
    <w:rsid w:val="003E3A83"/>
    <w:rsid w:val="003E3EAF"/>
    <w:rsid w:val="003E5298"/>
    <w:rsid w:val="003F0620"/>
    <w:rsid w:val="003F1672"/>
    <w:rsid w:val="00401E02"/>
    <w:rsid w:val="0040238F"/>
    <w:rsid w:val="00402A5B"/>
    <w:rsid w:val="00403572"/>
    <w:rsid w:val="0041339C"/>
    <w:rsid w:val="00413D24"/>
    <w:rsid w:val="0041658C"/>
    <w:rsid w:val="00417700"/>
    <w:rsid w:val="00420A84"/>
    <w:rsid w:val="004248FD"/>
    <w:rsid w:val="004261B6"/>
    <w:rsid w:val="004263C3"/>
    <w:rsid w:val="00440ACD"/>
    <w:rsid w:val="004425E4"/>
    <w:rsid w:val="00446D3D"/>
    <w:rsid w:val="00453180"/>
    <w:rsid w:val="00462689"/>
    <w:rsid w:val="00462AF3"/>
    <w:rsid w:val="0046537E"/>
    <w:rsid w:val="004669C6"/>
    <w:rsid w:val="00466A11"/>
    <w:rsid w:val="004766BC"/>
    <w:rsid w:val="004806F5"/>
    <w:rsid w:val="004817D5"/>
    <w:rsid w:val="00483B4B"/>
    <w:rsid w:val="00484AEB"/>
    <w:rsid w:val="00485FBE"/>
    <w:rsid w:val="00487CB6"/>
    <w:rsid w:val="00490FFF"/>
    <w:rsid w:val="0049134C"/>
    <w:rsid w:val="00494AD3"/>
    <w:rsid w:val="004A36CA"/>
    <w:rsid w:val="004A5372"/>
    <w:rsid w:val="004B68D9"/>
    <w:rsid w:val="004B7FF0"/>
    <w:rsid w:val="004C1221"/>
    <w:rsid w:val="004C6BBB"/>
    <w:rsid w:val="004C6C5D"/>
    <w:rsid w:val="004D1E53"/>
    <w:rsid w:val="004D2905"/>
    <w:rsid w:val="004D6276"/>
    <w:rsid w:val="004E3959"/>
    <w:rsid w:val="004F1F16"/>
    <w:rsid w:val="004F2394"/>
    <w:rsid w:val="004F38A7"/>
    <w:rsid w:val="004F5BB6"/>
    <w:rsid w:val="004F5F32"/>
    <w:rsid w:val="004F61DB"/>
    <w:rsid w:val="004F6EDE"/>
    <w:rsid w:val="005068A1"/>
    <w:rsid w:val="00510CDE"/>
    <w:rsid w:val="00511DF7"/>
    <w:rsid w:val="00512DC1"/>
    <w:rsid w:val="00520192"/>
    <w:rsid w:val="00521D1A"/>
    <w:rsid w:val="00523FF0"/>
    <w:rsid w:val="005255E7"/>
    <w:rsid w:val="00527F85"/>
    <w:rsid w:val="0053164F"/>
    <w:rsid w:val="00532257"/>
    <w:rsid w:val="00540584"/>
    <w:rsid w:val="0054068E"/>
    <w:rsid w:val="005430BA"/>
    <w:rsid w:val="005505DC"/>
    <w:rsid w:val="00550C6E"/>
    <w:rsid w:val="005531BA"/>
    <w:rsid w:val="0055366E"/>
    <w:rsid w:val="00557D5E"/>
    <w:rsid w:val="00564CE4"/>
    <w:rsid w:val="005677EA"/>
    <w:rsid w:val="005702AA"/>
    <w:rsid w:val="0057045C"/>
    <w:rsid w:val="00570CF6"/>
    <w:rsid w:val="00576F65"/>
    <w:rsid w:val="0058017D"/>
    <w:rsid w:val="00580820"/>
    <w:rsid w:val="00580D7A"/>
    <w:rsid w:val="005905F5"/>
    <w:rsid w:val="00591882"/>
    <w:rsid w:val="00595F7E"/>
    <w:rsid w:val="00597B67"/>
    <w:rsid w:val="005A33DA"/>
    <w:rsid w:val="005A40AD"/>
    <w:rsid w:val="005A527C"/>
    <w:rsid w:val="005A5D3A"/>
    <w:rsid w:val="005A634E"/>
    <w:rsid w:val="005A7025"/>
    <w:rsid w:val="005B02D1"/>
    <w:rsid w:val="005B4706"/>
    <w:rsid w:val="005B48D9"/>
    <w:rsid w:val="005B6949"/>
    <w:rsid w:val="005C4C70"/>
    <w:rsid w:val="005C7009"/>
    <w:rsid w:val="005D085B"/>
    <w:rsid w:val="005D6B06"/>
    <w:rsid w:val="005E1573"/>
    <w:rsid w:val="005E3B8D"/>
    <w:rsid w:val="005F2FAC"/>
    <w:rsid w:val="005F4021"/>
    <w:rsid w:val="005F590E"/>
    <w:rsid w:val="005F620D"/>
    <w:rsid w:val="006021BA"/>
    <w:rsid w:val="006047B5"/>
    <w:rsid w:val="00604CAD"/>
    <w:rsid w:val="006170DE"/>
    <w:rsid w:val="00617463"/>
    <w:rsid w:val="006204E9"/>
    <w:rsid w:val="006208A6"/>
    <w:rsid w:val="00622C81"/>
    <w:rsid w:val="00624464"/>
    <w:rsid w:val="00624D84"/>
    <w:rsid w:val="00630D01"/>
    <w:rsid w:val="00631184"/>
    <w:rsid w:val="00631752"/>
    <w:rsid w:val="00631BFD"/>
    <w:rsid w:val="00632847"/>
    <w:rsid w:val="00640242"/>
    <w:rsid w:val="00640461"/>
    <w:rsid w:val="00642F74"/>
    <w:rsid w:val="00646E5B"/>
    <w:rsid w:val="00651939"/>
    <w:rsid w:val="006547EB"/>
    <w:rsid w:val="00654D7B"/>
    <w:rsid w:val="006559FE"/>
    <w:rsid w:val="00660F58"/>
    <w:rsid w:val="00661ED2"/>
    <w:rsid w:val="006650EC"/>
    <w:rsid w:val="006670FF"/>
    <w:rsid w:val="006712FD"/>
    <w:rsid w:val="006761DE"/>
    <w:rsid w:val="00676B44"/>
    <w:rsid w:val="00677FFE"/>
    <w:rsid w:val="00681750"/>
    <w:rsid w:val="006823BB"/>
    <w:rsid w:val="006863DA"/>
    <w:rsid w:val="00690594"/>
    <w:rsid w:val="006936B8"/>
    <w:rsid w:val="006A0168"/>
    <w:rsid w:val="006A0E9E"/>
    <w:rsid w:val="006A1320"/>
    <w:rsid w:val="006A5A6C"/>
    <w:rsid w:val="006A6564"/>
    <w:rsid w:val="006B257A"/>
    <w:rsid w:val="006B34B6"/>
    <w:rsid w:val="006B7BE8"/>
    <w:rsid w:val="006C764D"/>
    <w:rsid w:val="006D065C"/>
    <w:rsid w:val="006D5A89"/>
    <w:rsid w:val="006E015E"/>
    <w:rsid w:val="006E2B71"/>
    <w:rsid w:val="006E3A6A"/>
    <w:rsid w:val="006E47D8"/>
    <w:rsid w:val="006E53A5"/>
    <w:rsid w:val="006E5ADC"/>
    <w:rsid w:val="006E76DC"/>
    <w:rsid w:val="006F061B"/>
    <w:rsid w:val="006F1504"/>
    <w:rsid w:val="006F6DC7"/>
    <w:rsid w:val="006F7645"/>
    <w:rsid w:val="006F77FE"/>
    <w:rsid w:val="007073A6"/>
    <w:rsid w:val="007167F1"/>
    <w:rsid w:val="007214AA"/>
    <w:rsid w:val="00721871"/>
    <w:rsid w:val="0072280B"/>
    <w:rsid w:val="00723AC4"/>
    <w:rsid w:val="00730FF0"/>
    <w:rsid w:val="00733E48"/>
    <w:rsid w:val="0073578E"/>
    <w:rsid w:val="00741234"/>
    <w:rsid w:val="00741CBC"/>
    <w:rsid w:val="0074443C"/>
    <w:rsid w:val="00745DBA"/>
    <w:rsid w:val="00745E5B"/>
    <w:rsid w:val="0075187C"/>
    <w:rsid w:val="00760138"/>
    <w:rsid w:val="007705C2"/>
    <w:rsid w:val="00773F66"/>
    <w:rsid w:val="00774889"/>
    <w:rsid w:val="00780244"/>
    <w:rsid w:val="00780D19"/>
    <w:rsid w:val="00782BB2"/>
    <w:rsid w:val="00785FF4"/>
    <w:rsid w:val="00787AF4"/>
    <w:rsid w:val="00790094"/>
    <w:rsid w:val="00790BF9"/>
    <w:rsid w:val="007912A1"/>
    <w:rsid w:val="00791881"/>
    <w:rsid w:val="00794183"/>
    <w:rsid w:val="00794F4C"/>
    <w:rsid w:val="00795893"/>
    <w:rsid w:val="00795E65"/>
    <w:rsid w:val="007A1813"/>
    <w:rsid w:val="007A1AA3"/>
    <w:rsid w:val="007B04BB"/>
    <w:rsid w:val="007B5D86"/>
    <w:rsid w:val="007C3418"/>
    <w:rsid w:val="007C379B"/>
    <w:rsid w:val="007C5325"/>
    <w:rsid w:val="007C7731"/>
    <w:rsid w:val="007D3535"/>
    <w:rsid w:val="007D3E2E"/>
    <w:rsid w:val="007D3EFF"/>
    <w:rsid w:val="007D602B"/>
    <w:rsid w:val="007D61E8"/>
    <w:rsid w:val="007D63E3"/>
    <w:rsid w:val="007D6749"/>
    <w:rsid w:val="007D6D64"/>
    <w:rsid w:val="007D7E87"/>
    <w:rsid w:val="0080251B"/>
    <w:rsid w:val="00805BD0"/>
    <w:rsid w:val="00806A7C"/>
    <w:rsid w:val="00813160"/>
    <w:rsid w:val="00815F2F"/>
    <w:rsid w:val="0081667A"/>
    <w:rsid w:val="00816704"/>
    <w:rsid w:val="00824690"/>
    <w:rsid w:val="008278DB"/>
    <w:rsid w:val="00832CD6"/>
    <w:rsid w:val="00833E5E"/>
    <w:rsid w:val="008402E3"/>
    <w:rsid w:val="00840630"/>
    <w:rsid w:val="00843B8F"/>
    <w:rsid w:val="0085060A"/>
    <w:rsid w:val="00853606"/>
    <w:rsid w:val="008560DC"/>
    <w:rsid w:val="00860406"/>
    <w:rsid w:val="00860551"/>
    <w:rsid w:val="00863304"/>
    <w:rsid w:val="00866A31"/>
    <w:rsid w:val="0087385B"/>
    <w:rsid w:val="00875252"/>
    <w:rsid w:val="00875DD6"/>
    <w:rsid w:val="00877A76"/>
    <w:rsid w:val="00885ADD"/>
    <w:rsid w:val="008908FE"/>
    <w:rsid w:val="00893139"/>
    <w:rsid w:val="00893794"/>
    <w:rsid w:val="00895945"/>
    <w:rsid w:val="00897742"/>
    <w:rsid w:val="008A0C5D"/>
    <w:rsid w:val="008A2062"/>
    <w:rsid w:val="008A2BA5"/>
    <w:rsid w:val="008A36AB"/>
    <w:rsid w:val="008B3956"/>
    <w:rsid w:val="008C10C0"/>
    <w:rsid w:val="008C2150"/>
    <w:rsid w:val="008C3517"/>
    <w:rsid w:val="008C3B39"/>
    <w:rsid w:val="008C501B"/>
    <w:rsid w:val="008C592A"/>
    <w:rsid w:val="008C69A0"/>
    <w:rsid w:val="008D052C"/>
    <w:rsid w:val="008D2343"/>
    <w:rsid w:val="008D3875"/>
    <w:rsid w:val="008D45BB"/>
    <w:rsid w:val="008D4635"/>
    <w:rsid w:val="008D4C0B"/>
    <w:rsid w:val="008D4E8B"/>
    <w:rsid w:val="008D50C8"/>
    <w:rsid w:val="008E06D5"/>
    <w:rsid w:val="008E4C19"/>
    <w:rsid w:val="008E6D5E"/>
    <w:rsid w:val="008F2964"/>
    <w:rsid w:val="008F3381"/>
    <w:rsid w:val="008F4592"/>
    <w:rsid w:val="008F55A2"/>
    <w:rsid w:val="00904517"/>
    <w:rsid w:val="00905873"/>
    <w:rsid w:val="00906368"/>
    <w:rsid w:val="00907142"/>
    <w:rsid w:val="00907A84"/>
    <w:rsid w:val="00910274"/>
    <w:rsid w:val="00911A72"/>
    <w:rsid w:val="00920E27"/>
    <w:rsid w:val="0092108D"/>
    <w:rsid w:val="009224BB"/>
    <w:rsid w:val="00923669"/>
    <w:rsid w:val="00926233"/>
    <w:rsid w:val="00926EF9"/>
    <w:rsid w:val="00926F97"/>
    <w:rsid w:val="00927AFE"/>
    <w:rsid w:val="0093077B"/>
    <w:rsid w:val="00930B29"/>
    <w:rsid w:val="009366B1"/>
    <w:rsid w:val="009446F3"/>
    <w:rsid w:val="00945D49"/>
    <w:rsid w:val="00954828"/>
    <w:rsid w:val="009577D5"/>
    <w:rsid w:val="00962EB4"/>
    <w:rsid w:val="00962F00"/>
    <w:rsid w:val="00966D76"/>
    <w:rsid w:val="009726AC"/>
    <w:rsid w:val="00974DB5"/>
    <w:rsid w:val="0097637D"/>
    <w:rsid w:val="0097638B"/>
    <w:rsid w:val="00982B02"/>
    <w:rsid w:val="00983C31"/>
    <w:rsid w:val="00992144"/>
    <w:rsid w:val="009933C6"/>
    <w:rsid w:val="00995035"/>
    <w:rsid w:val="009A2175"/>
    <w:rsid w:val="009A79B1"/>
    <w:rsid w:val="009B4748"/>
    <w:rsid w:val="009B7B64"/>
    <w:rsid w:val="009C090B"/>
    <w:rsid w:val="009C13DC"/>
    <w:rsid w:val="009D257C"/>
    <w:rsid w:val="009D2FB9"/>
    <w:rsid w:val="009E0EFA"/>
    <w:rsid w:val="009E1273"/>
    <w:rsid w:val="009E1F76"/>
    <w:rsid w:val="009E4FE7"/>
    <w:rsid w:val="009F402E"/>
    <w:rsid w:val="009F54B4"/>
    <w:rsid w:val="009F58D8"/>
    <w:rsid w:val="00A000FB"/>
    <w:rsid w:val="00A01366"/>
    <w:rsid w:val="00A013ED"/>
    <w:rsid w:val="00A10B58"/>
    <w:rsid w:val="00A114ED"/>
    <w:rsid w:val="00A15F7A"/>
    <w:rsid w:val="00A16E97"/>
    <w:rsid w:val="00A17DD9"/>
    <w:rsid w:val="00A246B0"/>
    <w:rsid w:val="00A25623"/>
    <w:rsid w:val="00A2578C"/>
    <w:rsid w:val="00A278CB"/>
    <w:rsid w:val="00A30D06"/>
    <w:rsid w:val="00A3181D"/>
    <w:rsid w:val="00A31F1E"/>
    <w:rsid w:val="00A32C15"/>
    <w:rsid w:val="00A32DC0"/>
    <w:rsid w:val="00A32E55"/>
    <w:rsid w:val="00A36695"/>
    <w:rsid w:val="00A420E8"/>
    <w:rsid w:val="00A46C12"/>
    <w:rsid w:val="00A512D6"/>
    <w:rsid w:val="00A5649C"/>
    <w:rsid w:val="00A56F53"/>
    <w:rsid w:val="00A63E52"/>
    <w:rsid w:val="00A7151B"/>
    <w:rsid w:val="00A75312"/>
    <w:rsid w:val="00A76539"/>
    <w:rsid w:val="00A81549"/>
    <w:rsid w:val="00A8259E"/>
    <w:rsid w:val="00A85E61"/>
    <w:rsid w:val="00A87C07"/>
    <w:rsid w:val="00A93468"/>
    <w:rsid w:val="00A9376C"/>
    <w:rsid w:val="00AA07C8"/>
    <w:rsid w:val="00AA26B5"/>
    <w:rsid w:val="00AA2DC4"/>
    <w:rsid w:val="00AA3683"/>
    <w:rsid w:val="00AA5D0A"/>
    <w:rsid w:val="00AB163D"/>
    <w:rsid w:val="00AB30EB"/>
    <w:rsid w:val="00AB547D"/>
    <w:rsid w:val="00AC42A9"/>
    <w:rsid w:val="00AC6F40"/>
    <w:rsid w:val="00AC730F"/>
    <w:rsid w:val="00AD0E82"/>
    <w:rsid w:val="00AD1D4D"/>
    <w:rsid w:val="00AD3BCE"/>
    <w:rsid w:val="00AD4EB1"/>
    <w:rsid w:val="00AE1C07"/>
    <w:rsid w:val="00AE1E64"/>
    <w:rsid w:val="00AE44BA"/>
    <w:rsid w:val="00AE5074"/>
    <w:rsid w:val="00AE54BD"/>
    <w:rsid w:val="00AF7F5E"/>
    <w:rsid w:val="00B021D6"/>
    <w:rsid w:val="00B10EEF"/>
    <w:rsid w:val="00B13ABD"/>
    <w:rsid w:val="00B13DF1"/>
    <w:rsid w:val="00B14EE8"/>
    <w:rsid w:val="00B15D1F"/>
    <w:rsid w:val="00B1762D"/>
    <w:rsid w:val="00B20C96"/>
    <w:rsid w:val="00B213C3"/>
    <w:rsid w:val="00B23F63"/>
    <w:rsid w:val="00B26F55"/>
    <w:rsid w:val="00B34E72"/>
    <w:rsid w:val="00B359FC"/>
    <w:rsid w:val="00B43971"/>
    <w:rsid w:val="00B510A3"/>
    <w:rsid w:val="00B621AD"/>
    <w:rsid w:val="00B634B3"/>
    <w:rsid w:val="00B645EB"/>
    <w:rsid w:val="00B64EB6"/>
    <w:rsid w:val="00B71121"/>
    <w:rsid w:val="00B7347F"/>
    <w:rsid w:val="00B747B4"/>
    <w:rsid w:val="00B75703"/>
    <w:rsid w:val="00B76393"/>
    <w:rsid w:val="00B76EB9"/>
    <w:rsid w:val="00B83225"/>
    <w:rsid w:val="00B87A5B"/>
    <w:rsid w:val="00B90DEF"/>
    <w:rsid w:val="00B91B76"/>
    <w:rsid w:val="00B94F17"/>
    <w:rsid w:val="00BA1358"/>
    <w:rsid w:val="00BA2161"/>
    <w:rsid w:val="00BA5CA0"/>
    <w:rsid w:val="00BA7A3A"/>
    <w:rsid w:val="00BB1F87"/>
    <w:rsid w:val="00BB7C0E"/>
    <w:rsid w:val="00BC0655"/>
    <w:rsid w:val="00BC0841"/>
    <w:rsid w:val="00BC30DD"/>
    <w:rsid w:val="00BC4346"/>
    <w:rsid w:val="00BC4495"/>
    <w:rsid w:val="00BC4798"/>
    <w:rsid w:val="00BC601C"/>
    <w:rsid w:val="00BC67C1"/>
    <w:rsid w:val="00BD260C"/>
    <w:rsid w:val="00BD2B47"/>
    <w:rsid w:val="00BD5B00"/>
    <w:rsid w:val="00BD7168"/>
    <w:rsid w:val="00BE1FC1"/>
    <w:rsid w:val="00BE33EA"/>
    <w:rsid w:val="00BF0D41"/>
    <w:rsid w:val="00BF4AA1"/>
    <w:rsid w:val="00BF5875"/>
    <w:rsid w:val="00BF77EC"/>
    <w:rsid w:val="00BF7B23"/>
    <w:rsid w:val="00C010F0"/>
    <w:rsid w:val="00C02292"/>
    <w:rsid w:val="00C02C11"/>
    <w:rsid w:val="00C03A07"/>
    <w:rsid w:val="00C05C8A"/>
    <w:rsid w:val="00C064ED"/>
    <w:rsid w:val="00C25350"/>
    <w:rsid w:val="00C34F54"/>
    <w:rsid w:val="00C35382"/>
    <w:rsid w:val="00C37465"/>
    <w:rsid w:val="00C4026B"/>
    <w:rsid w:val="00C44062"/>
    <w:rsid w:val="00C4495C"/>
    <w:rsid w:val="00C453E9"/>
    <w:rsid w:val="00C45530"/>
    <w:rsid w:val="00C471CF"/>
    <w:rsid w:val="00C51FCF"/>
    <w:rsid w:val="00C5331A"/>
    <w:rsid w:val="00C61CBB"/>
    <w:rsid w:val="00C66791"/>
    <w:rsid w:val="00C670D1"/>
    <w:rsid w:val="00C71010"/>
    <w:rsid w:val="00C73082"/>
    <w:rsid w:val="00C752B5"/>
    <w:rsid w:val="00C76724"/>
    <w:rsid w:val="00C776FF"/>
    <w:rsid w:val="00C80C67"/>
    <w:rsid w:val="00C85DA0"/>
    <w:rsid w:val="00C860C7"/>
    <w:rsid w:val="00C8636E"/>
    <w:rsid w:val="00C87345"/>
    <w:rsid w:val="00C90B97"/>
    <w:rsid w:val="00C95940"/>
    <w:rsid w:val="00CA391A"/>
    <w:rsid w:val="00CA6461"/>
    <w:rsid w:val="00CA753D"/>
    <w:rsid w:val="00CB06D2"/>
    <w:rsid w:val="00CB074B"/>
    <w:rsid w:val="00CB5A34"/>
    <w:rsid w:val="00CB5A53"/>
    <w:rsid w:val="00CB7EE9"/>
    <w:rsid w:val="00CC3AC9"/>
    <w:rsid w:val="00CC3BCD"/>
    <w:rsid w:val="00CC5803"/>
    <w:rsid w:val="00CC64CF"/>
    <w:rsid w:val="00CD417F"/>
    <w:rsid w:val="00CD5C14"/>
    <w:rsid w:val="00CD6DE5"/>
    <w:rsid w:val="00CD7816"/>
    <w:rsid w:val="00CD79C5"/>
    <w:rsid w:val="00CE0734"/>
    <w:rsid w:val="00CE4B99"/>
    <w:rsid w:val="00CE6322"/>
    <w:rsid w:val="00CF4263"/>
    <w:rsid w:val="00CF6540"/>
    <w:rsid w:val="00CF6D1A"/>
    <w:rsid w:val="00D00D95"/>
    <w:rsid w:val="00D01A18"/>
    <w:rsid w:val="00D031C3"/>
    <w:rsid w:val="00D07564"/>
    <w:rsid w:val="00D100D7"/>
    <w:rsid w:val="00D1457F"/>
    <w:rsid w:val="00D15934"/>
    <w:rsid w:val="00D16A7F"/>
    <w:rsid w:val="00D215B9"/>
    <w:rsid w:val="00D2668B"/>
    <w:rsid w:val="00D31EB1"/>
    <w:rsid w:val="00D330D1"/>
    <w:rsid w:val="00D3477A"/>
    <w:rsid w:val="00D35C65"/>
    <w:rsid w:val="00D42323"/>
    <w:rsid w:val="00D44CB1"/>
    <w:rsid w:val="00D45C0B"/>
    <w:rsid w:val="00D525DC"/>
    <w:rsid w:val="00D52E4F"/>
    <w:rsid w:val="00D54807"/>
    <w:rsid w:val="00D5601E"/>
    <w:rsid w:val="00D63268"/>
    <w:rsid w:val="00D635F0"/>
    <w:rsid w:val="00D65384"/>
    <w:rsid w:val="00D65AC0"/>
    <w:rsid w:val="00D73671"/>
    <w:rsid w:val="00D753F5"/>
    <w:rsid w:val="00D8677E"/>
    <w:rsid w:val="00D86CA2"/>
    <w:rsid w:val="00D915A4"/>
    <w:rsid w:val="00DA1C2D"/>
    <w:rsid w:val="00DA3C67"/>
    <w:rsid w:val="00DA6C58"/>
    <w:rsid w:val="00DA72F5"/>
    <w:rsid w:val="00DB0F48"/>
    <w:rsid w:val="00DB1AA2"/>
    <w:rsid w:val="00DB7614"/>
    <w:rsid w:val="00DB7B62"/>
    <w:rsid w:val="00DC3B1D"/>
    <w:rsid w:val="00DC437B"/>
    <w:rsid w:val="00DC4C01"/>
    <w:rsid w:val="00DC5ABC"/>
    <w:rsid w:val="00DD1B8C"/>
    <w:rsid w:val="00DD257F"/>
    <w:rsid w:val="00DD63F0"/>
    <w:rsid w:val="00DD6419"/>
    <w:rsid w:val="00DD6539"/>
    <w:rsid w:val="00DE09A5"/>
    <w:rsid w:val="00DE178F"/>
    <w:rsid w:val="00DE2138"/>
    <w:rsid w:val="00DE295F"/>
    <w:rsid w:val="00DE6ACD"/>
    <w:rsid w:val="00DF2287"/>
    <w:rsid w:val="00DF4D6C"/>
    <w:rsid w:val="00DF65D2"/>
    <w:rsid w:val="00E005F6"/>
    <w:rsid w:val="00E01290"/>
    <w:rsid w:val="00E0408C"/>
    <w:rsid w:val="00E05DE5"/>
    <w:rsid w:val="00E0739D"/>
    <w:rsid w:val="00E111B2"/>
    <w:rsid w:val="00E1308F"/>
    <w:rsid w:val="00E13829"/>
    <w:rsid w:val="00E13A55"/>
    <w:rsid w:val="00E1459C"/>
    <w:rsid w:val="00E17CBC"/>
    <w:rsid w:val="00E23990"/>
    <w:rsid w:val="00E30EA1"/>
    <w:rsid w:val="00E33552"/>
    <w:rsid w:val="00E34C8D"/>
    <w:rsid w:val="00E43324"/>
    <w:rsid w:val="00E51274"/>
    <w:rsid w:val="00E537D8"/>
    <w:rsid w:val="00E54D84"/>
    <w:rsid w:val="00E607DF"/>
    <w:rsid w:val="00E6120E"/>
    <w:rsid w:val="00E63D34"/>
    <w:rsid w:val="00E6544E"/>
    <w:rsid w:val="00E67A44"/>
    <w:rsid w:val="00E73B68"/>
    <w:rsid w:val="00E77FFC"/>
    <w:rsid w:val="00E80FE3"/>
    <w:rsid w:val="00E81B4A"/>
    <w:rsid w:val="00E90912"/>
    <w:rsid w:val="00E9373D"/>
    <w:rsid w:val="00E93C34"/>
    <w:rsid w:val="00E942E3"/>
    <w:rsid w:val="00EA02E4"/>
    <w:rsid w:val="00EA17CE"/>
    <w:rsid w:val="00EA1BA7"/>
    <w:rsid w:val="00EA2721"/>
    <w:rsid w:val="00EB39E4"/>
    <w:rsid w:val="00EB4B8D"/>
    <w:rsid w:val="00EB6E5B"/>
    <w:rsid w:val="00EC07CA"/>
    <w:rsid w:val="00EC5A88"/>
    <w:rsid w:val="00EC6E28"/>
    <w:rsid w:val="00EC715D"/>
    <w:rsid w:val="00ED2DB9"/>
    <w:rsid w:val="00ED4C32"/>
    <w:rsid w:val="00ED4F40"/>
    <w:rsid w:val="00EE1878"/>
    <w:rsid w:val="00EE32DA"/>
    <w:rsid w:val="00EE4534"/>
    <w:rsid w:val="00EE6A09"/>
    <w:rsid w:val="00EE7485"/>
    <w:rsid w:val="00EF1145"/>
    <w:rsid w:val="00EF349C"/>
    <w:rsid w:val="00EF3F89"/>
    <w:rsid w:val="00EF42A7"/>
    <w:rsid w:val="00EF47AD"/>
    <w:rsid w:val="00EF5737"/>
    <w:rsid w:val="00EF7D75"/>
    <w:rsid w:val="00F009D5"/>
    <w:rsid w:val="00F01BAA"/>
    <w:rsid w:val="00F048F1"/>
    <w:rsid w:val="00F049FD"/>
    <w:rsid w:val="00F068B9"/>
    <w:rsid w:val="00F07D06"/>
    <w:rsid w:val="00F2021D"/>
    <w:rsid w:val="00F21452"/>
    <w:rsid w:val="00F22602"/>
    <w:rsid w:val="00F33D67"/>
    <w:rsid w:val="00F354B9"/>
    <w:rsid w:val="00F37B92"/>
    <w:rsid w:val="00F40CDD"/>
    <w:rsid w:val="00F42904"/>
    <w:rsid w:val="00F43890"/>
    <w:rsid w:val="00F43D53"/>
    <w:rsid w:val="00F460E5"/>
    <w:rsid w:val="00F509A2"/>
    <w:rsid w:val="00F540E1"/>
    <w:rsid w:val="00F56A5F"/>
    <w:rsid w:val="00F56AA9"/>
    <w:rsid w:val="00F61AD7"/>
    <w:rsid w:val="00F63DC7"/>
    <w:rsid w:val="00F6681D"/>
    <w:rsid w:val="00F670EC"/>
    <w:rsid w:val="00F6757A"/>
    <w:rsid w:val="00F67D68"/>
    <w:rsid w:val="00F7169B"/>
    <w:rsid w:val="00F73E9F"/>
    <w:rsid w:val="00F7593E"/>
    <w:rsid w:val="00F80690"/>
    <w:rsid w:val="00F8078B"/>
    <w:rsid w:val="00F835A0"/>
    <w:rsid w:val="00F86615"/>
    <w:rsid w:val="00F935AB"/>
    <w:rsid w:val="00FA19B7"/>
    <w:rsid w:val="00FA5172"/>
    <w:rsid w:val="00FA546C"/>
    <w:rsid w:val="00FB0D80"/>
    <w:rsid w:val="00FC037A"/>
    <w:rsid w:val="00FC0C2F"/>
    <w:rsid w:val="00FC186D"/>
    <w:rsid w:val="00FC27A9"/>
    <w:rsid w:val="00FC3101"/>
    <w:rsid w:val="00FC6F3C"/>
    <w:rsid w:val="00FC7C6A"/>
    <w:rsid w:val="00FD1A70"/>
    <w:rsid w:val="00FD3589"/>
    <w:rsid w:val="00FE4947"/>
    <w:rsid w:val="00FE51BA"/>
    <w:rsid w:val="00FE65FC"/>
    <w:rsid w:val="00FF2264"/>
    <w:rsid w:val="00FF4CA4"/>
    <w:rsid w:val="00FF4F94"/>
    <w:rsid w:val="00FF5C9B"/>
    <w:rsid w:val="00FF5F9F"/>
    <w:rsid w:val="060C4B01"/>
    <w:rsid w:val="0F7F75BC"/>
    <w:rsid w:val="14737EDE"/>
    <w:rsid w:val="16714286"/>
    <w:rsid w:val="19CB417B"/>
    <w:rsid w:val="1E2702D2"/>
    <w:rsid w:val="257D0BD5"/>
    <w:rsid w:val="2E732B4F"/>
    <w:rsid w:val="2ECB4E7B"/>
    <w:rsid w:val="2F5C3473"/>
    <w:rsid w:val="3C942B7F"/>
    <w:rsid w:val="3FD1499F"/>
    <w:rsid w:val="423F3F1B"/>
    <w:rsid w:val="4723522B"/>
    <w:rsid w:val="48B56357"/>
    <w:rsid w:val="4F133DD7"/>
    <w:rsid w:val="4FA964E9"/>
    <w:rsid w:val="52413989"/>
    <w:rsid w:val="5382152B"/>
    <w:rsid w:val="542B3971"/>
    <w:rsid w:val="548D0FCC"/>
    <w:rsid w:val="598E2EF7"/>
    <w:rsid w:val="60F76673"/>
    <w:rsid w:val="61A54BBF"/>
    <w:rsid w:val="62BE1E54"/>
    <w:rsid w:val="687E6511"/>
    <w:rsid w:val="6DF661DE"/>
    <w:rsid w:val="75281B9B"/>
    <w:rsid w:val="76A1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3391</Words>
  <Characters>3411</Characters>
  <Lines>23</Lines>
  <Paragraphs>6</Paragraphs>
  <TotalTime>50</TotalTime>
  <ScaleCrop>false</ScaleCrop>
  <LinksUpToDate>false</LinksUpToDate>
  <CharactersWithSpaces>3467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2024-08-12T05:23:00Z</dcterms:created>
  <dc:creator>于黎黎</dc:creator>
  <cp:lastModifiedBy>瑞· Kiva</cp:lastModifiedBy>
  <cp:lastPrinted>2024-09-03T01:46:00Z</cp:lastPrinted>
  <dcterms:modified xsi:type="dcterms:W3CDTF">2025-03-06T01:05:34Z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54C2631CAAF64DDA8909D8AE8A590FAA_13</vt:lpwstr>
  </property>
  <property fmtid="{D5CDD505-2E9C-101B-9397-08002B2CF9AE}" pid="4" name="KSOTemplateDocerSaveRecord">
    <vt:lpwstr>eyJoZGlkIjoiYjVkNjIwMTNmZmM3ZjcxZTU3NDU5YWRlMTkwMTY1YzgiLCJ1c2VySWQiOiI5Njk1MDg5NDgifQ==</vt:lpwstr>
  </property>
</Properties>
</file>