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261" w:rsidRDefault="00021261" w:rsidP="00021261">
      <w:pPr>
        <w:pStyle w:val="1"/>
        <w:widowControl w:val="0"/>
        <w:spacing w:before="0" w:after="0" w:line="576" w:lineRule="exact"/>
        <w:rPr>
          <w:rFonts w:ascii="Times New Roman" w:eastAsia="黑体" w:hAnsi="Times New Roman" w:cs="Times New Roman"/>
          <w:b w:val="0"/>
          <w:bCs w:val="0"/>
          <w:sz w:val="32"/>
          <w:szCs w:val="32"/>
        </w:rPr>
      </w:pPr>
      <w:r>
        <w:rPr>
          <w:rFonts w:ascii="Times New Roman" w:eastAsia="黑体" w:hAnsi="Times New Roman" w:cs="Times New Roman"/>
          <w:b w:val="0"/>
          <w:bCs w:val="0"/>
          <w:sz w:val="32"/>
          <w:szCs w:val="32"/>
        </w:rPr>
        <w:t>附件</w:t>
      </w:r>
      <w:r>
        <w:rPr>
          <w:rFonts w:ascii="Times New Roman" w:eastAsia="黑体" w:hAnsi="Times New Roman" w:cs="Times New Roman"/>
          <w:b w:val="0"/>
          <w:bCs w:val="0"/>
          <w:sz w:val="32"/>
          <w:szCs w:val="32"/>
        </w:rPr>
        <w:t xml:space="preserve"> 3</w:t>
      </w:r>
    </w:p>
    <w:p w:rsidR="00021261" w:rsidRDefault="00021261" w:rsidP="00021261">
      <w:pPr>
        <w:pStyle w:val="1"/>
        <w:widowControl w:val="0"/>
        <w:spacing w:before="0" w:after="0" w:line="576" w:lineRule="exact"/>
        <w:jc w:val="center"/>
        <w:rPr>
          <w:rFonts w:ascii="Times New Roman" w:eastAsia="黑体" w:hAnsi="Times New Roman" w:cs="Times New Roman"/>
          <w:b w:val="0"/>
          <w:bCs w:val="0"/>
          <w:sz w:val="44"/>
          <w:szCs w:val="44"/>
        </w:rPr>
      </w:pPr>
      <w:r>
        <w:rPr>
          <w:rFonts w:ascii="Times New Roman" w:eastAsia="黑体" w:hAnsi="Times New Roman" w:cs="Times New Roman"/>
          <w:b w:val="0"/>
          <w:bCs w:val="0"/>
          <w:sz w:val="44"/>
          <w:szCs w:val="44"/>
        </w:rPr>
        <w:t>人力资源服务许可事项告知承诺书</w:t>
      </w:r>
    </w:p>
    <w:p w:rsidR="00021261" w:rsidRDefault="00021261" w:rsidP="00021261">
      <w:pPr>
        <w:adjustRightInd w:val="0"/>
        <w:snapToGrid w:val="0"/>
        <w:spacing w:line="576" w:lineRule="exact"/>
        <w:ind w:firstLineChars="200" w:firstLine="640"/>
        <w:rPr>
          <w:rFonts w:ascii="Times New Roman" w:eastAsia="黑体" w:hAnsi="Times New Roman" w:cs="Times New Roman"/>
          <w:color w:val="000000"/>
          <w:sz w:val="32"/>
          <w:szCs w:val="32"/>
        </w:rPr>
      </w:pPr>
    </w:p>
    <w:p w:rsidR="00021261" w:rsidRDefault="00021261" w:rsidP="00021261">
      <w:pPr>
        <w:adjustRightInd w:val="0"/>
        <w:snapToGrid w:val="0"/>
        <w:spacing w:line="576" w:lineRule="exact"/>
        <w:ind w:firstLineChars="200" w:firstLine="640"/>
        <w:rPr>
          <w:rFonts w:ascii="Times New Roman" w:eastAsia="黑体" w:hAnsi="Times New Roman" w:cs="Times New Roman"/>
          <w:color w:val="000000"/>
          <w:sz w:val="32"/>
          <w:szCs w:val="32"/>
        </w:rPr>
      </w:pPr>
      <w:r>
        <w:rPr>
          <w:rFonts w:ascii="Times New Roman" w:eastAsia="黑体" w:hAnsi="Times New Roman" w:cs="Times New Roman"/>
          <w:color w:val="000000"/>
          <w:sz w:val="32"/>
          <w:szCs w:val="32"/>
        </w:rPr>
        <w:t>一、基本信息</w:t>
      </w:r>
    </w:p>
    <w:p w:rsidR="00021261" w:rsidRDefault="00021261" w:rsidP="00021261">
      <w:pPr>
        <w:adjustRightInd w:val="0"/>
        <w:snapToGrid w:val="0"/>
        <w:spacing w:line="576" w:lineRule="exact"/>
        <w:ind w:firstLineChars="200" w:firstLine="640"/>
        <w:rPr>
          <w:rFonts w:ascii="Times New Roman" w:eastAsia="楷体_GB2312" w:hAnsi="Times New Roman" w:cs="Times New Roman"/>
          <w:color w:val="000000"/>
          <w:sz w:val="32"/>
          <w:szCs w:val="32"/>
        </w:rPr>
      </w:pPr>
      <w:r>
        <w:rPr>
          <w:rFonts w:ascii="Times New Roman" w:eastAsia="楷体_GB2312" w:hAnsi="Times New Roman" w:cs="Times New Roman"/>
          <w:color w:val="000000"/>
          <w:sz w:val="32"/>
          <w:szCs w:val="32"/>
        </w:rPr>
        <w:t>（一）申请人</w:t>
      </w:r>
    </w:p>
    <w:p w:rsidR="00021261" w:rsidRDefault="00021261" w:rsidP="00021261">
      <w:pPr>
        <w:adjustRightInd w:val="0"/>
        <w:snapToGrid w:val="0"/>
        <w:spacing w:line="576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名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称：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  <w:t xml:space="preserve">                                      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 </w:t>
      </w:r>
    </w:p>
    <w:p w:rsidR="00021261" w:rsidRDefault="00021261" w:rsidP="00021261">
      <w:pPr>
        <w:adjustRightInd w:val="0"/>
        <w:snapToGrid w:val="0"/>
        <w:spacing w:line="576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  <w:t xml:space="preserve">                              </w:t>
      </w:r>
    </w:p>
    <w:p w:rsidR="00021261" w:rsidRDefault="00021261" w:rsidP="00021261">
      <w:pPr>
        <w:adjustRightInd w:val="0"/>
        <w:snapToGrid w:val="0"/>
        <w:spacing w:line="576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法定代表人姓名：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  <w:t xml:space="preserve">                                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   </w:t>
      </w:r>
    </w:p>
    <w:p w:rsidR="00021261" w:rsidRDefault="00021261" w:rsidP="00021261">
      <w:pPr>
        <w:adjustRightInd w:val="0"/>
        <w:snapToGrid w:val="0"/>
        <w:spacing w:line="576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法定代表人证件类型：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  <w:t xml:space="preserve">                            </w:t>
      </w:r>
    </w:p>
    <w:p w:rsidR="00021261" w:rsidRDefault="00021261" w:rsidP="00021261">
      <w:pPr>
        <w:adjustRightInd w:val="0"/>
        <w:snapToGrid w:val="0"/>
        <w:spacing w:line="576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证件编号：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  <w:t xml:space="preserve">                                      </w:t>
      </w:r>
    </w:p>
    <w:p w:rsidR="00021261" w:rsidRDefault="00021261" w:rsidP="00021261">
      <w:pPr>
        <w:adjustRightInd w:val="0"/>
        <w:snapToGrid w:val="0"/>
        <w:spacing w:line="576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联系方式：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  <w:t xml:space="preserve">                                      </w:t>
      </w:r>
    </w:p>
    <w:p w:rsidR="00021261" w:rsidRDefault="00021261" w:rsidP="00021261">
      <w:pPr>
        <w:adjustRightInd w:val="0"/>
        <w:snapToGrid w:val="0"/>
        <w:spacing w:line="576" w:lineRule="exact"/>
        <w:ind w:firstLineChars="200" w:firstLine="640"/>
        <w:rPr>
          <w:rFonts w:ascii="Times New Roman" w:eastAsia="楷体_GB2312" w:hAnsi="Times New Roman" w:cs="Times New Roman"/>
          <w:color w:val="000000"/>
          <w:sz w:val="32"/>
          <w:szCs w:val="32"/>
        </w:rPr>
      </w:pPr>
      <w:r>
        <w:rPr>
          <w:rFonts w:ascii="Times New Roman" w:eastAsia="楷体_GB2312" w:hAnsi="Times New Roman" w:cs="Times New Roman"/>
          <w:color w:val="000000"/>
          <w:sz w:val="32"/>
          <w:szCs w:val="32"/>
        </w:rPr>
        <w:t>（二）委托代理人</w:t>
      </w:r>
    </w:p>
    <w:p w:rsidR="00021261" w:rsidRDefault="00021261" w:rsidP="00021261">
      <w:pPr>
        <w:adjustRightInd w:val="0"/>
        <w:snapToGrid w:val="0"/>
        <w:spacing w:line="576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姓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名：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  <w:t xml:space="preserve">                                      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  </w:t>
      </w:r>
    </w:p>
    <w:p w:rsidR="00021261" w:rsidRDefault="00021261" w:rsidP="00021261">
      <w:pPr>
        <w:adjustRightInd w:val="0"/>
        <w:snapToGrid w:val="0"/>
        <w:spacing w:line="576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委托代理人证件类型：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  <w:t xml:space="preserve">                            </w:t>
      </w:r>
    </w:p>
    <w:p w:rsidR="00021261" w:rsidRDefault="00021261" w:rsidP="00021261">
      <w:pPr>
        <w:adjustRightInd w:val="0"/>
        <w:snapToGrid w:val="0"/>
        <w:spacing w:line="576" w:lineRule="exact"/>
        <w:ind w:firstLineChars="200" w:firstLine="640"/>
        <w:rPr>
          <w:rFonts w:ascii="Times New Roman" w:eastAsia="仿宋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证件编号：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  <w:t xml:space="preserve">                                      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    </w:t>
      </w:r>
    </w:p>
    <w:p w:rsidR="00021261" w:rsidRDefault="00021261" w:rsidP="00021261">
      <w:pPr>
        <w:adjustRightInd w:val="0"/>
        <w:snapToGrid w:val="0"/>
        <w:spacing w:line="576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联系方式：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  <w:t xml:space="preserve">                                      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  </w:t>
      </w:r>
    </w:p>
    <w:p w:rsidR="00021261" w:rsidRDefault="00021261" w:rsidP="00021261">
      <w:pPr>
        <w:adjustRightInd w:val="0"/>
        <w:snapToGrid w:val="0"/>
        <w:spacing w:line="576" w:lineRule="exact"/>
        <w:ind w:firstLineChars="200" w:firstLine="640"/>
        <w:rPr>
          <w:rFonts w:ascii="Times New Roman" w:eastAsia="黑体" w:hAnsi="Times New Roman" w:cs="Times New Roman"/>
          <w:color w:val="000000"/>
          <w:sz w:val="32"/>
          <w:szCs w:val="32"/>
        </w:rPr>
      </w:pPr>
      <w:r>
        <w:rPr>
          <w:rFonts w:ascii="Times New Roman" w:eastAsia="黑体" w:hAnsi="Times New Roman" w:cs="Times New Roman"/>
          <w:color w:val="000000"/>
          <w:sz w:val="32"/>
          <w:szCs w:val="32"/>
        </w:rPr>
        <w:t>二、行政审批部门告知</w:t>
      </w:r>
    </w:p>
    <w:p w:rsidR="00021261" w:rsidRDefault="00021261" w:rsidP="00021261">
      <w:pPr>
        <w:adjustRightInd w:val="0"/>
        <w:snapToGrid w:val="0"/>
        <w:spacing w:line="576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按照人力资源服务许可告知承诺制工作要求，行政审批部门就有关事项告知如下：</w:t>
      </w:r>
    </w:p>
    <w:p w:rsidR="00021261" w:rsidRDefault="00021261" w:rsidP="00021261">
      <w:pPr>
        <w:adjustRightInd w:val="0"/>
        <w:snapToGrid w:val="0"/>
        <w:spacing w:line="576" w:lineRule="exact"/>
        <w:ind w:firstLineChars="200" w:firstLine="640"/>
        <w:rPr>
          <w:rFonts w:ascii="Times New Roman" w:eastAsia="楷体_GB2312" w:hAnsi="Times New Roman" w:cs="Times New Roman"/>
          <w:color w:val="000000"/>
          <w:sz w:val="32"/>
          <w:szCs w:val="32"/>
        </w:rPr>
      </w:pPr>
      <w:r>
        <w:rPr>
          <w:rFonts w:ascii="Times New Roman" w:eastAsia="楷体_GB2312" w:hAnsi="Times New Roman" w:cs="Times New Roman"/>
          <w:color w:val="000000"/>
          <w:sz w:val="32"/>
          <w:szCs w:val="32"/>
        </w:rPr>
        <w:t>（一）审批依据</w:t>
      </w:r>
    </w:p>
    <w:p w:rsidR="00021261" w:rsidRDefault="00021261" w:rsidP="00021261">
      <w:pPr>
        <w:adjustRightInd w:val="0"/>
        <w:snapToGrid w:val="0"/>
        <w:spacing w:line="576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《中华人民共和国就业促进法》；</w:t>
      </w:r>
    </w:p>
    <w:p w:rsidR="00021261" w:rsidRDefault="00021261" w:rsidP="00021261">
      <w:pPr>
        <w:adjustRightInd w:val="0"/>
        <w:snapToGrid w:val="0"/>
        <w:spacing w:line="576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《人力资源市场暂行条例》；</w:t>
      </w:r>
    </w:p>
    <w:p w:rsidR="00021261" w:rsidRDefault="00021261" w:rsidP="00021261">
      <w:pPr>
        <w:adjustRightInd w:val="0"/>
        <w:snapToGrid w:val="0"/>
        <w:spacing w:line="576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《就业服务与就业管理规定》；</w:t>
      </w:r>
    </w:p>
    <w:p w:rsidR="00021261" w:rsidRDefault="00021261" w:rsidP="00021261">
      <w:pPr>
        <w:adjustRightInd w:val="0"/>
        <w:snapToGrid w:val="0"/>
        <w:spacing w:line="576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4.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《网络招聘服务管理规定》；</w:t>
      </w:r>
    </w:p>
    <w:p w:rsidR="00021261" w:rsidRDefault="00021261" w:rsidP="00021261">
      <w:pPr>
        <w:adjustRightInd w:val="0"/>
        <w:snapToGrid w:val="0"/>
        <w:spacing w:line="576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5.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《</w:t>
      </w:r>
      <w:r>
        <w:rPr>
          <w:rFonts w:ascii="Times New Roman" w:eastAsia="仿宋_GB2312" w:hAnsi="Times New Roman" w:cs="Times New Roman"/>
          <w:sz w:val="32"/>
          <w:szCs w:val="20"/>
        </w:rPr>
        <w:t>人力资源服务机构管理规定》；</w:t>
      </w:r>
    </w:p>
    <w:p w:rsidR="00021261" w:rsidRDefault="00021261" w:rsidP="00021261">
      <w:pPr>
        <w:adjustRightInd w:val="0"/>
        <w:snapToGrid w:val="0"/>
        <w:spacing w:line="576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6.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国务院关于深化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证照分离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改革有关文件；</w:t>
      </w:r>
    </w:p>
    <w:p w:rsidR="00021261" w:rsidRDefault="00021261" w:rsidP="00021261">
      <w:pPr>
        <w:adjustRightInd w:val="0"/>
        <w:snapToGrid w:val="0"/>
        <w:spacing w:line="576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7.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《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吉林省人力资源市场条例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》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</w:t>
      </w:r>
    </w:p>
    <w:p w:rsidR="00021261" w:rsidRDefault="00021261" w:rsidP="00021261">
      <w:pPr>
        <w:adjustRightInd w:val="0"/>
        <w:snapToGrid w:val="0"/>
        <w:spacing w:line="576" w:lineRule="exact"/>
        <w:ind w:firstLineChars="200" w:firstLine="640"/>
        <w:rPr>
          <w:rFonts w:ascii="Times New Roman" w:eastAsia="楷体_GB2312" w:hAnsi="Times New Roman" w:cs="Times New Roman"/>
          <w:color w:val="000000"/>
          <w:sz w:val="32"/>
          <w:szCs w:val="32"/>
        </w:rPr>
      </w:pPr>
      <w:r>
        <w:rPr>
          <w:rFonts w:ascii="Times New Roman" w:eastAsia="楷体_GB2312" w:hAnsi="Times New Roman" w:cs="Times New Roman"/>
          <w:color w:val="000000"/>
          <w:sz w:val="32"/>
          <w:szCs w:val="32"/>
        </w:rPr>
        <w:t>（二）申请条件</w:t>
      </w:r>
    </w:p>
    <w:p w:rsidR="00021261" w:rsidRDefault="00021261" w:rsidP="00021261">
      <w:pPr>
        <w:adjustRightInd w:val="0"/>
        <w:snapToGrid w:val="0"/>
        <w:spacing w:line="576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有明确的章程和管理制度；</w:t>
      </w:r>
    </w:p>
    <w:p w:rsidR="00021261" w:rsidRDefault="00021261" w:rsidP="00021261">
      <w:pPr>
        <w:adjustRightInd w:val="0"/>
        <w:snapToGrid w:val="0"/>
        <w:spacing w:line="576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有开展业务必备的固定场所、办公设施和一定数额的开办资金；</w:t>
      </w:r>
    </w:p>
    <w:p w:rsidR="00021261" w:rsidRDefault="00021261" w:rsidP="00021261">
      <w:pPr>
        <w:adjustRightInd w:val="0"/>
        <w:snapToGrid w:val="0"/>
        <w:spacing w:line="576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有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名以上专职工作人员；</w:t>
      </w:r>
    </w:p>
    <w:p w:rsidR="00021261" w:rsidRDefault="00021261" w:rsidP="00021261">
      <w:pPr>
        <w:adjustRightInd w:val="0"/>
        <w:snapToGrid w:val="0"/>
        <w:spacing w:line="576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4.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法律、法规规定的其他条件。</w:t>
      </w:r>
    </w:p>
    <w:p w:rsidR="00021261" w:rsidRDefault="00021261" w:rsidP="00021261">
      <w:pPr>
        <w:adjustRightInd w:val="0"/>
        <w:snapToGrid w:val="0"/>
        <w:spacing w:line="576" w:lineRule="exact"/>
        <w:ind w:firstLineChars="200" w:firstLine="640"/>
        <w:rPr>
          <w:rFonts w:ascii="Times New Roman" w:eastAsia="楷体_GB2312" w:hAnsi="Times New Roman" w:cs="Times New Roman"/>
          <w:color w:val="000000"/>
          <w:sz w:val="32"/>
          <w:szCs w:val="32"/>
        </w:rPr>
      </w:pPr>
      <w:r>
        <w:rPr>
          <w:rFonts w:ascii="Times New Roman" w:eastAsia="楷体_GB2312" w:hAnsi="Times New Roman" w:cs="Times New Roman"/>
          <w:color w:val="000000"/>
          <w:sz w:val="32"/>
          <w:szCs w:val="32"/>
        </w:rPr>
        <w:t>（三）提交材料</w:t>
      </w:r>
    </w:p>
    <w:p w:rsidR="00021261" w:rsidRDefault="00021261" w:rsidP="00021261">
      <w:pPr>
        <w:adjustRightInd w:val="0"/>
        <w:snapToGrid w:val="0"/>
        <w:spacing w:line="576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吉林省人力资源服务许可申请表；</w:t>
      </w:r>
    </w:p>
    <w:p w:rsidR="00021261" w:rsidRDefault="00021261" w:rsidP="00021261">
      <w:pPr>
        <w:adjustRightInd w:val="0"/>
        <w:snapToGrid w:val="0"/>
        <w:spacing w:line="576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专职工作人员登记表，并</w:t>
      </w:r>
      <w:proofErr w:type="gramStart"/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附具备</w:t>
      </w:r>
      <w:proofErr w:type="gramEnd"/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人力资源相关资质的证明材料（包括具有人力资源相关专业大专及以上学历证书、取得人力资源相关的职业资格证书或职业技能等级证书、专业技术职称证书、人力资源社会保障部门的培训合格证等）；</w:t>
      </w:r>
    </w:p>
    <w:p w:rsidR="00021261" w:rsidRDefault="00021261" w:rsidP="00021261">
      <w:pPr>
        <w:adjustRightInd w:val="0"/>
        <w:snapToGrid w:val="0"/>
        <w:spacing w:line="576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企业管理制度。</w:t>
      </w:r>
    </w:p>
    <w:p w:rsidR="00021261" w:rsidRDefault="00021261" w:rsidP="00021261">
      <w:pPr>
        <w:adjustRightInd w:val="0"/>
        <w:snapToGrid w:val="0"/>
        <w:spacing w:line="576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bCs/>
          <w:color w:val="000000"/>
          <w:kern w:val="0"/>
          <w:sz w:val="32"/>
          <w:szCs w:val="32"/>
        </w:rPr>
        <w:t>委托办理的，还应提供人力资源服务机构法定代表人及委托代理人的身份证明、委托书。</w:t>
      </w:r>
    </w:p>
    <w:p w:rsidR="00021261" w:rsidRDefault="00021261" w:rsidP="00021261">
      <w:pPr>
        <w:adjustRightInd w:val="0"/>
        <w:snapToGrid w:val="0"/>
        <w:spacing w:line="576" w:lineRule="exact"/>
        <w:ind w:firstLineChars="200" w:firstLine="640"/>
        <w:rPr>
          <w:rFonts w:ascii="Times New Roman" w:eastAsia="楷体_GB2312" w:hAnsi="Times New Roman" w:cs="Times New Roman"/>
          <w:color w:val="000000"/>
          <w:sz w:val="32"/>
          <w:szCs w:val="32"/>
        </w:rPr>
      </w:pPr>
      <w:r>
        <w:rPr>
          <w:rFonts w:ascii="Times New Roman" w:eastAsia="楷体_GB2312" w:hAnsi="Times New Roman" w:cs="Times New Roman"/>
          <w:color w:val="000000"/>
          <w:sz w:val="32"/>
          <w:szCs w:val="32"/>
        </w:rPr>
        <w:t>（四）承诺事项</w:t>
      </w:r>
    </w:p>
    <w:p w:rsidR="00021261" w:rsidRDefault="00021261" w:rsidP="00021261">
      <w:pPr>
        <w:adjustRightInd w:val="0"/>
        <w:snapToGrid w:val="0"/>
        <w:spacing w:line="576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申请人应承诺符合申请人力资源服务许可的有关规定条件，并提交有关材料。</w:t>
      </w:r>
    </w:p>
    <w:p w:rsidR="00021261" w:rsidRDefault="00021261" w:rsidP="00021261">
      <w:pPr>
        <w:adjustRightInd w:val="0"/>
        <w:snapToGrid w:val="0"/>
        <w:spacing w:line="576" w:lineRule="exact"/>
        <w:ind w:firstLineChars="200" w:firstLine="640"/>
        <w:rPr>
          <w:rFonts w:ascii="Times New Roman" w:eastAsia="楷体_GB2312" w:hAnsi="Times New Roman" w:cs="Times New Roman"/>
          <w:color w:val="000000"/>
          <w:sz w:val="32"/>
          <w:szCs w:val="32"/>
        </w:rPr>
      </w:pPr>
      <w:r>
        <w:rPr>
          <w:rFonts w:ascii="Times New Roman" w:eastAsia="楷体_GB2312" w:hAnsi="Times New Roman" w:cs="Times New Roman"/>
          <w:color w:val="000000"/>
          <w:sz w:val="32"/>
          <w:szCs w:val="32"/>
        </w:rPr>
        <w:t>（五）违诺责任</w:t>
      </w:r>
    </w:p>
    <w:p w:rsidR="00021261" w:rsidRDefault="00021261" w:rsidP="00021261">
      <w:pPr>
        <w:adjustRightInd w:val="0"/>
        <w:snapToGrid w:val="0"/>
        <w:spacing w:line="576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  <w:lang w:val="en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  <w:lang w:val="en"/>
        </w:rPr>
        <w:t>1.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lang w:val="en"/>
        </w:rPr>
        <w:t>在办理人力资源服务许可证后，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行政机关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lang w:val="zh-CN"/>
        </w:rPr>
        <w:t>将对履行承诺情况进行检查。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lang w:val="en"/>
        </w:rPr>
        <w:t>发现违反承诺的，责令限期整改；逾期未改或整改不到位的，依法给予撤销人力资源服务许可等处罚。</w:t>
      </w:r>
    </w:p>
    <w:p w:rsidR="00021261" w:rsidRDefault="00021261" w:rsidP="00021261">
      <w:pPr>
        <w:adjustRightInd w:val="0"/>
        <w:snapToGrid w:val="0"/>
        <w:spacing w:line="576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  <w:lang w:val="en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lang w:val="zh-CN"/>
        </w:rPr>
        <w:t>根据违反承诺的具体情形，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在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lang w:val="en"/>
        </w:rPr>
        <w:t>入驻人力资源服务产业园、政府购买人力资源服务等方面予以限制。</w:t>
      </w:r>
    </w:p>
    <w:p w:rsidR="00021261" w:rsidRDefault="00021261" w:rsidP="00021261">
      <w:pPr>
        <w:adjustRightInd w:val="0"/>
        <w:snapToGrid w:val="0"/>
        <w:spacing w:line="576" w:lineRule="exact"/>
        <w:ind w:firstLineChars="200" w:firstLine="640"/>
        <w:rPr>
          <w:rFonts w:ascii="Times New Roman" w:eastAsia="黑体" w:hAnsi="Times New Roman" w:cs="Times New Roman"/>
          <w:color w:val="000000"/>
          <w:sz w:val="32"/>
          <w:szCs w:val="32"/>
        </w:rPr>
      </w:pPr>
      <w:r>
        <w:rPr>
          <w:rFonts w:ascii="Times New Roman" w:eastAsia="黑体" w:hAnsi="Times New Roman" w:cs="Times New Roman"/>
          <w:color w:val="000000"/>
          <w:sz w:val="32"/>
          <w:szCs w:val="32"/>
        </w:rPr>
        <w:t>三、申请人承诺</w:t>
      </w:r>
    </w:p>
    <w:p w:rsidR="00021261" w:rsidRDefault="00021261" w:rsidP="00021261">
      <w:pPr>
        <w:adjustRightInd w:val="0"/>
        <w:snapToGrid w:val="0"/>
        <w:spacing w:line="576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  <w:t>（机构名称）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  <w:t xml:space="preserve">   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申请人力资源服务许可，现就有关事项郑重承诺如下：</w:t>
      </w:r>
    </w:p>
    <w:p w:rsidR="00021261" w:rsidRDefault="00021261" w:rsidP="00021261">
      <w:pPr>
        <w:adjustRightInd w:val="0"/>
        <w:snapToGrid w:val="0"/>
        <w:spacing w:line="576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（一）所提交的申请材料真实、合法、有效。</w:t>
      </w:r>
    </w:p>
    <w:p w:rsidR="00021261" w:rsidRDefault="00021261" w:rsidP="00021261">
      <w:pPr>
        <w:adjustRightInd w:val="0"/>
        <w:snapToGrid w:val="0"/>
        <w:spacing w:line="576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（二）已知晓行政审批部门告知的全部内容。</w:t>
      </w:r>
    </w:p>
    <w:p w:rsidR="00021261" w:rsidRDefault="00021261" w:rsidP="00021261">
      <w:pPr>
        <w:adjustRightInd w:val="0"/>
        <w:snapToGrid w:val="0"/>
        <w:spacing w:line="576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（三）已达到取得人力资源服务许可的法定条件，具体是：</w:t>
      </w:r>
    </w:p>
    <w:p w:rsidR="00021261" w:rsidRDefault="00021261" w:rsidP="00021261">
      <w:pPr>
        <w:adjustRightInd w:val="0"/>
        <w:snapToGrid w:val="0"/>
        <w:spacing w:line="576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章程和管理制度方面：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  <w:t xml:space="preserve">                          </w:t>
      </w:r>
    </w:p>
    <w:p w:rsidR="00021261" w:rsidRDefault="00021261" w:rsidP="00021261">
      <w:pPr>
        <w:adjustRightInd w:val="0"/>
        <w:snapToGrid w:val="0"/>
        <w:spacing w:line="576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  <w:t xml:space="preserve">                                                 </w:t>
      </w:r>
    </w:p>
    <w:p w:rsidR="00021261" w:rsidRDefault="00021261" w:rsidP="00021261">
      <w:pPr>
        <w:adjustRightInd w:val="0"/>
        <w:snapToGrid w:val="0"/>
        <w:spacing w:line="576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开展业务必备的固定场所、办公设施和一定数额的开办资金方面：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  <w:t xml:space="preserve">                                        </w:t>
      </w:r>
    </w:p>
    <w:p w:rsidR="00021261" w:rsidRDefault="00021261" w:rsidP="00021261">
      <w:pPr>
        <w:adjustRightInd w:val="0"/>
        <w:snapToGrid w:val="0"/>
        <w:spacing w:line="576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  <w:t xml:space="preserve">                                                    </w:t>
      </w:r>
    </w:p>
    <w:p w:rsidR="00021261" w:rsidRDefault="00021261" w:rsidP="00021261">
      <w:pPr>
        <w:adjustRightInd w:val="0"/>
        <w:snapToGrid w:val="0"/>
        <w:spacing w:line="576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专职工作人员方面：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  <w:t xml:space="preserve">                            </w:t>
      </w:r>
    </w:p>
    <w:p w:rsidR="00021261" w:rsidRDefault="00021261" w:rsidP="00021261">
      <w:pPr>
        <w:adjustRightInd w:val="0"/>
        <w:snapToGrid w:val="0"/>
        <w:spacing w:line="576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  <w:t xml:space="preserve">                                                 </w:t>
      </w:r>
    </w:p>
    <w:p w:rsidR="00021261" w:rsidRDefault="00021261" w:rsidP="00021261">
      <w:pPr>
        <w:adjustRightInd w:val="0"/>
        <w:snapToGrid w:val="0"/>
        <w:spacing w:line="576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（四）办理行政许可后，于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30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个工作日内补充提交相关材料。如违反承诺，愿意承担</w:t>
      </w:r>
      <w:proofErr w:type="gramStart"/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作出</w:t>
      </w:r>
      <w:proofErr w:type="gramEnd"/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虚假承诺的法律责任，以及告知的各项惩戒措施。</w:t>
      </w:r>
    </w:p>
    <w:p w:rsidR="00021261" w:rsidRDefault="00021261" w:rsidP="00021261">
      <w:pPr>
        <w:adjustRightInd w:val="0"/>
        <w:snapToGrid w:val="0"/>
        <w:spacing w:line="576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（五）上述陈述是申请人真实意思的表示。</w:t>
      </w:r>
    </w:p>
    <w:p w:rsidR="00021261" w:rsidRDefault="00021261" w:rsidP="00021261">
      <w:pPr>
        <w:adjustRightInd w:val="0"/>
        <w:snapToGrid w:val="0"/>
        <w:spacing w:line="576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021261" w:rsidRDefault="00021261" w:rsidP="00021261">
      <w:pPr>
        <w:adjustRightInd w:val="0"/>
        <w:snapToGrid w:val="0"/>
        <w:spacing w:line="576" w:lineRule="exact"/>
        <w:ind w:firstLineChars="1500" w:firstLine="480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法定代表人签字：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</w:t>
      </w:r>
    </w:p>
    <w:p w:rsidR="00021261" w:rsidRDefault="00021261" w:rsidP="00021261">
      <w:pPr>
        <w:adjustRightInd w:val="0"/>
        <w:snapToGrid w:val="0"/>
        <w:spacing w:line="576" w:lineRule="exact"/>
        <w:ind w:firstLineChars="1500" w:firstLine="480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承诺单位（盖章）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     </w:t>
      </w:r>
    </w:p>
    <w:p w:rsidR="00021261" w:rsidRDefault="00021261" w:rsidP="00021261">
      <w:pPr>
        <w:adjustRightInd w:val="0"/>
        <w:snapToGrid w:val="0"/>
        <w:spacing w:line="576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                                 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            </w:t>
      </w:r>
    </w:p>
    <w:p w:rsidR="00021261" w:rsidRDefault="00021261" w:rsidP="00021261">
      <w:pPr>
        <w:adjustRightInd w:val="0"/>
        <w:snapToGrid w:val="0"/>
        <w:spacing w:line="576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021261" w:rsidRDefault="00021261" w:rsidP="00021261">
      <w:pPr>
        <w:adjustRightInd w:val="0"/>
        <w:snapToGrid w:val="0"/>
        <w:spacing w:line="576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0A36F2" w:rsidRDefault="00021261">
      <w:bookmarkStart w:id="0" w:name="_GoBack"/>
      <w:bookmarkEnd w:id="0"/>
    </w:p>
    <w:sectPr w:rsidR="000A36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261" w:rsidRDefault="00021261" w:rsidP="00021261">
      <w:r>
        <w:separator/>
      </w:r>
    </w:p>
  </w:endnote>
  <w:endnote w:type="continuationSeparator" w:id="0">
    <w:p w:rsidR="00021261" w:rsidRDefault="00021261" w:rsidP="00021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261" w:rsidRDefault="00021261" w:rsidP="00021261">
      <w:r>
        <w:separator/>
      </w:r>
    </w:p>
  </w:footnote>
  <w:footnote w:type="continuationSeparator" w:id="0">
    <w:p w:rsidR="00021261" w:rsidRDefault="00021261" w:rsidP="000212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1B9"/>
    <w:rsid w:val="00021261"/>
    <w:rsid w:val="000916C5"/>
    <w:rsid w:val="00266C70"/>
    <w:rsid w:val="003A1901"/>
    <w:rsid w:val="0095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261"/>
    <w:pPr>
      <w:widowControl w:val="0"/>
      <w:jc w:val="both"/>
    </w:pPr>
    <w:rPr>
      <w:rFonts w:ascii="Calibri" w:eastAsia="宋体" w:hAnsi="Calibri" w:cs="Arial"/>
      <w:szCs w:val="24"/>
    </w:rPr>
  </w:style>
  <w:style w:type="paragraph" w:styleId="1">
    <w:name w:val="heading 1"/>
    <w:next w:val="a"/>
    <w:link w:val="1Char"/>
    <w:qFormat/>
    <w:rsid w:val="00021261"/>
    <w:pPr>
      <w:spacing w:before="380" w:after="140" w:line="288" w:lineRule="auto"/>
      <w:outlineLvl w:val="0"/>
    </w:pPr>
    <w:rPr>
      <w:rFonts w:ascii="Arial" w:eastAsia="等线" w:hAnsi="Arial" w:cs="Arial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12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12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126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1261"/>
    <w:rPr>
      <w:sz w:val="18"/>
      <w:szCs w:val="18"/>
    </w:rPr>
  </w:style>
  <w:style w:type="character" w:customStyle="1" w:styleId="1Char">
    <w:name w:val="标题 1 Char"/>
    <w:basedOn w:val="a0"/>
    <w:link w:val="1"/>
    <w:rsid w:val="00021261"/>
    <w:rPr>
      <w:rFonts w:ascii="Arial" w:eastAsia="等线" w:hAnsi="Arial" w:cs="Arial"/>
      <w:b/>
      <w:bCs/>
      <w:kern w:val="0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261"/>
    <w:pPr>
      <w:widowControl w:val="0"/>
      <w:jc w:val="both"/>
    </w:pPr>
    <w:rPr>
      <w:rFonts w:ascii="Calibri" w:eastAsia="宋体" w:hAnsi="Calibri" w:cs="Arial"/>
      <w:szCs w:val="24"/>
    </w:rPr>
  </w:style>
  <w:style w:type="paragraph" w:styleId="1">
    <w:name w:val="heading 1"/>
    <w:next w:val="a"/>
    <w:link w:val="1Char"/>
    <w:qFormat/>
    <w:rsid w:val="00021261"/>
    <w:pPr>
      <w:spacing w:before="380" w:after="140" w:line="288" w:lineRule="auto"/>
      <w:outlineLvl w:val="0"/>
    </w:pPr>
    <w:rPr>
      <w:rFonts w:ascii="Arial" w:eastAsia="等线" w:hAnsi="Arial" w:cs="Arial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12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12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126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1261"/>
    <w:rPr>
      <w:sz w:val="18"/>
      <w:szCs w:val="18"/>
    </w:rPr>
  </w:style>
  <w:style w:type="character" w:customStyle="1" w:styleId="1Char">
    <w:name w:val="标题 1 Char"/>
    <w:basedOn w:val="a0"/>
    <w:link w:val="1"/>
    <w:rsid w:val="00021261"/>
    <w:rPr>
      <w:rFonts w:ascii="Arial" w:eastAsia="等线" w:hAnsi="Arial" w:cs="Arial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2026-03-19T06:25:00Z</dcterms:created>
  <dcterms:modified xsi:type="dcterms:W3CDTF">2026-03-19T06:26:00Z</dcterms:modified>
</cp:coreProperties>
</file>