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15"/>
        <w:gridCol w:w="1725"/>
        <w:gridCol w:w="1995"/>
        <w:gridCol w:w="1800"/>
      </w:tblGrid>
      <w:tr w14:paraId="32C9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附件：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62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2A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CE1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4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净月区高校毕业生就业创业一次性购房补贴</w:t>
            </w:r>
          </w:p>
        </w:tc>
      </w:tr>
      <w:tr w14:paraId="1C43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第三批人员公示名单（149人）</w:t>
            </w:r>
          </w:p>
        </w:tc>
      </w:tr>
      <w:tr w14:paraId="1FAB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归属地</w:t>
            </w:r>
          </w:p>
        </w:tc>
      </w:tr>
      <w:tr w14:paraId="493D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47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C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F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2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9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6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208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翟悦然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B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629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6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顾仁龙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968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冯铭航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0A4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1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于弘博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D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2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E56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52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5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A69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0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0DF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0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7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D06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4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1A5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C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C14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段泳旭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969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E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89D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班座凯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25C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DD8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傅琮雯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AAC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B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3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FBD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57A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857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9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57B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常晋宇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D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7D6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9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2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848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6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D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A6A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A70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于心禄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882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吕庚炎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2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13D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4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4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8C1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81F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3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A42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柏庆超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F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D1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C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6CB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B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谷天娇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5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4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049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83D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1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5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4AF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04F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7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6EE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张望龙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438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6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0B2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A19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D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6DB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B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A2F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6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3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A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21C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9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E1A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A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1D3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许竣博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358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4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C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A70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3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B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77D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74F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0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186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0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049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C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EEE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0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A8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A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43C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0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530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4E0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E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付智勇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8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3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134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6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包琳蕊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0D8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9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DC0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4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74F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F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6F4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吕玥蒙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3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7DB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8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E53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0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0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2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A4B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2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郑焱予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7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A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1D6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F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F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F84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549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6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C36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齐冉日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4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B28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9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EEE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7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E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DC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D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4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B7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478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8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378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3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0F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5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4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D88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395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A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4A6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5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50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9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5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DF8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赵殊珩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4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8E2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6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C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FE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8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5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110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6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A08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A7B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567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B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CBE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9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E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316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2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2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C48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83A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F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A28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盛耀辉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2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975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BF9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欧阳雨丝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EEF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郎世光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E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403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C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田畔石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1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E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D26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A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B2B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6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64E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A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F1A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3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田贞子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28A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5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贺琪涵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C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7C8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A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2D6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0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BA9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刘株杞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C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D62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3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101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3BC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0B2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5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458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3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A2A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8DB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C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046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D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CF1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万留憶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E11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D36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隋洪晓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CEB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F20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707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1FC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C7B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8F4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BBE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李袭陶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9BB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365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A5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穆清港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CA3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AAF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9E6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E17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6F0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310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02D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8D1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ACE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3FD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210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7E8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FC6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EF0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F7F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400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杨寄禹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7B0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杜铭竹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DB6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85F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贾士林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F0F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69A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E51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赵语冰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A3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C4D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马柳名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59C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刘施汝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B03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4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A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备注：本表中合格人员将进行区级公式5个工作日，待公示期满无异议后且无其他问题，报财政部门履行后续程序。</w:t>
            </w:r>
          </w:p>
        </w:tc>
      </w:tr>
    </w:tbl>
    <w:p w14:paraId="5F3F67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26C3"/>
    <w:rsid w:val="660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1603</Characters>
  <Lines>0</Lines>
  <Paragraphs>0</Paragraphs>
  <TotalTime>0</TotalTime>
  <ScaleCrop>false</ScaleCrop>
  <LinksUpToDate>false</LinksUpToDate>
  <CharactersWithSpaces>1604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2025-04-28T06:49:00Z</dcterms:created>
  <dc:creator>Administrator</dc:creator>
  <cp:lastModifiedBy>Zym</cp:lastModifiedBy>
  <dcterms:modified xsi:type="dcterms:W3CDTF">2025-04-28T07:17:46Z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eyJoZGlkIjoiZjFjNzQ1MmZkYTcxOWM2NTBkZmUyMGZkNDI5NTgzMWIiLCJ1c2VySWQiOiI3MzE2NTUwMjYifQ==</vt:lpwstr>
  </property>
  <property fmtid="{D5CDD505-2E9C-101B-9397-08002B2CF9AE}" pid="4" name="ICV">
    <vt:lpwstr>9BE827CDFEE549B2BDE3D81A73100E90_12</vt:lpwstr>
  </property>
</Properties>
</file>