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A63F" w14:textId="77777777" w:rsidR="0001262B" w:rsidRDefault="00000000">
      <w:pPr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Toc181021804"/>
      <w:bookmarkStart w:id="1" w:name="_Toc31175"/>
      <w:bookmarkStart w:id="2" w:name="_Toc4140"/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</w:t>
      </w:r>
      <w:bookmarkEnd w:id="0"/>
      <w:bookmarkEnd w:id="1"/>
      <w:bookmarkEnd w:id="2"/>
    </w:p>
    <w:p w14:paraId="111F8433" w14:textId="77777777" w:rsidR="0001262B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3" w:name="_Toc181021805"/>
      <w:bookmarkStart w:id="4" w:name="_Toc2156"/>
      <w:r>
        <w:rPr>
          <w:rFonts w:ascii="Times New Roman" w:eastAsia="方正小标宋简体" w:hAnsi="Times New Roman" w:cs="Times New Roman"/>
          <w:sz w:val="44"/>
          <w:szCs w:val="44"/>
        </w:rPr>
        <w:t>净月高新区创新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券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服务机构申请表</w:t>
      </w:r>
      <w:bookmarkEnd w:id="3"/>
      <w:bookmarkEnd w:id="4"/>
    </w:p>
    <w:p w14:paraId="011F4CAE" w14:textId="77777777" w:rsidR="0001262B" w:rsidRDefault="0001262B">
      <w:pPr>
        <w:widowControl/>
        <w:jc w:val="left"/>
        <w:rPr>
          <w:rFonts w:ascii="仿宋" w:eastAsia="仿宋" w:hAnsi="仿宋" w:cs="仿宋" w:hint="eastAsia"/>
          <w:sz w:val="22"/>
          <w:szCs w:val="22"/>
        </w:rPr>
      </w:pPr>
    </w:p>
    <w:tbl>
      <w:tblPr>
        <w:tblW w:w="8997" w:type="dxa"/>
        <w:tblInd w:w="96" w:type="dxa"/>
        <w:tblLook w:val="04A0" w:firstRow="1" w:lastRow="0" w:firstColumn="1" w:lastColumn="0" w:noHBand="0" w:noVBand="1"/>
      </w:tblPr>
      <w:tblGrid>
        <w:gridCol w:w="1469"/>
        <w:gridCol w:w="1882"/>
        <w:gridCol w:w="1882"/>
        <w:gridCol w:w="1882"/>
        <w:gridCol w:w="1882"/>
      </w:tblGrid>
      <w:tr w:rsidR="0001262B" w14:paraId="1DAC5CF3" w14:textId="77777777">
        <w:trPr>
          <w:trHeight w:val="983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72DF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CAFAC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1262B" w14:paraId="318DBBB2" w14:textId="77777777">
        <w:trPr>
          <w:trHeight w:val="1685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69118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9361C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1262B" w14:paraId="5C4D1312" w14:textId="77777777">
        <w:trPr>
          <w:trHeight w:val="983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66851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CBE4B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D3F67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62B6F" w14:textId="77777777" w:rsidR="0001262B" w:rsidRDefault="0001262B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1262B" w14:paraId="0618B8FF" w14:textId="77777777">
        <w:trPr>
          <w:trHeight w:val="983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179E6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E36A9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3BD85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注册资本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A8623" w14:textId="77777777" w:rsidR="0001262B" w:rsidRDefault="0001262B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1262B" w14:paraId="49DD57AC" w14:textId="77777777">
        <w:trPr>
          <w:trHeight w:val="983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DBEAA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86A28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1262B" w14:paraId="2FABF028" w14:textId="77777777">
        <w:trPr>
          <w:trHeight w:val="983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944D7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服务场所地址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2C067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1262B" w14:paraId="144E061E" w14:textId="77777777">
        <w:trPr>
          <w:trHeight w:val="983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905F8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员工人数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FA53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现有XX人，其中：社保备案人员XX人，临时聘用人员XX人。</w:t>
            </w:r>
          </w:p>
        </w:tc>
      </w:tr>
      <w:tr w:rsidR="0001262B" w14:paraId="78E0BC5A" w14:textId="77777777">
        <w:trPr>
          <w:trHeight w:val="983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D56B6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业务范围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4453C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1262B" w14:paraId="4577DB50" w14:textId="77777777">
        <w:trPr>
          <w:trHeight w:val="983"/>
        </w:trPr>
        <w:tc>
          <w:tcPr>
            <w:tcW w:w="1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B352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创新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券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对接联系人信息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A2D79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F6F3F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B9A20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4C073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1262B" w14:paraId="3F56506A" w14:textId="77777777">
        <w:trPr>
          <w:trHeight w:val="983"/>
        </w:trPr>
        <w:tc>
          <w:tcPr>
            <w:tcW w:w="1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5563E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A5B9F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9A719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36BC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C9D2A" w14:textId="77777777" w:rsidR="0001262B" w:rsidRDefault="0001262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1262B" w14:paraId="664890D8" w14:textId="77777777">
        <w:trPr>
          <w:trHeight w:val="1397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CB98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申请单位简介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A854C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（200字左右）</w:t>
            </w:r>
          </w:p>
        </w:tc>
      </w:tr>
      <w:tr w:rsidR="0001262B" w14:paraId="3B34E256" w14:textId="77777777">
        <w:trPr>
          <w:trHeight w:val="1261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99F50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相关资质介绍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188AC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（请详细列出申请单位拥有的各项资质）</w:t>
            </w:r>
          </w:p>
        </w:tc>
      </w:tr>
      <w:tr w:rsidR="0001262B" w14:paraId="2854B71F" w14:textId="77777777">
        <w:trPr>
          <w:trHeight w:val="1061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BCB64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申报的服务类别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16A679" w14:textId="77777777" w:rsidR="0001262B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算力服务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模型服务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数据服务</w:t>
            </w:r>
          </w:p>
          <w:p w14:paraId="24FD6692" w14:textId="77777777" w:rsidR="0001262B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低空场景应用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检验检测</w:t>
            </w:r>
          </w:p>
        </w:tc>
      </w:tr>
      <w:tr w:rsidR="0001262B" w14:paraId="6C91AFF0" w14:textId="77777777">
        <w:trPr>
          <w:trHeight w:val="1732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1F00F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服务能力介绍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35A72" w14:textId="77777777" w:rsidR="0001262B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包括：服务硬件条件（与所申请服务相匹配的服务场地及设施、仪器设备等情况）、服务团队信息、知识产权情况等；涉及多项服务项目的，逐条写明。</w:t>
            </w:r>
          </w:p>
        </w:tc>
      </w:tr>
      <w:tr w:rsidR="0001262B" w14:paraId="3606515B" w14:textId="77777777">
        <w:trPr>
          <w:trHeight w:val="893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772F0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服务收费标准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138A2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明确列出服务事项及对应服务收费标准</w:t>
            </w:r>
          </w:p>
        </w:tc>
      </w:tr>
      <w:tr w:rsidR="0001262B" w14:paraId="74FA649A" w14:textId="77777777">
        <w:trPr>
          <w:trHeight w:val="1685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BD3DF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过往成功案例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BD43F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近两年相同类型服务项目，包括服务内容、服务金额、服务时间、服务成果等，请逐条写明。（需附详细证明材料）</w:t>
            </w:r>
          </w:p>
        </w:tc>
      </w:tr>
      <w:tr w:rsidR="0001262B" w14:paraId="669DE613" w14:textId="77777777">
        <w:trPr>
          <w:trHeight w:val="1685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2617B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信用情况说明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27723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过往三年内是否发生重大事故或存在不良信用记录</w:t>
            </w:r>
          </w:p>
          <w:p w14:paraId="0AF15030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（需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附《信用信息报告》《诚信承诺书》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01262B" w14:paraId="0671CC07" w14:textId="77777777" w:rsidTr="00D950C6">
        <w:trPr>
          <w:trHeight w:val="2904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06049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经营情况</w:t>
            </w:r>
          </w:p>
        </w:tc>
        <w:tc>
          <w:tcPr>
            <w:tcW w:w="7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AB441" w14:textId="77777777" w:rsidR="0001262B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机构经营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情况、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财务制度、上一年度主营业务收入、研发投入等（需附详细证明材料）</w:t>
            </w:r>
          </w:p>
        </w:tc>
      </w:tr>
    </w:tbl>
    <w:p w14:paraId="3B215B70" w14:textId="77777777" w:rsidR="0001262B" w:rsidRDefault="0001262B">
      <w:pPr>
        <w:rPr>
          <w:rFonts w:ascii="仿宋" w:eastAsia="仿宋" w:hAnsi="仿宋" w:cs="仿宋" w:hint="eastAsia"/>
          <w:sz w:val="32"/>
          <w:szCs w:val="32"/>
        </w:rPr>
      </w:pPr>
    </w:p>
    <w:sectPr w:rsidR="0001262B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F233" w14:textId="77777777" w:rsidR="006631F1" w:rsidRDefault="006631F1">
      <w:r>
        <w:separator/>
      </w:r>
    </w:p>
  </w:endnote>
  <w:endnote w:type="continuationSeparator" w:id="0">
    <w:p w14:paraId="1E57CDD4" w14:textId="77777777" w:rsidR="006631F1" w:rsidRDefault="0066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3EEA" w14:textId="77777777" w:rsidR="0001262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491F1" wp14:editId="21BFCF4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E9819" w14:textId="77777777" w:rsidR="0001262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491F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7E9819" w14:textId="77777777" w:rsidR="0001262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7016" w14:textId="77777777" w:rsidR="006631F1" w:rsidRDefault="006631F1">
      <w:r>
        <w:separator/>
      </w:r>
    </w:p>
  </w:footnote>
  <w:footnote w:type="continuationSeparator" w:id="0">
    <w:p w14:paraId="410ADBAB" w14:textId="77777777" w:rsidR="006631F1" w:rsidRDefault="0066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62B"/>
    <w:rsid w:val="0001262B"/>
    <w:rsid w:val="006631F1"/>
    <w:rsid w:val="00BB4E86"/>
    <w:rsid w:val="00D950C6"/>
    <w:rsid w:val="0428611B"/>
    <w:rsid w:val="19AB47E5"/>
    <w:rsid w:val="33840378"/>
    <w:rsid w:val="355F5560"/>
    <w:rsid w:val="4C4129A8"/>
    <w:rsid w:val="50D47596"/>
    <w:rsid w:val="54347237"/>
    <w:rsid w:val="6A8B0EF6"/>
    <w:rsid w:val="742F6B8A"/>
    <w:rsid w:val="7C99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6EB70"/>
  <w15:docId w15:val="{B2D121FC-6AE8-4E01-A31F-42B9441F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93b34aa2-3403-4b15-8f4a-22792d4f5083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603C035B</paraID>
      <start>94</start>
      <end>96</end>
      <status>modified</status>
      <modifiedWord>》等</modifiedWord>
      <trackRevisions>false</trackRevisions>
    </reviewItem>
    <reviewItem>
      <errorID>fd8b92e7-ec43-45b1-bf9f-18aaf90704f1</errorID>
      <errorWord>。（例如：第三方评测报告、生态合作伙伴协议、媒体报道、荣誉奖项等）</errorWord>
      <group>L1_Word</group>
      <groupName>字词问题</groupName>
      <ability>L2_Typo</ability>
      <abilityName>字词错误</abilityName>
      <candidateList>
        <item>（例如：第三方评测报告、生态合作伙伴协议、媒体报道、荣誉奖项等）。</item>
      </candidateList>
      <explain/>
      <paraID>7527B46F</paraID>
      <start>16</start>
      <end>49</end>
      <status>modified</status>
      <modifiedWord>（例如：第三方评测报告、生态合作伙伴协议、媒体报道、荣誉奖项等）。</modifiedWord>
      <trackRevisions>false</trackRevisions>
    </reviewItem>
    <reviewItem>
      <errorID>967d6282-9657-4624-8721-31da4d97f698</errorID>
      <errorWord>申报材料提交的材料</errorWord>
      <group>L1_Grammar</group>
      <groupName>语法问题</groupName>
      <ability>L2_Grammar</ability>
      <abilityName>语法错误</abilityName>
      <candidateList>
        <item>申报材料</item>
      </candidateList>
      <explain/>
      <paraID>1E901E30</paraID>
      <start>57</start>
      <end>61</end>
      <status>modified</status>
      <modifiedWord>申报材料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5964FF-BB9E-49FD-AA04-E8282AEEE26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</dc:creator>
  <cp:lastModifiedBy>Administrator</cp:lastModifiedBy>
  <cp:revision>2</cp:revision>
  <dcterms:created xsi:type="dcterms:W3CDTF">2026-03-18T06:24:00Z</dcterms:created>
  <dcterms:modified xsi:type="dcterms:W3CDTF">2026-03-18T06:24:00Z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eyJoZGlkIjoiNzc4YTU4ZGJmNTc3NWI2ZmE1N2QxY2Y2NzJiZGM5MTEiLCJ1c2VySWQiOiIxMzk3Mzc0NzQxIn0=</vt:lpwstr>
  </property>
  <property fmtid="{D5CDD505-2E9C-101B-9397-08002B2CF9AE}" pid="4" name="ICV">
    <vt:lpwstr>5A6E64EA7C1E44F3B33DED2DD41D153C_12</vt:lpwstr>
  </property>
</Properties>
</file>