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23A" w:rsidRDefault="00E843B7">
      <w:pPr>
        <w:widowControl/>
        <w:wordWrap w:val="0"/>
        <w:snapToGrid w:val="0"/>
        <w:spacing w:line="600" w:lineRule="atLeast"/>
        <w:jc w:val="left"/>
        <w:rPr>
          <w:rFonts w:ascii="黑体" w:eastAsia="黑体" w:hAnsi="黑体" w:cs="宋体"/>
          <w:kern w:val="0"/>
          <w:sz w:val="18"/>
          <w:szCs w:val="18"/>
        </w:rPr>
      </w:pPr>
      <w:r>
        <w:rPr>
          <w:rFonts w:ascii="黑体" w:eastAsia="黑体" w:hAnsi="黑体" w:cs="宋体" w:hint="eastAsia"/>
          <w:bCs/>
          <w:kern w:val="0"/>
          <w:sz w:val="28"/>
          <w:szCs w:val="28"/>
        </w:rPr>
        <w:t>附件2</w:t>
      </w:r>
    </w:p>
    <w:p w:rsidR="00E6023A" w:rsidRPr="001268D4" w:rsidRDefault="00E843B7">
      <w:pPr>
        <w:widowControl/>
        <w:wordWrap w:val="0"/>
        <w:snapToGrid w:val="0"/>
        <w:spacing w:line="500" w:lineRule="atLeast"/>
        <w:jc w:val="center"/>
        <w:rPr>
          <w:rFonts w:ascii="方正小标宋简体" w:eastAsia="方正小标宋简体" w:hAnsi="华文中宋" w:cs="宋体"/>
          <w:kern w:val="0"/>
          <w:sz w:val="44"/>
          <w:szCs w:val="44"/>
        </w:rPr>
      </w:pPr>
      <w:r w:rsidRPr="001268D4">
        <w:rPr>
          <w:rFonts w:ascii="方正小标宋简体" w:eastAsia="方正小标宋简体" w:hAnsi="华文中宋" w:cs="宋体" w:hint="eastAsia"/>
          <w:kern w:val="0"/>
          <w:sz w:val="44"/>
          <w:szCs w:val="44"/>
        </w:rPr>
        <w:t>长春市企业技术中心评价材料</w:t>
      </w:r>
    </w:p>
    <w:p w:rsidR="00E6023A" w:rsidRPr="001268D4" w:rsidRDefault="00E843B7" w:rsidP="001268D4">
      <w:pPr>
        <w:widowControl/>
        <w:wordWrap w:val="0"/>
        <w:snapToGrid w:val="0"/>
        <w:spacing w:line="500" w:lineRule="atLeast"/>
        <w:ind w:firstLineChars="200" w:firstLine="640"/>
        <w:jc w:val="left"/>
        <w:rPr>
          <w:rFonts w:ascii="方正黑体简体" w:eastAsia="方正黑体简体" w:hAnsi="宋体" w:cs="宋体"/>
          <w:kern w:val="0"/>
          <w:sz w:val="32"/>
          <w:szCs w:val="32"/>
        </w:rPr>
      </w:pPr>
      <w:r w:rsidRPr="001268D4">
        <w:rPr>
          <w:rFonts w:ascii="方正黑体简体" w:eastAsia="方正黑体简体" w:hAnsi="黑体" w:cs="宋体" w:hint="eastAsia"/>
          <w:kern w:val="0"/>
          <w:sz w:val="32"/>
          <w:szCs w:val="32"/>
        </w:rPr>
        <w:t>一、长春市企业技术中心评价数据表</w:t>
      </w:r>
    </w:p>
    <w:tbl>
      <w:tblPr>
        <w:tblW w:w="8684" w:type="dxa"/>
        <w:tblInd w:w="108" w:type="dxa"/>
        <w:tblCellMar>
          <w:top w:w="15" w:type="dxa"/>
          <w:left w:w="15" w:type="dxa"/>
          <w:bottom w:w="15" w:type="dxa"/>
          <w:right w:w="15" w:type="dxa"/>
        </w:tblCellMar>
        <w:tblLook w:val="04A0" w:firstRow="1" w:lastRow="0" w:firstColumn="1" w:lastColumn="0" w:noHBand="0" w:noVBand="1"/>
      </w:tblPr>
      <w:tblGrid>
        <w:gridCol w:w="700"/>
        <w:gridCol w:w="1080"/>
        <w:gridCol w:w="2580"/>
        <w:gridCol w:w="1440"/>
        <w:gridCol w:w="900"/>
        <w:gridCol w:w="1984"/>
      </w:tblGrid>
      <w:tr w:rsidR="00E6023A">
        <w:trPr>
          <w:trHeight w:val="260"/>
        </w:trPr>
        <w:tc>
          <w:tcPr>
            <w:tcW w:w="1780"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2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企业名称</w:t>
            </w:r>
          </w:p>
        </w:tc>
        <w:tc>
          <w:tcPr>
            <w:tcW w:w="6904" w:type="dxa"/>
            <w:gridSpan w:val="4"/>
            <w:tcBorders>
              <w:top w:val="single" w:sz="8" w:space="0" w:color="auto"/>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通讯地址</w:t>
            </w:r>
          </w:p>
        </w:tc>
        <w:tc>
          <w:tcPr>
            <w:tcW w:w="6904" w:type="dxa"/>
            <w:gridSpan w:val="4"/>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30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主营业务</w:t>
            </w:r>
          </w:p>
        </w:tc>
        <w:tc>
          <w:tcPr>
            <w:tcW w:w="6904" w:type="dxa"/>
            <w:gridSpan w:val="4"/>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企业负责人</w:t>
            </w:r>
          </w:p>
        </w:tc>
        <w:tc>
          <w:tcPr>
            <w:tcW w:w="2580"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c>
          <w:tcPr>
            <w:tcW w:w="2340" w:type="dxa"/>
            <w:gridSpan w:val="2"/>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20"/>
              <w:jc w:val="left"/>
              <w:rPr>
                <w:rFonts w:ascii="宋体" w:eastAsia="宋体" w:hAnsi="宋体" w:cs="宋体"/>
                <w:kern w:val="0"/>
                <w:sz w:val="24"/>
                <w:szCs w:val="24"/>
              </w:rPr>
            </w:pPr>
            <w:r>
              <w:rPr>
                <w:rFonts w:ascii="Times New Roman" w:eastAsia="宋体" w:hAnsi="Times New Roman" w:cs="Times New Roman"/>
                <w:kern w:val="0"/>
                <w:szCs w:val="21"/>
              </w:rPr>
              <w:t>联系电话</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技术中心负责人</w:t>
            </w:r>
          </w:p>
        </w:tc>
        <w:tc>
          <w:tcPr>
            <w:tcW w:w="2580"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c>
          <w:tcPr>
            <w:tcW w:w="2340" w:type="dxa"/>
            <w:gridSpan w:val="2"/>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20"/>
              <w:jc w:val="left"/>
              <w:rPr>
                <w:rFonts w:ascii="宋体" w:eastAsia="宋体" w:hAnsi="宋体" w:cs="宋体"/>
                <w:kern w:val="0"/>
                <w:sz w:val="24"/>
                <w:szCs w:val="24"/>
              </w:rPr>
            </w:pPr>
            <w:r>
              <w:rPr>
                <w:rFonts w:ascii="Times New Roman" w:eastAsia="宋体" w:hAnsi="Times New Roman" w:cs="Times New Roman"/>
                <w:kern w:val="0"/>
                <w:szCs w:val="21"/>
              </w:rPr>
              <w:t>联系电话</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联系人</w:t>
            </w:r>
          </w:p>
        </w:tc>
        <w:tc>
          <w:tcPr>
            <w:tcW w:w="2580"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c>
          <w:tcPr>
            <w:tcW w:w="2340" w:type="dxa"/>
            <w:gridSpan w:val="2"/>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20"/>
              <w:jc w:val="left"/>
              <w:rPr>
                <w:rFonts w:ascii="宋体" w:eastAsia="宋体" w:hAnsi="宋体" w:cs="宋体"/>
                <w:kern w:val="0"/>
                <w:sz w:val="24"/>
                <w:szCs w:val="24"/>
              </w:rPr>
            </w:pPr>
            <w:r>
              <w:rPr>
                <w:rFonts w:ascii="Times New Roman" w:eastAsia="宋体" w:hAnsi="Times New Roman" w:cs="Times New Roman"/>
                <w:kern w:val="0"/>
                <w:szCs w:val="21"/>
              </w:rPr>
              <w:t>联系电话</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电子邮件</w:t>
            </w:r>
          </w:p>
        </w:tc>
        <w:tc>
          <w:tcPr>
            <w:tcW w:w="2580"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c>
          <w:tcPr>
            <w:tcW w:w="2340" w:type="dxa"/>
            <w:gridSpan w:val="2"/>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20"/>
              <w:jc w:val="left"/>
              <w:rPr>
                <w:rFonts w:ascii="宋体" w:eastAsia="宋体" w:hAnsi="宋体" w:cs="宋体"/>
                <w:kern w:val="0"/>
                <w:sz w:val="24"/>
                <w:szCs w:val="24"/>
              </w:rPr>
            </w:pPr>
            <w:r>
              <w:rPr>
                <w:rFonts w:ascii="Times New Roman" w:eastAsia="宋体" w:hAnsi="Times New Roman" w:cs="Times New Roman"/>
                <w:kern w:val="0"/>
                <w:szCs w:val="21"/>
              </w:rPr>
              <w:t>联系传真</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30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企业网址</w:t>
            </w:r>
          </w:p>
        </w:tc>
        <w:tc>
          <w:tcPr>
            <w:tcW w:w="2580"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c>
          <w:tcPr>
            <w:tcW w:w="2340" w:type="dxa"/>
            <w:gridSpan w:val="2"/>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120"/>
              <w:jc w:val="left"/>
              <w:rPr>
                <w:rFonts w:ascii="宋体" w:eastAsia="宋体" w:hAnsi="宋体" w:cs="宋体"/>
                <w:kern w:val="0"/>
                <w:sz w:val="24"/>
                <w:szCs w:val="24"/>
              </w:rPr>
            </w:pPr>
            <w:r>
              <w:rPr>
                <w:rFonts w:ascii="Times New Roman" w:eastAsia="宋体" w:hAnsi="Times New Roman" w:cs="Times New Roman"/>
                <w:kern w:val="0"/>
                <w:szCs w:val="21"/>
              </w:rPr>
              <w:t>报告年度</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7833E6">
            <w:pPr>
              <w:widowControl/>
              <w:jc w:val="center"/>
              <w:rPr>
                <w:rFonts w:ascii="宋体" w:eastAsia="宋体" w:hAnsi="宋体" w:cs="宋体"/>
                <w:kern w:val="0"/>
                <w:szCs w:val="21"/>
              </w:rPr>
            </w:pPr>
            <w:r>
              <w:rPr>
                <w:rFonts w:ascii="宋体" w:eastAsia="宋体" w:hAnsi="宋体" w:cs="宋体" w:hint="eastAsia"/>
                <w:kern w:val="0"/>
                <w:szCs w:val="21"/>
              </w:rPr>
              <w:t>2025</w:t>
            </w:r>
            <w:bookmarkStart w:id="0" w:name="_GoBack"/>
            <w:bookmarkEnd w:id="0"/>
          </w:p>
        </w:tc>
      </w:tr>
      <w:tr w:rsidR="00E6023A">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40"/>
              <w:jc w:val="left"/>
              <w:rPr>
                <w:rFonts w:ascii="宋体" w:eastAsia="宋体" w:hAnsi="宋体" w:cs="宋体"/>
                <w:kern w:val="0"/>
                <w:sz w:val="24"/>
                <w:szCs w:val="24"/>
              </w:rPr>
            </w:pPr>
            <w:r>
              <w:rPr>
                <w:rFonts w:ascii="Times New Roman" w:eastAsia="宋体" w:hAnsi="Times New Roman" w:cs="Times New Roman"/>
                <w:kern w:val="0"/>
                <w:szCs w:val="21"/>
              </w:rPr>
              <w:t>序号</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120"/>
              <w:jc w:val="left"/>
              <w:rPr>
                <w:rFonts w:ascii="宋体" w:eastAsia="宋体" w:hAnsi="宋体" w:cs="宋体"/>
                <w:kern w:val="0"/>
                <w:sz w:val="24"/>
                <w:szCs w:val="24"/>
              </w:rPr>
            </w:pPr>
            <w:r>
              <w:rPr>
                <w:rFonts w:ascii="Times New Roman" w:eastAsia="宋体" w:hAnsi="Times New Roman" w:cs="Times New Roman"/>
                <w:kern w:val="0"/>
                <w:szCs w:val="21"/>
              </w:rPr>
              <w:t>指标名称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kern w:val="0"/>
                <w:szCs w:val="21"/>
              </w:rPr>
              <w:t>单位</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Chars="190" w:left="399" w:firstLineChars="100" w:firstLine="210"/>
              <w:jc w:val="left"/>
              <w:rPr>
                <w:rFonts w:ascii="宋体" w:eastAsia="宋体" w:hAnsi="宋体" w:cs="宋体"/>
                <w:kern w:val="0"/>
                <w:sz w:val="24"/>
                <w:szCs w:val="24"/>
              </w:rPr>
            </w:pPr>
            <w:r>
              <w:rPr>
                <w:rFonts w:ascii="Times New Roman" w:eastAsia="宋体" w:hAnsi="Times New Roman" w:cs="Times New Roman"/>
                <w:kern w:val="0"/>
                <w:szCs w:val="21"/>
              </w:rPr>
              <w:t>数据值</w:t>
            </w:r>
          </w:p>
        </w:tc>
      </w:tr>
      <w:tr w:rsidR="00E6023A">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80"/>
              <w:jc w:val="left"/>
              <w:rPr>
                <w:rFonts w:ascii="宋体" w:eastAsia="宋体" w:hAnsi="宋体" w:cs="宋体"/>
                <w:kern w:val="0"/>
                <w:sz w:val="24"/>
                <w:szCs w:val="24"/>
              </w:rPr>
            </w:pPr>
            <w:r>
              <w:rPr>
                <w:rFonts w:ascii="Times New Roman" w:eastAsia="宋体" w:hAnsi="Times New Roman" w:cs="Times New Roman"/>
                <w:kern w:val="0"/>
                <w:szCs w:val="21"/>
              </w:rPr>
              <w:t>1</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主营业务收入</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kern w:val="0"/>
                <w:szCs w:val="21"/>
              </w:rPr>
              <w:t>万元</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80"/>
              <w:jc w:val="left"/>
              <w:rPr>
                <w:rFonts w:ascii="宋体" w:eastAsia="宋体" w:hAnsi="宋体" w:cs="宋体"/>
                <w:kern w:val="0"/>
                <w:sz w:val="24"/>
                <w:szCs w:val="24"/>
              </w:rPr>
            </w:pPr>
            <w:r>
              <w:rPr>
                <w:rFonts w:ascii="Times New Roman" w:eastAsia="宋体" w:hAnsi="Times New Roman" w:cs="Times New Roman"/>
                <w:kern w:val="0"/>
                <w:szCs w:val="21"/>
              </w:rPr>
              <w:t>2</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研究与试验发展经费支出</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kern w:val="0"/>
                <w:szCs w:val="21"/>
              </w:rPr>
              <w:t>万元</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280"/>
              <w:jc w:val="left"/>
              <w:rPr>
                <w:rFonts w:ascii="宋体" w:eastAsia="宋体" w:hAnsi="宋体" w:cs="宋体"/>
                <w:kern w:val="0"/>
                <w:sz w:val="24"/>
                <w:szCs w:val="24"/>
              </w:rPr>
            </w:pPr>
            <w:r>
              <w:rPr>
                <w:rFonts w:ascii="Times New Roman" w:eastAsia="宋体" w:hAnsi="Times New Roman" w:cs="Times New Roman"/>
                <w:kern w:val="0"/>
                <w:szCs w:val="21"/>
              </w:rPr>
              <w:t>3</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研究与试验发展人员数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人</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30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280"/>
              <w:jc w:val="left"/>
              <w:rPr>
                <w:rFonts w:ascii="宋体" w:eastAsia="宋体" w:hAnsi="宋体" w:cs="宋体"/>
                <w:kern w:val="0"/>
                <w:sz w:val="24"/>
                <w:szCs w:val="24"/>
              </w:rPr>
            </w:pPr>
            <w:r>
              <w:rPr>
                <w:rFonts w:ascii="Times New Roman" w:eastAsia="宋体" w:hAnsi="Times New Roman" w:cs="Times New Roman"/>
                <w:kern w:val="0"/>
                <w:szCs w:val="21"/>
              </w:rPr>
              <w:t>4</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企业职工总数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人</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80"/>
              <w:jc w:val="left"/>
              <w:rPr>
                <w:rFonts w:ascii="宋体" w:eastAsia="宋体" w:hAnsi="宋体" w:cs="宋体"/>
                <w:kern w:val="0"/>
                <w:sz w:val="24"/>
                <w:szCs w:val="24"/>
              </w:rPr>
            </w:pPr>
            <w:r>
              <w:rPr>
                <w:rFonts w:ascii="Times New Roman" w:eastAsia="宋体" w:hAnsi="Times New Roman" w:cs="Times New Roman"/>
                <w:kern w:val="0"/>
                <w:szCs w:val="21"/>
              </w:rPr>
              <w:t>5</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技术中心高级专家人数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人</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80"/>
              <w:jc w:val="left"/>
              <w:rPr>
                <w:rFonts w:ascii="宋体" w:eastAsia="宋体" w:hAnsi="宋体" w:cs="宋体"/>
                <w:kern w:val="0"/>
                <w:sz w:val="24"/>
                <w:szCs w:val="24"/>
              </w:rPr>
            </w:pPr>
            <w:r>
              <w:rPr>
                <w:rFonts w:ascii="Times New Roman" w:eastAsia="宋体" w:hAnsi="Times New Roman" w:cs="Times New Roman"/>
                <w:kern w:val="0"/>
                <w:szCs w:val="21"/>
              </w:rPr>
              <w:t>6</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技术中心博士人数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人</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80"/>
              <w:jc w:val="left"/>
              <w:rPr>
                <w:rFonts w:ascii="宋体" w:eastAsia="宋体" w:hAnsi="宋体" w:cs="宋体"/>
                <w:kern w:val="0"/>
                <w:sz w:val="24"/>
                <w:szCs w:val="24"/>
              </w:rPr>
            </w:pPr>
            <w:r>
              <w:rPr>
                <w:rFonts w:ascii="Times New Roman" w:eastAsia="宋体" w:hAnsi="Times New Roman" w:cs="Times New Roman"/>
                <w:kern w:val="0"/>
                <w:szCs w:val="21"/>
              </w:rPr>
              <w:t>7</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来技术中心从事研发工作的外部专家</w:t>
            </w:r>
            <w:r>
              <w:rPr>
                <w:rFonts w:ascii="Times New Roman" w:eastAsia="宋体" w:hAnsi="Times New Roman" w:cs="Times New Roman" w:hint="eastAsia"/>
                <w:kern w:val="0"/>
                <w:szCs w:val="21"/>
              </w:rPr>
              <w:t>工作时长</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Chars="114" w:left="239" w:firstLineChars="50" w:firstLine="105"/>
              <w:jc w:val="left"/>
              <w:rPr>
                <w:rFonts w:ascii="宋体" w:eastAsia="宋体" w:hAnsi="宋体" w:cs="宋体"/>
                <w:kern w:val="0"/>
                <w:sz w:val="24"/>
                <w:szCs w:val="24"/>
              </w:rPr>
            </w:pPr>
            <w:r>
              <w:rPr>
                <w:rFonts w:ascii="Times New Roman" w:eastAsia="宋体" w:hAnsi="Times New Roman" w:cs="Times New Roman" w:hint="eastAsia"/>
                <w:kern w:val="0"/>
                <w:szCs w:val="21"/>
              </w:rPr>
              <w:t>人</w:t>
            </w:r>
            <w:r>
              <w:rPr>
                <w:rFonts w:ascii="Times New Roman" w:eastAsia="宋体" w:hAnsi="Times New Roman" w:cs="Times New Roman"/>
                <w:kern w:val="0"/>
                <w:szCs w:val="21"/>
              </w:rPr>
              <w:t>月</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vMerge w:val="restart"/>
            <w:tcBorders>
              <w:top w:val="nil"/>
              <w:left w:val="single" w:sz="8" w:space="0" w:color="auto"/>
              <w:right w:val="single" w:sz="8" w:space="0" w:color="auto"/>
            </w:tcBorders>
            <w:tcMar>
              <w:top w:w="0" w:type="dxa"/>
              <w:left w:w="0" w:type="dxa"/>
              <w:bottom w:w="0" w:type="dxa"/>
              <w:right w:w="0" w:type="dxa"/>
            </w:tcMar>
            <w:vAlign w:val="center"/>
          </w:tcPr>
          <w:p w:rsidR="00E6023A" w:rsidRDefault="00E843B7">
            <w:pPr>
              <w:widowControl/>
              <w:autoSpaceDE w:val="0"/>
              <w:spacing w:before="60" w:after="100" w:afterAutospacing="1" w:line="200" w:lineRule="atLeast"/>
              <w:ind w:left="280"/>
              <w:rPr>
                <w:rFonts w:ascii="宋体" w:eastAsia="宋体" w:hAnsi="宋体" w:cs="宋体"/>
                <w:kern w:val="0"/>
                <w:sz w:val="24"/>
                <w:szCs w:val="24"/>
              </w:rPr>
            </w:pPr>
            <w:r>
              <w:rPr>
                <w:rFonts w:ascii="Times New Roman" w:eastAsia="宋体" w:hAnsi="Times New Roman" w:cs="Times New Roman"/>
                <w:kern w:val="0"/>
                <w:szCs w:val="21"/>
              </w:rPr>
              <w:t>8</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企业全部研发项目数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项</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300"/>
        </w:trPr>
        <w:tc>
          <w:tcPr>
            <w:tcW w:w="700" w:type="dxa"/>
            <w:vMerge/>
            <w:tcBorders>
              <w:left w:val="single" w:sz="8" w:space="0" w:color="auto"/>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520"/>
              <w:jc w:val="left"/>
              <w:rPr>
                <w:rFonts w:ascii="宋体" w:eastAsia="宋体" w:hAnsi="宋体" w:cs="宋体"/>
                <w:kern w:val="0"/>
                <w:sz w:val="24"/>
                <w:szCs w:val="24"/>
              </w:rPr>
            </w:pPr>
            <w:r>
              <w:rPr>
                <w:rFonts w:ascii="Times New Roman" w:eastAsia="宋体" w:hAnsi="Times New Roman" w:cs="Times New Roman"/>
                <w:kern w:val="0"/>
                <w:szCs w:val="21"/>
              </w:rPr>
              <w:t>其中：基础研究和应用研究项目数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项</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jc w:val="center"/>
              <w:rPr>
                <w:rFonts w:ascii="宋体" w:eastAsia="宋体" w:hAnsi="宋体" w:cs="宋体"/>
                <w:kern w:val="0"/>
                <w:sz w:val="24"/>
                <w:szCs w:val="24"/>
              </w:rPr>
            </w:pPr>
            <w:r>
              <w:rPr>
                <w:rFonts w:ascii="Times New Roman" w:eastAsia="宋体" w:hAnsi="Times New Roman" w:cs="Times New Roman" w:hint="eastAsia"/>
                <w:kern w:val="0"/>
                <w:szCs w:val="21"/>
              </w:rPr>
              <w:t>9</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企业技术开发仪器设备原值</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kern w:val="0"/>
                <w:szCs w:val="21"/>
              </w:rPr>
              <w:t>万元</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jc w:val="center"/>
              <w:rPr>
                <w:rFonts w:ascii="宋体" w:eastAsia="宋体" w:hAnsi="宋体" w:cs="宋体"/>
                <w:kern w:val="0"/>
                <w:sz w:val="24"/>
                <w:szCs w:val="24"/>
              </w:rPr>
            </w:pPr>
            <w:r>
              <w:rPr>
                <w:rFonts w:ascii="Times New Roman" w:eastAsia="宋体" w:hAnsi="Times New Roman" w:cs="Times New Roman" w:hint="eastAsia"/>
                <w:kern w:val="0"/>
                <w:szCs w:val="21"/>
              </w:rPr>
              <w:t>10</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国家级研发平台数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个</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hint="eastAsia"/>
                <w:kern w:val="0"/>
                <w:szCs w:val="21"/>
              </w:rPr>
              <w:t>11</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省</w:t>
            </w:r>
            <w:r>
              <w:rPr>
                <w:rFonts w:ascii="Times New Roman" w:eastAsia="宋体" w:hAnsi="Times New Roman" w:cs="Times New Roman" w:hint="eastAsia"/>
                <w:kern w:val="0"/>
                <w:szCs w:val="21"/>
              </w:rPr>
              <w:t>、市</w:t>
            </w:r>
            <w:r>
              <w:rPr>
                <w:rFonts w:ascii="Times New Roman" w:eastAsia="宋体" w:hAnsi="Times New Roman" w:cs="Times New Roman"/>
                <w:kern w:val="0"/>
                <w:szCs w:val="21"/>
              </w:rPr>
              <w:t>级研发平台数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个</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hint="eastAsia"/>
                <w:kern w:val="0"/>
                <w:szCs w:val="21"/>
              </w:rPr>
              <w:t>12</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通过</w:t>
            </w:r>
            <w:r>
              <w:rPr>
                <w:rFonts w:ascii="Times New Roman" w:eastAsia="宋体" w:hAnsi="Times New Roman" w:cs="Times New Roman" w:hint="eastAsia"/>
                <w:kern w:val="0"/>
                <w:szCs w:val="21"/>
              </w:rPr>
              <w:t>省、</w:t>
            </w:r>
            <w:r>
              <w:rPr>
                <w:rFonts w:ascii="Times New Roman" w:eastAsia="宋体" w:hAnsi="Times New Roman" w:cs="Times New Roman"/>
                <w:kern w:val="0"/>
                <w:szCs w:val="21"/>
              </w:rPr>
              <w:t>国家（国际组织）认证的实验室和检测机构数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个</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30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kern w:val="0"/>
                <w:szCs w:val="21"/>
              </w:rPr>
              <w:t>13</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企业拥有的全部有效发明专利数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项</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vMerge w:val="restart"/>
            <w:tcBorders>
              <w:top w:val="nil"/>
              <w:left w:val="single" w:sz="8" w:space="0" w:color="auto"/>
              <w:right w:val="single" w:sz="8" w:space="0" w:color="auto"/>
            </w:tcBorders>
            <w:tcMar>
              <w:top w:w="0" w:type="dxa"/>
              <w:left w:w="0" w:type="dxa"/>
              <w:bottom w:w="0" w:type="dxa"/>
              <w:right w:w="0" w:type="dxa"/>
            </w:tcMar>
            <w:vAlign w:val="center"/>
          </w:tcPr>
          <w:p w:rsidR="00E6023A" w:rsidRDefault="00E843B7">
            <w:pPr>
              <w:widowControl/>
              <w:autoSpaceDE w:val="0"/>
              <w:spacing w:before="40" w:after="100" w:afterAutospacing="1" w:line="200" w:lineRule="atLeast"/>
              <w:ind w:left="240"/>
              <w:rPr>
                <w:rFonts w:ascii="宋体" w:eastAsia="宋体" w:hAnsi="宋体" w:cs="宋体"/>
                <w:kern w:val="0"/>
                <w:sz w:val="24"/>
                <w:szCs w:val="24"/>
              </w:rPr>
            </w:pPr>
            <w:r>
              <w:rPr>
                <w:rFonts w:ascii="Times New Roman" w:eastAsia="宋体" w:hAnsi="Times New Roman" w:cs="Times New Roman"/>
                <w:kern w:val="0"/>
                <w:szCs w:val="21"/>
              </w:rPr>
              <w:t>14</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当年被受理的专利申请数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项</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vMerge/>
            <w:tcBorders>
              <w:left w:val="single" w:sz="8" w:space="0" w:color="auto"/>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520"/>
              <w:jc w:val="left"/>
              <w:rPr>
                <w:rFonts w:ascii="宋体" w:eastAsia="宋体" w:hAnsi="宋体" w:cs="宋体"/>
                <w:kern w:val="0"/>
                <w:sz w:val="24"/>
                <w:szCs w:val="24"/>
              </w:rPr>
            </w:pPr>
            <w:r>
              <w:rPr>
                <w:rFonts w:ascii="Times New Roman" w:eastAsia="宋体" w:hAnsi="Times New Roman" w:cs="Times New Roman"/>
                <w:kern w:val="0"/>
                <w:szCs w:val="21"/>
              </w:rPr>
              <w:t>其中：当年被受理的发明专利申请数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项</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kern w:val="0"/>
                <w:szCs w:val="21"/>
              </w:rPr>
              <w:t>15</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最近三年主持和参加制定的国际、国家和行业标准数</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项</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kern w:val="0"/>
                <w:szCs w:val="21"/>
              </w:rPr>
              <w:t>16</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新产品销售收入</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kern w:val="0"/>
                <w:szCs w:val="21"/>
              </w:rPr>
              <w:t>万元</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30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kern w:val="0"/>
                <w:szCs w:val="21"/>
              </w:rPr>
              <w:t>17</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新产品销售利润</w:t>
            </w:r>
          </w:p>
        </w:tc>
        <w:tc>
          <w:tcPr>
            <w:tcW w:w="900" w:type="dxa"/>
            <w:tcBorders>
              <w:top w:val="nil"/>
              <w:left w:val="nil"/>
              <w:bottom w:val="single" w:sz="8" w:space="0" w:color="auto"/>
              <w:right w:val="single" w:sz="8" w:space="0" w:color="auto"/>
            </w:tcBorders>
            <w:tcMar>
              <w:top w:w="0" w:type="dxa"/>
              <w:left w:w="0" w:type="dxa"/>
              <w:bottom w:w="0" w:type="dxa"/>
              <w:right w:w="0" w:type="dxa"/>
            </w:tcMar>
          </w:tcPr>
          <w:p w:rsidR="00E6023A" w:rsidRDefault="00E843B7">
            <w:pPr>
              <w:widowControl/>
              <w:autoSpaceDE w:val="0"/>
              <w:spacing w:before="6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kern w:val="0"/>
                <w:szCs w:val="21"/>
              </w:rPr>
              <w:t>万元</w:t>
            </w:r>
          </w:p>
        </w:tc>
        <w:tc>
          <w:tcPr>
            <w:tcW w:w="1984" w:type="dxa"/>
            <w:tcBorders>
              <w:top w:val="nil"/>
              <w:left w:val="nil"/>
              <w:bottom w:val="single" w:sz="8"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nil"/>
              <w:left w:val="single" w:sz="8" w:space="0" w:color="auto"/>
              <w:bottom w:val="single" w:sz="4"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kern w:val="0"/>
                <w:szCs w:val="21"/>
              </w:rPr>
              <w:t>18</w:t>
            </w:r>
          </w:p>
        </w:tc>
        <w:tc>
          <w:tcPr>
            <w:tcW w:w="5100" w:type="dxa"/>
            <w:gridSpan w:val="3"/>
            <w:tcBorders>
              <w:top w:val="nil"/>
              <w:left w:val="nil"/>
              <w:bottom w:val="single" w:sz="4"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利润总额</w:t>
            </w:r>
          </w:p>
        </w:tc>
        <w:tc>
          <w:tcPr>
            <w:tcW w:w="900" w:type="dxa"/>
            <w:tcBorders>
              <w:top w:val="nil"/>
              <w:left w:val="nil"/>
              <w:bottom w:val="single" w:sz="4" w:space="0" w:color="auto"/>
              <w:right w:val="single" w:sz="8"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kern w:val="0"/>
                <w:szCs w:val="21"/>
              </w:rPr>
              <w:t>万元</w:t>
            </w:r>
          </w:p>
        </w:tc>
        <w:tc>
          <w:tcPr>
            <w:tcW w:w="1984" w:type="dxa"/>
            <w:tcBorders>
              <w:top w:val="nil"/>
              <w:left w:val="nil"/>
              <w:bottom w:val="single" w:sz="4" w:space="0" w:color="auto"/>
              <w:right w:val="single" w:sz="8"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40"/>
              <w:jc w:val="left"/>
              <w:rPr>
                <w:rFonts w:ascii="宋体" w:eastAsia="宋体" w:hAnsi="宋体" w:cs="宋体"/>
                <w:kern w:val="0"/>
                <w:sz w:val="24"/>
                <w:szCs w:val="24"/>
              </w:rPr>
            </w:pPr>
            <w:r>
              <w:rPr>
                <w:rFonts w:ascii="Times New Roman" w:eastAsia="宋体" w:hAnsi="Times New Roman" w:cs="Times New Roman"/>
                <w:kern w:val="0"/>
                <w:szCs w:val="21"/>
              </w:rPr>
              <w:t>19</w:t>
            </w:r>
          </w:p>
        </w:tc>
        <w:tc>
          <w:tcPr>
            <w:tcW w:w="510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宋体" w:eastAsia="宋体" w:hAnsi="宋体" w:cs="宋体"/>
                <w:kern w:val="0"/>
                <w:sz w:val="24"/>
                <w:szCs w:val="24"/>
              </w:rPr>
            </w:pPr>
            <w:r>
              <w:rPr>
                <w:rFonts w:ascii="Times New Roman" w:eastAsia="宋体" w:hAnsi="Times New Roman" w:cs="Times New Roman"/>
                <w:kern w:val="0"/>
                <w:szCs w:val="21"/>
              </w:rPr>
              <w:t>获国家自然科学、技术发明、科技进步奖项目数</w:t>
            </w:r>
          </w:p>
        </w:tc>
        <w:tc>
          <w:tcPr>
            <w:tcW w:w="9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360"/>
              <w:jc w:val="left"/>
              <w:rPr>
                <w:rFonts w:ascii="宋体" w:eastAsia="宋体" w:hAnsi="宋体" w:cs="宋体"/>
                <w:kern w:val="0"/>
                <w:sz w:val="24"/>
                <w:szCs w:val="24"/>
              </w:rPr>
            </w:pPr>
            <w:r>
              <w:rPr>
                <w:rFonts w:ascii="Times New Roman" w:eastAsia="宋体" w:hAnsi="Times New Roman" w:cs="Times New Roman"/>
                <w:kern w:val="0"/>
                <w:szCs w:val="21"/>
              </w:rPr>
              <w:t>项</w:t>
            </w: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r w:rsidR="00E6023A">
        <w:trPr>
          <w:trHeight w:val="280"/>
        </w:trPr>
        <w:tc>
          <w:tcPr>
            <w:tcW w:w="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24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20</w:t>
            </w:r>
          </w:p>
        </w:tc>
        <w:tc>
          <w:tcPr>
            <w:tcW w:w="510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10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获省、市科技进步奖项目数</w:t>
            </w:r>
          </w:p>
        </w:tc>
        <w:tc>
          <w:tcPr>
            <w:tcW w:w="9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6023A" w:rsidRDefault="00E843B7">
            <w:pPr>
              <w:widowControl/>
              <w:autoSpaceDE w:val="0"/>
              <w:spacing w:before="40" w:after="100" w:afterAutospacing="1" w:line="200" w:lineRule="atLeast"/>
              <w:ind w:left="36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项</w:t>
            </w: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6023A" w:rsidRDefault="00E6023A">
            <w:pPr>
              <w:widowControl/>
              <w:jc w:val="left"/>
              <w:rPr>
                <w:rFonts w:ascii="宋体" w:eastAsia="宋体" w:hAnsi="宋体" w:cs="宋体"/>
                <w:kern w:val="0"/>
                <w:sz w:val="18"/>
                <w:szCs w:val="18"/>
              </w:rPr>
            </w:pPr>
          </w:p>
        </w:tc>
      </w:tr>
    </w:tbl>
    <w:p w:rsidR="00E6023A" w:rsidRDefault="00E843B7">
      <w:pPr>
        <w:widowControl/>
        <w:wordWrap w:val="0"/>
        <w:snapToGrid w:val="0"/>
        <w:spacing w:line="500" w:lineRule="atLeast"/>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注：表中数据均需提供相关证明材料</w:t>
      </w:r>
    </w:p>
    <w:p w:rsidR="00E6023A" w:rsidRPr="001268D4" w:rsidRDefault="00E843B7" w:rsidP="001268D4">
      <w:pPr>
        <w:widowControl/>
        <w:wordWrap w:val="0"/>
        <w:snapToGrid w:val="0"/>
        <w:spacing w:line="600" w:lineRule="atLeast"/>
        <w:ind w:firstLineChars="200" w:firstLine="640"/>
        <w:jc w:val="left"/>
        <w:rPr>
          <w:rFonts w:ascii="方正黑体简体" w:eastAsia="方正黑体简体" w:hAnsi="宋体" w:cs="宋体"/>
          <w:kern w:val="0"/>
          <w:sz w:val="32"/>
          <w:szCs w:val="32"/>
        </w:rPr>
      </w:pPr>
      <w:r w:rsidRPr="001268D4">
        <w:rPr>
          <w:rFonts w:ascii="方正黑体简体" w:eastAsia="方正黑体简体" w:hAnsi="黑体" w:cs="宋体" w:hint="eastAsia"/>
          <w:kern w:val="0"/>
          <w:sz w:val="32"/>
          <w:szCs w:val="32"/>
        </w:rPr>
        <w:lastRenderedPageBreak/>
        <w:t>二、相关附表</w:t>
      </w:r>
    </w:p>
    <w:p w:rsidR="00E6023A" w:rsidRDefault="00E6023A">
      <w:pPr>
        <w:jc w:val="center"/>
        <w:rPr>
          <w:rFonts w:ascii="黑体" w:eastAsia="黑体" w:hAnsi="黑体" w:cs="Times New Roman"/>
          <w:bCs/>
          <w:sz w:val="24"/>
          <w:szCs w:val="24"/>
        </w:rPr>
      </w:pPr>
    </w:p>
    <w:p w:rsidR="00E6023A" w:rsidRDefault="00E843B7">
      <w:pPr>
        <w:jc w:val="center"/>
        <w:rPr>
          <w:rFonts w:asciiTheme="majorEastAsia" w:eastAsiaTheme="majorEastAsia" w:hAnsiTheme="majorEastAsia" w:cs="Times New Roman"/>
          <w:bCs/>
          <w:sz w:val="24"/>
          <w:szCs w:val="24"/>
        </w:rPr>
      </w:pPr>
      <w:r w:rsidRPr="001268D4">
        <w:rPr>
          <w:rFonts w:asciiTheme="majorEastAsia" w:eastAsiaTheme="majorEastAsia" w:hAnsiTheme="majorEastAsia" w:cs="Times New Roman" w:hint="eastAsia"/>
          <w:bCs/>
          <w:sz w:val="24"/>
          <w:szCs w:val="24"/>
        </w:rPr>
        <w:t>附表1  技术中心专家表</w:t>
      </w:r>
    </w:p>
    <w:p w:rsidR="001268D4" w:rsidRPr="001268D4" w:rsidRDefault="001268D4">
      <w:pPr>
        <w:jc w:val="center"/>
        <w:rPr>
          <w:rFonts w:asciiTheme="majorEastAsia" w:eastAsiaTheme="majorEastAsia" w:hAnsiTheme="majorEastAsia"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14"/>
        <w:gridCol w:w="728"/>
        <w:gridCol w:w="728"/>
        <w:gridCol w:w="728"/>
        <w:gridCol w:w="728"/>
        <w:gridCol w:w="770"/>
        <w:gridCol w:w="825"/>
        <w:gridCol w:w="882"/>
        <w:gridCol w:w="742"/>
        <w:gridCol w:w="1456"/>
      </w:tblGrid>
      <w:tr w:rsidR="00E6023A" w:rsidRPr="001268D4">
        <w:trPr>
          <w:cantSplit/>
          <w:jc w:val="center"/>
        </w:trPr>
        <w:tc>
          <w:tcPr>
            <w:tcW w:w="771"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序号</w:t>
            </w:r>
          </w:p>
        </w:tc>
        <w:tc>
          <w:tcPr>
            <w:tcW w:w="714"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姓名</w:t>
            </w:r>
          </w:p>
        </w:tc>
        <w:tc>
          <w:tcPr>
            <w:tcW w:w="728"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出生</w:t>
            </w:r>
          </w:p>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年月</w:t>
            </w:r>
          </w:p>
        </w:tc>
        <w:tc>
          <w:tcPr>
            <w:tcW w:w="728"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学历</w:t>
            </w:r>
          </w:p>
        </w:tc>
        <w:tc>
          <w:tcPr>
            <w:tcW w:w="728"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职称</w:t>
            </w:r>
          </w:p>
        </w:tc>
        <w:tc>
          <w:tcPr>
            <w:tcW w:w="728"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工作</w:t>
            </w:r>
          </w:p>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部门</w:t>
            </w:r>
          </w:p>
        </w:tc>
        <w:tc>
          <w:tcPr>
            <w:tcW w:w="770"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职务</w:t>
            </w:r>
          </w:p>
        </w:tc>
        <w:tc>
          <w:tcPr>
            <w:tcW w:w="825"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技术</w:t>
            </w:r>
          </w:p>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领域</w:t>
            </w:r>
          </w:p>
        </w:tc>
        <w:tc>
          <w:tcPr>
            <w:tcW w:w="882"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专家</w:t>
            </w:r>
          </w:p>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类型</w:t>
            </w:r>
          </w:p>
        </w:tc>
        <w:tc>
          <w:tcPr>
            <w:tcW w:w="742"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电话</w:t>
            </w:r>
          </w:p>
        </w:tc>
        <w:tc>
          <w:tcPr>
            <w:tcW w:w="1456"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企业外专家请注名单位</w:t>
            </w:r>
          </w:p>
        </w:tc>
      </w:tr>
      <w:tr w:rsidR="00E6023A" w:rsidRPr="001268D4">
        <w:trPr>
          <w:cantSplit/>
          <w:jc w:val="center"/>
        </w:trPr>
        <w:tc>
          <w:tcPr>
            <w:tcW w:w="771" w:type="dxa"/>
            <w:vAlign w:val="center"/>
          </w:tcPr>
          <w:p w:rsidR="00E6023A" w:rsidRPr="001268D4" w:rsidRDefault="00E6023A">
            <w:pPr>
              <w:jc w:val="center"/>
              <w:rPr>
                <w:rFonts w:asciiTheme="minorEastAsia" w:hAnsiTheme="minorEastAsia" w:cs="Times New Roman"/>
                <w:b/>
                <w:bCs/>
                <w:sz w:val="24"/>
                <w:szCs w:val="24"/>
              </w:rPr>
            </w:pPr>
          </w:p>
        </w:tc>
        <w:tc>
          <w:tcPr>
            <w:tcW w:w="714" w:type="dxa"/>
            <w:vAlign w:val="center"/>
          </w:tcPr>
          <w:p w:rsidR="00E6023A" w:rsidRPr="001268D4" w:rsidRDefault="00E6023A">
            <w:pPr>
              <w:jc w:val="center"/>
              <w:rPr>
                <w:rFonts w:asciiTheme="minorEastAsia" w:hAnsiTheme="minorEastAsia" w:cs="Times New Roman"/>
                <w:b/>
                <w:bCs/>
                <w:sz w:val="24"/>
                <w:szCs w:val="24"/>
              </w:rPr>
            </w:pPr>
          </w:p>
        </w:tc>
        <w:tc>
          <w:tcPr>
            <w:tcW w:w="728" w:type="dxa"/>
            <w:vAlign w:val="center"/>
          </w:tcPr>
          <w:p w:rsidR="00E6023A" w:rsidRPr="001268D4" w:rsidRDefault="00E6023A">
            <w:pPr>
              <w:jc w:val="center"/>
              <w:rPr>
                <w:rFonts w:asciiTheme="minorEastAsia" w:hAnsiTheme="minorEastAsia" w:cs="Times New Roman"/>
                <w:b/>
                <w:bCs/>
                <w:sz w:val="24"/>
                <w:szCs w:val="24"/>
              </w:rPr>
            </w:pPr>
          </w:p>
        </w:tc>
        <w:tc>
          <w:tcPr>
            <w:tcW w:w="728" w:type="dxa"/>
            <w:vAlign w:val="center"/>
          </w:tcPr>
          <w:p w:rsidR="00E6023A" w:rsidRPr="001268D4" w:rsidRDefault="00E6023A">
            <w:pPr>
              <w:jc w:val="center"/>
              <w:rPr>
                <w:rFonts w:asciiTheme="minorEastAsia" w:hAnsiTheme="minorEastAsia" w:cs="Times New Roman"/>
                <w:b/>
                <w:bCs/>
                <w:sz w:val="24"/>
                <w:szCs w:val="24"/>
              </w:rPr>
            </w:pPr>
          </w:p>
        </w:tc>
        <w:tc>
          <w:tcPr>
            <w:tcW w:w="728" w:type="dxa"/>
            <w:vAlign w:val="center"/>
          </w:tcPr>
          <w:p w:rsidR="00E6023A" w:rsidRPr="001268D4" w:rsidRDefault="00E6023A">
            <w:pPr>
              <w:jc w:val="center"/>
              <w:rPr>
                <w:rFonts w:asciiTheme="minorEastAsia" w:hAnsiTheme="minorEastAsia" w:cs="Times New Roman"/>
                <w:b/>
                <w:bCs/>
                <w:sz w:val="24"/>
                <w:szCs w:val="24"/>
              </w:rPr>
            </w:pPr>
          </w:p>
        </w:tc>
        <w:tc>
          <w:tcPr>
            <w:tcW w:w="728" w:type="dxa"/>
            <w:vAlign w:val="center"/>
          </w:tcPr>
          <w:p w:rsidR="00E6023A" w:rsidRPr="001268D4" w:rsidRDefault="00E6023A">
            <w:pPr>
              <w:jc w:val="center"/>
              <w:rPr>
                <w:rFonts w:asciiTheme="minorEastAsia" w:hAnsiTheme="minorEastAsia" w:cs="Times New Roman"/>
                <w:b/>
                <w:bCs/>
                <w:sz w:val="24"/>
                <w:szCs w:val="24"/>
              </w:rPr>
            </w:pPr>
          </w:p>
        </w:tc>
        <w:tc>
          <w:tcPr>
            <w:tcW w:w="770" w:type="dxa"/>
            <w:vAlign w:val="center"/>
          </w:tcPr>
          <w:p w:rsidR="00E6023A" w:rsidRPr="001268D4" w:rsidRDefault="00E6023A">
            <w:pPr>
              <w:jc w:val="center"/>
              <w:rPr>
                <w:rFonts w:asciiTheme="minorEastAsia" w:hAnsiTheme="minorEastAsia" w:cs="Times New Roman"/>
                <w:b/>
                <w:bCs/>
                <w:sz w:val="24"/>
                <w:szCs w:val="24"/>
              </w:rPr>
            </w:pPr>
          </w:p>
        </w:tc>
        <w:tc>
          <w:tcPr>
            <w:tcW w:w="825" w:type="dxa"/>
            <w:vAlign w:val="center"/>
          </w:tcPr>
          <w:p w:rsidR="00E6023A" w:rsidRPr="001268D4" w:rsidRDefault="00E6023A">
            <w:pPr>
              <w:jc w:val="center"/>
              <w:rPr>
                <w:rFonts w:asciiTheme="minorEastAsia" w:hAnsiTheme="minorEastAsia" w:cs="Times New Roman"/>
                <w:b/>
                <w:bCs/>
                <w:sz w:val="24"/>
                <w:szCs w:val="24"/>
              </w:rPr>
            </w:pPr>
          </w:p>
        </w:tc>
        <w:tc>
          <w:tcPr>
            <w:tcW w:w="882" w:type="dxa"/>
            <w:vAlign w:val="center"/>
          </w:tcPr>
          <w:p w:rsidR="00E6023A" w:rsidRPr="001268D4" w:rsidRDefault="00E6023A">
            <w:pPr>
              <w:jc w:val="center"/>
              <w:rPr>
                <w:rFonts w:asciiTheme="minorEastAsia" w:hAnsiTheme="minorEastAsia" w:cs="Times New Roman"/>
                <w:b/>
                <w:bCs/>
                <w:sz w:val="24"/>
                <w:szCs w:val="24"/>
              </w:rPr>
            </w:pPr>
          </w:p>
        </w:tc>
        <w:tc>
          <w:tcPr>
            <w:tcW w:w="742" w:type="dxa"/>
            <w:vAlign w:val="center"/>
          </w:tcPr>
          <w:p w:rsidR="00E6023A" w:rsidRPr="001268D4" w:rsidRDefault="00E6023A">
            <w:pPr>
              <w:jc w:val="center"/>
              <w:rPr>
                <w:rFonts w:asciiTheme="minorEastAsia" w:hAnsiTheme="minorEastAsia" w:cs="Times New Roman"/>
                <w:b/>
                <w:bCs/>
                <w:sz w:val="24"/>
                <w:szCs w:val="24"/>
              </w:rPr>
            </w:pPr>
          </w:p>
        </w:tc>
        <w:tc>
          <w:tcPr>
            <w:tcW w:w="1456" w:type="dxa"/>
            <w:vAlign w:val="center"/>
          </w:tcPr>
          <w:p w:rsidR="00E6023A" w:rsidRPr="001268D4" w:rsidRDefault="00E6023A">
            <w:pPr>
              <w:jc w:val="center"/>
              <w:rPr>
                <w:rFonts w:asciiTheme="minorEastAsia" w:hAnsiTheme="minorEastAsia" w:cs="Times New Roman"/>
                <w:b/>
                <w:bCs/>
                <w:sz w:val="24"/>
                <w:szCs w:val="24"/>
              </w:rPr>
            </w:pPr>
          </w:p>
        </w:tc>
      </w:tr>
      <w:tr w:rsidR="00E6023A" w:rsidRPr="001268D4">
        <w:trPr>
          <w:cantSplit/>
          <w:jc w:val="center"/>
        </w:trPr>
        <w:tc>
          <w:tcPr>
            <w:tcW w:w="771" w:type="dxa"/>
            <w:vAlign w:val="center"/>
          </w:tcPr>
          <w:p w:rsidR="00E6023A" w:rsidRPr="001268D4" w:rsidRDefault="00E6023A">
            <w:pPr>
              <w:jc w:val="center"/>
              <w:rPr>
                <w:rFonts w:asciiTheme="minorEastAsia" w:hAnsiTheme="minorEastAsia" w:cs="Times New Roman"/>
                <w:b/>
                <w:bCs/>
                <w:sz w:val="24"/>
                <w:szCs w:val="24"/>
              </w:rPr>
            </w:pPr>
          </w:p>
        </w:tc>
        <w:tc>
          <w:tcPr>
            <w:tcW w:w="714" w:type="dxa"/>
            <w:vAlign w:val="center"/>
          </w:tcPr>
          <w:p w:rsidR="00E6023A" w:rsidRPr="001268D4" w:rsidRDefault="00E6023A">
            <w:pPr>
              <w:jc w:val="center"/>
              <w:rPr>
                <w:rFonts w:asciiTheme="minorEastAsia" w:hAnsiTheme="minorEastAsia" w:cs="Times New Roman"/>
                <w:b/>
                <w:bCs/>
                <w:sz w:val="24"/>
                <w:szCs w:val="24"/>
              </w:rPr>
            </w:pPr>
          </w:p>
        </w:tc>
        <w:tc>
          <w:tcPr>
            <w:tcW w:w="728" w:type="dxa"/>
            <w:vAlign w:val="center"/>
          </w:tcPr>
          <w:p w:rsidR="00E6023A" w:rsidRPr="001268D4" w:rsidRDefault="00E6023A">
            <w:pPr>
              <w:jc w:val="center"/>
              <w:rPr>
                <w:rFonts w:asciiTheme="minorEastAsia" w:hAnsiTheme="minorEastAsia" w:cs="Times New Roman"/>
                <w:b/>
                <w:bCs/>
                <w:sz w:val="24"/>
                <w:szCs w:val="24"/>
              </w:rPr>
            </w:pPr>
          </w:p>
        </w:tc>
        <w:tc>
          <w:tcPr>
            <w:tcW w:w="728" w:type="dxa"/>
            <w:vAlign w:val="center"/>
          </w:tcPr>
          <w:p w:rsidR="00E6023A" w:rsidRPr="001268D4" w:rsidRDefault="00E6023A">
            <w:pPr>
              <w:jc w:val="center"/>
              <w:rPr>
                <w:rFonts w:asciiTheme="minorEastAsia" w:hAnsiTheme="minorEastAsia" w:cs="Times New Roman"/>
                <w:b/>
                <w:bCs/>
                <w:sz w:val="24"/>
                <w:szCs w:val="24"/>
              </w:rPr>
            </w:pPr>
          </w:p>
        </w:tc>
        <w:tc>
          <w:tcPr>
            <w:tcW w:w="728" w:type="dxa"/>
            <w:vAlign w:val="center"/>
          </w:tcPr>
          <w:p w:rsidR="00E6023A" w:rsidRPr="001268D4" w:rsidRDefault="00E6023A">
            <w:pPr>
              <w:jc w:val="center"/>
              <w:rPr>
                <w:rFonts w:asciiTheme="minorEastAsia" w:hAnsiTheme="minorEastAsia" w:cs="Times New Roman"/>
                <w:b/>
                <w:bCs/>
                <w:sz w:val="24"/>
                <w:szCs w:val="24"/>
              </w:rPr>
            </w:pPr>
          </w:p>
        </w:tc>
        <w:tc>
          <w:tcPr>
            <w:tcW w:w="728" w:type="dxa"/>
            <w:vAlign w:val="center"/>
          </w:tcPr>
          <w:p w:rsidR="00E6023A" w:rsidRPr="001268D4" w:rsidRDefault="00E6023A">
            <w:pPr>
              <w:jc w:val="center"/>
              <w:rPr>
                <w:rFonts w:asciiTheme="minorEastAsia" w:hAnsiTheme="minorEastAsia" w:cs="Times New Roman"/>
                <w:b/>
                <w:bCs/>
                <w:sz w:val="24"/>
                <w:szCs w:val="24"/>
              </w:rPr>
            </w:pPr>
          </w:p>
        </w:tc>
        <w:tc>
          <w:tcPr>
            <w:tcW w:w="770" w:type="dxa"/>
            <w:vAlign w:val="center"/>
          </w:tcPr>
          <w:p w:rsidR="00E6023A" w:rsidRPr="001268D4" w:rsidRDefault="00E6023A">
            <w:pPr>
              <w:jc w:val="center"/>
              <w:rPr>
                <w:rFonts w:asciiTheme="minorEastAsia" w:hAnsiTheme="minorEastAsia" w:cs="Times New Roman"/>
                <w:b/>
                <w:bCs/>
                <w:sz w:val="24"/>
                <w:szCs w:val="24"/>
              </w:rPr>
            </w:pPr>
          </w:p>
        </w:tc>
        <w:tc>
          <w:tcPr>
            <w:tcW w:w="825" w:type="dxa"/>
            <w:vAlign w:val="center"/>
          </w:tcPr>
          <w:p w:rsidR="00E6023A" w:rsidRPr="001268D4" w:rsidRDefault="00E6023A">
            <w:pPr>
              <w:jc w:val="center"/>
              <w:rPr>
                <w:rFonts w:asciiTheme="minorEastAsia" w:hAnsiTheme="minorEastAsia" w:cs="Times New Roman"/>
                <w:b/>
                <w:bCs/>
                <w:sz w:val="24"/>
                <w:szCs w:val="24"/>
              </w:rPr>
            </w:pPr>
          </w:p>
        </w:tc>
        <w:tc>
          <w:tcPr>
            <w:tcW w:w="882" w:type="dxa"/>
            <w:vAlign w:val="center"/>
          </w:tcPr>
          <w:p w:rsidR="00E6023A" w:rsidRPr="001268D4" w:rsidRDefault="00E6023A">
            <w:pPr>
              <w:jc w:val="center"/>
              <w:rPr>
                <w:rFonts w:asciiTheme="minorEastAsia" w:hAnsiTheme="minorEastAsia" w:cs="Times New Roman"/>
                <w:b/>
                <w:bCs/>
                <w:sz w:val="24"/>
                <w:szCs w:val="24"/>
              </w:rPr>
            </w:pPr>
          </w:p>
        </w:tc>
        <w:tc>
          <w:tcPr>
            <w:tcW w:w="742" w:type="dxa"/>
            <w:vAlign w:val="center"/>
          </w:tcPr>
          <w:p w:rsidR="00E6023A" w:rsidRPr="001268D4" w:rsidRDefault="00E6023A">
            <w:pPr>
              <w:jc w:val="center"/>
              <w:rPr>
                <w:rFonts w:asciiTheme="minorEastAsia" w:hAnsiTheme="minorEastAsia" w:cs="Times New Roman"/>
                <w:b/>
                <w:bCs/>
                <w:sz w:val="24"/>
                <w:szCs w:val="24"/>
              </w:rPr>
            </w:pPr>
          </w:p>
        </w:tc>
        <w:tc>
          <w:tcPr>
            <w:tcW w:w="1456" w:type="dxa"/>
            <w:vAlign w:val="center"/>
          </w:tcPr>
          <w:p w:rsidR="00E6023A" w:rsidRPr="001268D4" w:rsidRDefault="00E6023A">
            <w:pPr>
              <w:jc w:val="center"/>
              <w:rPr>
                <w:rFonts w:asciiTheme="minorEastAsia" w:hAnsiTheme="minorEastAsia" w:cs="Times New Roman"/>
                <w:b/>
                <w:bCs/>
                <w:sz w:val="24"/>
                <w:szCs w:val="24"/>
              </w:rPr>
            </w:pPr>
          </w:p>
        </w:tc>
      </w:tr>
    </w:tbl>
    <w:p w:rsidR="001268D4" w:rsidRPr="001268D4" w:rsidRDefault="001268D4">
      <w:pPr>
        <w:jc w:val="left"/>
        <w:rPr>
          <w:rFonts w:asciiTheme="minorEastAsia" w:hAnsiTheme="minorEastAsia" w:cs="Times New Roman"/>
          <w:sz w:val="24"/>
          <w:szCs w:val="24"/>
        </w:rPr>
      </w:pPr>
    </w:p>
    <w:p w:rsidR="00E6023A" w:rsidRPr="001268D4" w:rsidRDefault="00E843B7" w:rsidP="001268D4">
      <w:pPr>
        <w:ind w:left="720" w:hangingChars="300" w:hanging="720"/>
        <w:jc w:val="left"/>
        <w:rPr>
          <w:rFonts w:asciiTheme="minorEastAsia" w:hAnsiTheme="minorEastAsia" w:cs="Times New Roman"/>
          <w:sz w:val="24"/>
          <w:szCs w:val="24"/>
        </w:rPr>
      </w:pPr>
      <w:r w:rsidRPr="001268D4">
        <w:rPr>
          <w:rFonts w:asciiTheme="minorEastAsia" w:hAnsiTheme="minorEastAsia" w:cs="Times New Roman" w:hint="eastAsia"/>
          <w:sz w:val="24"/>
          <w:szCs w:val="24"/>
        </w:rPr>
        <w:t>注：1.专家类型指国家级政府津贴、省部级政府津贴、国家级突出贡献中青年专家省部以上政府科技人才、博士、在站博士后，其它（请说明）</w:t>
      </w:r>
    </w:p>
    <w:p w:rsidR="00E6023A" w:rsidRPr="001268D4" w:rsidRDefault="00E843B7">
      <w:pPr>
        <w:ind w:firstLineChars="200" w:firstLine="480"/>
        <w:jc w:val="left"/>
        <w:rPr>
          <w:rFonts w:asciiTheme="minorEastAsia" w:hAnsiTheme="minorEastAsia" w:cs="Times New Roman"/>
          <w:sz w:val="24"/>
          <w:szCs w:val="24"/>
        </w:rPr>
      </w:pPr>
      <w:r w:rsidRPr="001268D4">
        <w:rPr>
          <w:rFonts w:asciiTheme="minorEastAsia" w:hAnsiTheme="minorEastAsia" w:cs="Times New Roman" w:hint="eastAsia"/>
          <w:sz w:val="24"/>
          <w:szCs w:val="24"/>
        </w:rPr>
        <w:t>2.需提供专家职称证书、劳务合同等相关证明材料复印件</w:t>
      </w:r>
    </w:p>
    <w:p w:rsidR="00E6023A" w:rsidRPr="001268D4" w:rsidRDefault="00E6023A">
      <w:pPr>
        <w:jc w:val="center"/>
        <w:rPr>
          <w:rFonts w:asciiTheme="minorEastAsia" w:hAnsiTheme="minorEastAsia" w:cs="Times New Roman"/>
          <w:bCs/>
          <w:sz w:val="24"/>
          <w:szCs w:val="24"/>
        </w:rPr>
      </w:pPr>
    </w:p>
    <w:p w:rsidR="001268D4" w:rsidRDefault="001268D4">
      <w:pPr>
        <w:jc w:val="center"/>
        <w:rPr>
          <w:rFonts w:asciiTheme="majorEastAsia" w:eastAsiaTheme="majorEastAsia" w:hAnsiTheme="majorEastAsia" w:cs="Times New Roman"/>
          <w:bCs/>
          <w:sz w:val="24"/>
          <w:szCs w:val="24"/>
        </w:rPr>
      </w:pPr>
    </w:p>
    <w:p w:rsidR="001268D4" w:rsidRDefault="001268D4">
      <w:pPr>
        <w:jc w:val="center"/>
        <w:rPr>
          <w:rFonts w:asciiTheme="majorEastAsia" w:eastAsiaTheme="majorEastAsia" w:hAnsiTheme="majorEastAsia" w:cs="Times New Roman"/>
          <w:bCs/>
          <w:sz w:val="24"/>
          <w:szCs w:val="24"/>
        </w:rPr>
      </w:pPr>
    </w:p>
    <w:p w:rsidR="00E6023A" w:rsidRDefault="00E843B7">
      <w:pPr>
        <w:jc w:val="center"/>
        <w:rPr>
          <w:rFonts w:asciiTheme="majorEastAsia" w:eastAsiaTheme="majorEastAsia" w:hAnsiTheme="majorEastAsia" w:cs="Times New Roman"/>
          <w:bCs/>
          <w:sz w:val="24"/>
          <w:szCs w:val="24"/>
        </w:rPr>
      </w:pPr>
      <w:r w:rsidRPr="001268D4">
        <w:rPr>
          <w:rFonts w:asciiTheme="majorEastAsia" w:eastAsiaTheme="majorEastAsia" w:hAnsiTheme="majorEastAsia" w:cs="Times New Roman" w:hint="eastAsia"/>
          <w:bCs/>
          <w:sz w:val="24"/>
          <w:szCs w:val="24"/>
        </w:rPr>
        <w:t>附表2  来技术中心从事研发工作的外部专家信息</w:t>
      </w:r>
    </w:p>
    <w:p w:rsidR="001268D4" w:rsidRPr="001268D4" w:rsidRDefault="001268D4">
      <w:pPr>
        <w:jc w:val="center"/>
        <w:rPr>
          <w:rFonts w:asciiTheme="majorEastAsia" w:eastAsiaTheme="majorEastAsia" w:hAnsiTheme="majorEastAsia" w:cs="Times New Roman"/>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9"/>
        <w:gridCol w:w="822"/>
        <w:gridCol w:w="733"/>
        <w:gridCol w:w="1934"/>
        <w:gridCol w:w="1935"/>
        <w:gridCol w:w="1211"/>
        <w:gridCol w:w="1718"/>
      </w:tblGrid>
      <w:tr w:rsidR="00E6023A" w:rsidRPr="001268D4">
        <w:trPr>
          <w:cantSplit/>
          <w:jc w:val="center"/>
        </w:trPr>
        <w:tc>
          <w:tcPr>
            <w:tcW w:w="719" w:type="dxa"/>
            <w:vAlign w:val="center"/>
          </w:tcPr>
          <w:p w:rsidR="00E6023A" w:rsidRPr="001268D4" w:rsidRDefault="00E843B7">
            <w:pPr>
              <w:spacing w:line="300" w:lineRule="exact"/>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序号</w:t>
            </w:r>
          </w:p>
        </w:tc>
        <w:tc>
          <w:tcPr>
            <w:tcW w:w="822" w:type="dxa"/>
            <w:vAlign w:val="center"/>
          </w:tcPr>
          <w:p w:rsidR="00E6023A" w:rsidRPr="001268D4" w:rsidRDefault="00E843B7">
            <w:pPr>
              <w:spacing w:line="300" w:lineRule="exact"/>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姓名</w:t>
            </w:r>
          </w:p>
        </w:tc>
        <w:tc>
          <w:tcPr>
            <w:tcW w:w="733" w:type="dxa"/>
            <w:vAlign w:val="center"/>
          </w:tcPr>
          <w:p w:rsidR="00E6023A" w:rsidRPr="001268D4" w:rsidRDefault="00E843B7">
            <w:pPr>
              <w:spacing w:line="300" w:lineRule="exact"/>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地区</w:t>
            </w:r>
          </w:p>
        </w:tc>
        <w:tc>
          <w:tcPr>
            <w:tcW w:w="1934" w:type="dxa"/>
            <w:vAlign w:val="center"/>
          </w:tcPr>
          <w:p w:rsidR="00E6023A" w:rsidRPr="001268D4" w:rsidRDefault="00E843B7">
            <w:pPr>
              <w:spacing w:line="300" w:lineRule="exact"/>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单位</w:t>
            </w:r>
          </w:p>
        </w:tc>
        <w:tc>
          <w:tcPr>
            <w:tcW w:w="1935" w:type="dxa"/>
            <w:vAlign w:val="center"/>
          </w:tcPr>
          <w:p w:rsidR="00E6023A" w:rsidRPr="001268D4" w:rsidRDefault="00E843B7">
            <w:pPr>
              <w:spacing w:line="300" w:lineRule="exact"/>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技术职称</w:t>
            </w:r>
          </w:p>
        </w:tc>
        <w:tc>
          <w:tcPr>
            <w:tcW w:w="1211" w:type="dxa"/>
            <w:vAlign w:val="center"/>
          </w:tcPr>
          <w:p w:rsidR="00E6023A" w:rsidRPr="001268D4" w:rsidRDefault="00E843B7">
            <w:pPr>
              <w:spacing w:line="300" w:lineRule="exact"/>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工作时长（月）</w:t>
            </w:r>
          </w:p>
        </w:tc>
        <w:tc>
          <w:tcPr>
            <w:tcW w:w="1718" w:type="dxa"/>
            <w:vAlign w:val="center"/>
          </w:tcPr>
          <w:p w:rsidR="00E6023A" w:rsidRPr="001268D4" w:rsidRDefault="00E843B7">
            <w:pPr>
              <w:spacing w:line="300" w:lineRule="exact"/>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主要从事的开发设计工作</w:t>
            </w:r>
          </w:p>
        </w:tc>
      </w:tr>
      <w:tr w:rsidR="00E6023A" w:rsidRPr="001268D4">
        <w:trPr>
          <w:cantSplit/>
          <w:jc w:val="center"/>
        </w:trPr>
        <w:tc>
          <w:tcPr>
            <w:tcW w:w="719" w:type="dxa"/>
            <w:vAlign w:val="center"/>
          </w:tcPr>
          <w:p w:rsidR="00E6023A" w:rsidRPr="001268D4" w:rsidRDefault="00E6023A">
            <w:pPr>
              <w:spacing w:line="300" w:lineRule="exact"/>
              <w:jc w:val="center"/>
              <w:rPr>
                <w:rFonts w:asciiTheme="minorEastAsia" w:hAnsiTheme="minorEastAsia" w:cs="Times New Roman"/>
                <w:szCs w:val="24"/>
              </w:rPr>
            </w:pPr>
          </w:p>
        </w:tc>
        <w:tc>
          <w:tcPr>
            <w:tcW w:w="822" w:type="dxa"/>
            <w:vAlign w:val="center"/>
          </w:tcPr>
          <w:p w:rsidR="00E6023A" w:rsidRPr="001268D4" w:rsidRDefault="00E6023A">
            <w:pPr>
              <w:spacing w:line="300" w:lineRule="exact"/>
              <w:jc w:val="center"/>
              <w:rPr>
                <w:rFonts w:asciiTheme="minorEastAsia" w:hAnsiTheme="minorEastAsia" w:cs="Times New Roman"/>
                <w:szCs w:val="24"/>
              </w:rPr>
            </w:pPr>
          </w:p>
        </w:tc>
        <w:tc>
          <w:tcPr>
            <w:tcW w:w="733" w:type="dxa"/>
            <w:vAlign w:val="center"/>
          </w:tcPr>
          <w:p w:rsidR="00E6023A" w:rsidRPr="001268D4" w:rsidRDefault="00E6023A">
            <w:pPr>
              <w:spacing w:line="300" w:lineRule="exact"/>
              <w:jc w:val="center"/>
              <w:rPr>
                <w:rFonts w:asciiTheme="minorEastAsia" w:hAnsiTheme="minorEastAsia" w:cs="Times New Roman"/>
                <w:szCs w:val="24"/>
              </w:rPr>
            </w:pPr>
          </w:p>
        </w:tc>
        <w:tc>
          <w:tcPr>
            <w:tcW w:w="1934" w:type="dxa"/>
            <w:vAlign w:val="center"/>
          </w:tcPr>
          <w:p w:rsidR="00E6023A" w:rsidRPr="001268D4" w:rsidRDefault="00E6023A">
            <w:pPr>
              <w:spacing w:line="300" w:lineRule="exact"/>
              <w:jc w:val="center"/>
              <w:rPr>
                <w:rFonts w:asciiTheme="minorEastAsia" w:hAnsiTheme="minorEastAsia" w:cs="Times New Roman"/>
                <w:szCs w:val="24"/>
              </w:rPr>
            </w:pPr>
          </w:p>
        </w:tc>
        <w:tc>
          <w:tcPr>
            <w:tcW w:w="1935" w:type="dxa"/>
            <w:vAlign w:val="center"/>
          </w:tcPr>
          <w:p w:rsidR="00E6023A" w:rsidRPr="001268D4" w:rsidRDefault="00E6023A">
            <w:pPr>
              <w:spacing w:line="300" w:lineRule="exact"/>
              <w:jc w:val="center"/>
              <w:rPr>
                <w:rFonts w:asciiTheme="minorEastAsia" w:hAnsiTheme="minorEastAsia" w:cs="Times New Roman"/>
                <w:szCs w:val="24"/>
              </w:rPr>
            </w:pPr>
          </w:p>
        </w:tc>
        <w:tc>
          <w:tcPr>
            <w:tcW w:w="1211" w:type="dxa"/>
            <w:vAlign w:val="center"/>
          </w:tcPr>
          <w:p w:rsidR="00E6023A" w:rsidRPr="001268D4" w:rsidRDefault="00E6023A">
            <w:pPr>
              <w:spacing w:line="300" w:lineRule="exact"/>
              <w:jc w:val="center"/>
              <w:rPr>
                <w:rFonts w:asciiTheme="minorEastAsia" w:hAnsiTheme="minorEastAsia" w:cs="Times New Roman"/>
                <w:szCs w:val="24"/>
              </w:rPr>
            </w:pPr>
          </w:p>
        </w:tc>
        <w:tc>
          <w:tcPr>
            <w:tcW w:w="1718" w:type="dxa"/>
            <w:vAlign w:val="center"/>
          </w:tcPr>
          <w:p w:rsidR="00E6023A" w:rsidRPr="001268D4" w:rsidRDefault="00E6023A">
            <w:pPr>
              <w:spacing w:line="300" w:lineRule="exact"/>
              <w:jc w:val="center"/>
              <w:rPr>
                <w:rFonts w:asciiTheme="minorEastAsia" w:hAnsiTheme="minorEastAsia" w:cs="Times New Roman"/>
                <w:szCs w:val="24"/>
              </w:rPr>
            </w:pPr>
          </w:p>
        </w:tc>
      </w:tr>
      <w:tr w:rsidR="00E6023A" w:rsidRPr="001268D4">
        <w:trPr>
          <w:cantSplit/>
          <w:jc w:val="center"/>
        </w:trPr>
        <w:tc>
          <w:tcPr>
            <w:tcW w:w="719" w:type="dxa"/>
            <w:vAlign w:val="center"/>
          </w:tcPr>
          <w:p w:rsidR="00E6023A" w:rsidRPr="001268D4" w:rsidRDefault="00E6023A">
            <w:pPr>
              <w:spacing w:line="300" w:lineRule="exact"/>
              <w:jc w:val="center"/>
              <w:rPr>
                <w:rFonts w:asciiTheme="minorEastAsia" w:hAnsiTheme="minorEastAsia" w:cs="Times New Roman"/>
                <w:szCs w:val="24"/>
              </w:rPr>
            </w:pPr>
          </w:p>
        </w:tc>
        <w:tc>
          <w:tcPr>
            <w:tcW w:w="822" w:type="dxa"/>
            <w:vAlign w:val="center"/>
          </w:tcPr>
          <w:p w:rsidR="00E6023A" w:rsidRPr="001268D4" w:rsidRDefault="00E6023A">
            <w:pPr>
              <w:spacing w:line="300" w:lineRule="exact"/>
              <w:jc w:val="center"/>
              <w:rPr>
                <w:rFonts w:asciiTheme="minorEastAsia" w:hAnsiTheme="minorEastAsia" w:cs="Times New Roman"/>
                <w:szCs w:val="24"/>
              </w:rPr>
            </w:pPr>
          </w:p>
        </w:tc>
        <w:tc>
          <w:tcPr>
            <w:tcW w:w="733" w:type="dxa"/>
            <w:vAlign w:val="center"/>
          </w:tcPr>
          <w:p w:rsidR="00E6023A" w:rsidRPr="001268D4" w:rsidRDefault="00E6023A">
            <w:pPr>
              <w:spacing w:line="300" w:lineRule="exact"/>
              <w:jc w:val="center"/>
              <w:rPr>
                <w:rFonts w:asciiTheme="minorEastAsia" w:hAnsiTheme="minorEastAsia" w:cs="Times New Roman"/>
                <w:szCs w:val="24"/>
              </w:rPr>
            </w:pPr>
          </w:p>
        </w:tc>
        <w:tc>
          <w:tcPr>
            <w:tcW w:w="1934" w:type="dxa"/>
            <w:vAlign w:val="center"/>
          </w:tcPr>
          <w:p w:rsidR="00E6023A" w:rsidRPr="001268D4" w:rsidRDefault="00E6023A">
            <w:pPr>
              <w:spacing w:line="300" w:lineRule="exact"/>
              <w:jc w:val="center"/>
              <w:rPr>
                <w:rFonts w:asciiTheme="minorEastAsia" w:hAnsiTheme="minorEastAsia" w:cs="Times New Roman"/>
                <w:szCs w:val="24"/>
              </w:rPr>
            </w:pPr>
          </w:p>
        </w:tc>
        <w:tc>
          <w:tcPr>
            <w:tcW w:w="1935" w:type="dxa"/>
            <w:vAlign w:val="center"/>
          </w:tcPr>
          <w:p w:rsidR="00E6023A" w:rsidRPr="001268D4" w:rsidRDefault="00E6023A">
            <w:pPr>
              <w:spacing w:line="300" w:lineRule="exact"/>
              <w:jc w:val="center"/>
              <w:rPr>
                <w:rFonts w:asciiTheme="minorEastAsia" w:hAnsiTheme="minorEastAsia" w:cs="Times New Roman"/>
                <w:szCs w:val="24"/>
              </w:rPr>
            </w:pPr>
          </w:p>
        </w:tc>
        <w:tc>
          <w:tcPr>
            <w:tcW w:w="1211" w:type="dxa"/>
            <w:vAlign w:val="center"/>
          </w:tcPr>
          <w:p w:rsidR="00E6023A" w:rsidRPr="001268D4" w:rsidRDefault="00E6023A">
            <w:pPr>
              <w:spacing w:line="300" w:lineRule="exact"/>
              <w:jc w:val="center"/>
              <w:rPr>
                <w:rFonts w:asciiTheme="minorEastAsia" w:hAnsiTheme="minorEastAsia" w:cs="Times New Roman"/>
                <w:szCs w:val="24"/>
              </w:rPr>
            </w:pPr>
          </w:p>
        </w:tc>
        <w:tc>
          <w:tcPr>
            <w:tcW w:w="1718" w:type="dxa"/>
            <w:vAlign w:val="center"/>
          </w:tcPr>
          <w:p w:rsidR="00E6023A" w:rsidRPr="001268D4" w:rsidRDefault="00E6023A">
            <w:pPr>
              <w:spacing w:line="300" w:lineRule="exact"/>
              <w:jc w:val="center"/>
              <w:rPr>
                <w:rFonts w:asciiTheme="minorEastAsia" w:hAnsiTheme="minorEastAsia" w:cs="Times New Roman"/>
                <w:szCs w:val="24"/>
              </w:rPr>
            </w:pPr>
          </w:p>
        </w:tc>
      </w:tr>
      <w:tr w:rsidR="00E6023A" w:rsidRPr="001268D4">
        <w:trPr>
          <w:cantSplit/>
          <w:jc w:val="center"/>
        </w:trPr>
        <w:tc>
          <w:tcPr>
            <w:tcW w:w="719" w:type="dxa"/>
            <w:vAlign w:val="center"/>
          </w:tcPr>
          <w:p w:rsidR="00E6023A" w:rsidRPr="001268D4" w:rsidRDefault="00E6023A">
            <w:pPr>
              <w:spacing w:line="300" w:lineRule="exact"/>
              <w:jc w:val="center"/>
              <w:rPr>
                <w:rFonts w:asciiTheme="minorEastAsia" w:hAnsiTheme="minorEastAsia" w:cs="Times New Roman"/>
                <w:szCs w:val="24"/>
              </w:rPr>
            </w:pPr>
          </w:p>
        </w:tc>
        <w:tc>
          <w:tcPr>
            <w:tcW w:w="822" w:type="dxa"/>
            <w:vAlign w:val="center"/>
          </w:tcPr>
          <w:p w:rsidR="00E6023A" w:rsidRPr="001268D4" w:rsidRDefault="00E6023A">
            <w:pPr>
              <w:spacing w:line="300" w:lineRule="exact"/>
              <w:jc w:val="center"/>
              <w:rPr>
                <w:rFonts w:asciiTheme="minorEastAsia" w:hAnsiTheme="minorEastAsia" w:cs="Times New Roman"/>
                <w:szCs w:val="24"/>
              </w:rPr>
            </w:pPr>
          </w:p>
        </w:tc>
        <w:tc>
          <w:tcPr>
            <w:tcW w:w="733" w:type="dxa"/>
            <w:vAlign w:val="center"/>
          </w:tcPr>
          <w:p w:rsidR="00E6023A" w:rsidRPr="001268D4" w:rsidRDefault="00E6023A">
            <w:pPr>
              <w:spacing w:line="300" w:lineRule="exact"/>
              <w:jc w:val="center"/>
              <w:rPr>
                <w:rFonts w:asciiTheme="minorEastAsia" w:hAnsiTheme="minorEastAsia" w:cs="Times New Roman"/>
                <w:szCs w:val="24"/>
              </w:rPr>
            </w:pPr>
          </w:p>
        </w:tc>
        <w:tc>
          <w:tcPr>
            <w:tcW w:w="1934" w:type="dxa"/>
            <w:vAlign w:val="center"/>
          </w:tcPr>
          <w:p w:rsidR="00E6023A" w:rsidRPr="001268D4" w:rsidRDefault="00E6023A">
            <w:pPr>
              <w:spacing w:line="300" w:lineRule="exact"/>
              <w:jc w:val="center"/>
              <w:rPr>
                <w:rFonts w:asciiTheme="minorEastAsia" w:hAnsiTheme="minorEastAsia" w:cs="Times New Roman"/>
                <w:szCs w:val="24"/>
              </w:rPr>
            </w:pPr>
          </w:p>
        </w:tc>
        <w:tc>
          <w:tcPr>
            <w:tcW w:w="1935" w:type="dxa"/>
            <w:vAlign w:val="center"/>
          </w:tcPr>
          <w:p w:rsidR="00E6023A" w:rsidRPr="001268D4" w:rsidRDefault="00E6023A">
            <w:pPr>
              <w:spacing w:line="300" w:lineRule="exact"/>
              <w:jc w:val="center"/>
              <w:rPr>
                <w:rFonts w:asciiTheme="minorEastAsia" w:hAnsiTheme="minorEastAsia" w:cs="Times New Roman"/>
                <w:szCs w:val="24"/>
              </w:rPr>
            </w:pPr>
          </w:p>
        </w:tc>
        <w:tc>
          <w:tcPr>
            <w:tcW w:w="1211" w:type="dxa"/>
            <w:vAlign w:val="center"/>
          </w:tcPr>
          <w:p w:rsidR="00E6023A" w:rsidRPr="001268D4" w:rsidRDefault="00E6023A">
            <w:pPr>
              <w:spacing w:line="300" w:lineRule="exact"/>
              <w:jc w:val="center"/>
              <w:rPr>
                <w:rFonts w:asciiTheme="minorEastAsia" w:hAnsiTheme="minorEastAsia" w:cs="Times New Roman"/>
                <w:szCs w:val="24"/>
              </w:rPr>
            </w:pPr>
          </w:p>
        </w:tc>
        <w:tc>
          <w:tcPr>
            <w:tcW w:w="1718" w:type="dxa"/>
            <w:vAlign w:val="center"/>
          </w:tcPr>
          <w:p w:rsidR="00E6023A" w:rsidRPr="001268D4" w:rsidRDefault="00E6023A">
            <w:pPr>
              <w:spacing w:line="300" w:lineRule="exact"/>
              <w:jc w:val="center"/>
              <w:rPr>
                <w:rFonts w:asciiTheme="minorEastAsia" w:hAnsiTheme="minorEastAsia" w:cs="Times New Roman"/>
                <w:szCs w:val="24"/>
              </w:rPr>
            </w:pPr>
          </w:p>
        </w:tc>
      </w:tr>
      <w:tr w:rsidR="00E6023A" w:rsidRPr="001268D4">
        <w:trPr>
          <w:cantSplit/>
          <w:jc w:val="center"/>
        </w:trPr>
        <w:tc>
          <w:tcPr>
            <w:tcW w:w="719" w:type="dxa"/>
            <w:vAlign w:val="center"/>
          </w:tcPr>
          <w:p w:rsidR="00E6023A" w:rsidRPr="001268D4" w:rsidRDefault="00E6023A">
            <w:pPr>
              <w:spacing w:line="300" w:lineRule="exact"/>
              <w:jc w:val="center"/>
              <w:rPr>
                <w:rFonts w:asciiTheme="minorEastAsia" w:hAnsiTheme="minorEastAsia" w:cs="Times New Roman"/>
                <w:szCs w:val="24"/>
              </w:rPr>
            </w:pPr>
          </w:p>
        </w:tc>
        <w:tc>
          <w:tcPr>
            <w:tcW w:w="822" w:type="dxa"/>
            <w:vAlign w:val="center"/>
          </w:tcPr>
          <w:p w:rsidR="00E6023A" w:rsidRPr="001268D4" w:rsidRDefault="00E6023A">
            <w:pPr>
              <w:spacing w:line="300" w:lineRule="exact"/>
              <w:jc w:val="center"/>
              <w:rPr>
                <w:rFonts w:asciiTheme="minorEastAsia" w:hAnsiTheme="minorEastAsia" w:cs="Times New Roman"/>
                <w:szCs w:val="24"/>
              </w:rPr>
            </w:pPr>
          </w:p>
        </w:tc>
        <w:tc>
          <w:tcPr>
            <w:tcW w:w="733" w:type="dxa"/>
            <w:vAlign w:val="center"/>
          </w:tcPr>
          <w:p w:rsidR="00E6023A" w:rsidRPr="001268D4" w:rsidRDefault="00E6023A">
            <w:pPr>
              <w:spacing w:line="300" w:lineRule="exact"/>
              <w:jc w:val="center"/>
              <w:rPr>
                <w:rFonts w:asciiTheme="minorEastAsia" w:hAnsiTheme="minorEastAsia" w:cs="Times New Roman"/>
                <w:szCs w:val="24"/>
              </w:rPr>
            </w:pPr>
          </w:p>
        </w:tc>
        <w:tc>
          <w:tcPr>
            <w:tcW w:w="1934" w:type="dxa"/>
            <w:vAlign w:val="center"/>
          </w:tcPr>
          <w:p w:rsidR="00E6023A" w:rsidRPr="001268D4" w:rsidRDefault="00E6023A">
            <w:pPr>
              <w:spacing w:line="300" w:lineRule="exact"/>
              <w:jc w:val="center"/>
              <w:rPr>
                <w:rFonts w:asciiTheme="minorEastAsia" w:hAnsiTheme="minorEastAsia" w:cs="Times New Roman"/>
                <w:szCs w:val="24"/>
              </w:rPr>
            </w:pPr>
          </w:p>
        </w:tc>
        <w:tc>
          <w:tcPr>
            <w:tcW w:w="1935" w:type="dxa"/>
            <w:vAlign w:val="center"/>
          </w:tcPr>
          <w:p w:rsidR="00E6023A" w:rsidRPr="001268D4" w:rsidRDefault="00E6023A">
            <w:pPr>
              <w:spacing w:line="300" w:lineRule="exact"/>
              <w:jc w:val="center"/>
              <w:rPr>
                <w:rFonts w:asciiTheme="minorEastAsia" w:hAnsiTheme="minorEastAsia" w:cs="Times New Roman"/>
                <w:szCs w:val="24"/>
              </w:rPr>
            </w:pPr>
          </w:p>
        </w:tc>
        <w:tc>
          <w:tcPr>
            <w:tcW w:w="1211" w:type="dxa"/>
            <w:vAlign w:val="center"/>
          </w:tcPr>
          <w:p w:rsidR="00E6023A" w:rsidRPr="001268D4" w:rsidRDefault="00E6023A">
            <w:pPr>
              <w:spacing w:line="300" w:lineRule="exact"/>
              <w:jc w:val="center"/>
              <w:rPr>
                <w:rFonts w:asciiTheme="minorEastAsia" w:hAnsiTheme="minorEastAsia" w:cs="Times New Roman"/>
                <w:szCs w:val="24"/>
              </w:rPr>
            </w:pPr>
          </w:p>
        </w:tc>
        <w:tc>
          <w:tcPr>
            <w:tcW w:w="1718" w:type="dxa"/>
            <w:vAlign w:val="center"/>
          </w:tcPr>
          <w:p w:rsidR="00E6023A" w:rsidRPr="001268D4" w:rsidRDefault="00E6023A">
            <w:pPr>
              <w:spacing w:line="300" w:lineRule="exact"/>
              <w:jc w:val="center"/>
              <w:rPr>
                <w:rFonts w:asciiTheme="minorEastAsia" w:hAnsiTheme="minorEastAsia" w:cs="Times New Roman"/>
                <w:szCs w:val="24"/>
              </w:rPr>
            </w:pPr>
          </w:p>
        </w:tc>
      </w:tr>
    </w:tbl>
    <w:p w:rsidR="001268D4" w:rsidRPr="001268D4" w:rsidRDefault="001268D4">
      <w:pPr>
        <w:spacing w:line="400" w:lineRule="exact"/>
        <w:rPr>
          <w:rFonts w:asciiTheme="minorEastAsia" w:hAnsiTheme="minorEastAsia" w:cs="Times New Roman"/>
          <w:sz w:val="24"/>
          <w:szCs w:val="24"/>
        </w:rPr>
      </w:pPr>
    </w:p>
    <w:p w:rsidR="00E6023A" w:rsidRPr="001268D4" w:rsidRDefault="00E843B7" w:rsidP="001268D4">
      <w:pPr>
        <w:spacing w:line="400" w:lineRule="exact"/>
        <w:ind w:left="720" w:hangingChars="300" w:hanging="720"/>
        <w:rPr>
          <w:rFonts w:asciiTheme="minorEastAsia" w:hAnsiTheme="minorEastAsia" w:cs="Times New Roman"/>
          <w:sz w:val="24"/>
          <w:szCs w:val="24"/>
        </w:rPr>
      </w:pPr>
      <w:r w:rsidRPr="001268D4">
        <w:rPr>
          <w:rFonts w:asciiTheme="minorEastAsia" w:hAnsiTheme="minorEastAsia" w:cs="Times New Roman" w:hint="eastAsia"/>
          <w:sz w:val="24"/>
          <w:szCs w:val="24"/>
        </w:rPr>
        <w:t>注：1.地区指专家所在国家或地区，外国专家请注明国别，国内专家请注明所在地区</w:t>
      </w:r>
    </w:p>
    <w:p w:rsidR="00E6023A" w:rsidRPr="001268D4" w:rsidRDefault="00E843B7">
      <w:pPr>
        <w:spacing w:line="400" w:lineRule="exact"/>
        <w:ind w:firstLineChars="200" w:firstLine="480"/>
        <w:rPr>
          <w:rFonts w:asciiTheme="minorEastAsia" w:hAnsiTheme="minorEastAsia" w:cs="Times New Roman"/>
          <w:sz w:val="24"/>
          <w:szCs w:val="24"/>
        </w:rPr>
      </w:pPr>
      <w:r w:rsidRPr="001268D4">
        <w:rPr>
          <w:rFonts w:asciiTheme="minorEastAsia" w:hAnsiTheme="minorEastAsia" w:cs="Times New Roman" w:hint="eastAsia"/>
          <w:sz w:val="24"/>
          <w:szCs w:val="24"/>
        </w:rPr>
        <w:t>2.需提供专家职称证书、企业聘书或聘用合同等相关证明材料复印件</w:t>
      </w:r>
    </w:p>
    <w:p w:rsidR="00E6023A" w:rsidRDefault="00E6023A">
      <w:pPr>
        <w:rPr>
          <w:rFonts w:ascii="仿宋_GB2312" w:eastAsia="仿宋_GB2312" w:hAnsi="Times New Roman" w:cs="Times New Roman"/>
          <w:b/>
          <w:sz w:val="24"/>
          <w:szCs w:val="24"/>
        </w:rPr>
      </w:pPr>
    </w:p>
    <w:p w:rsidR="001268D4" w:rsidRDefault="001268D4">
      <w:pPr>
        <w:rPr>
          <w:rFonts w:ascii="仿宋_GB2312" w:eastAsia="仿宋_GB2312" w:hAnsi="Times New Roman" w:cs="Times New Roman"/>
          <w:b/>
          <w:sz w:val="24"/>
          <w:szCs w:val="24"/>
        </w:rPr>
      </w:pPr>
    </w:p>
    <w:p w:rsidR="00E6023A" w:rsidRPr="001268D4" w:rsidRDefault="00E843B7">
      <w:pPr>
        <w:spacing w:line="240" w:lineRule="atLeast"/>
        <w:jc w:val="center"/>
        <w:rPr>
          <w:rFonts w:asciiTheme="majorEastAsia" w:eastAsiaTheme="majorEastAsia" w:hAnsiTheme="majorEastAsia" w:cs="Times New Roman"/>
          <w:spacing w:val="-6"/>
          <w:sz w:val="24"/>
          <w:szCs w:val="20"/>
        </w:rPr>
      </w:pPr>
      <w:r w:rsidRPr="001268D4">
        <w:rPr>
          <w:rFonts w:asciiTheme="majorEastAsia" w:eastAsiaTheme="majorEastAsia" w:hAnsiTheme="majorEastAsia" w:cs="Times New Roman" w:hint="eastAsia"/>
          <w:bCs/>
          <w:sz w:val="24"/>
          <w:szCs w:val="24"/>
        </w:rPr>
        <w:t>附表3</w:t>
      </w:r>
      <w:r w:rsidRPr="001268D4">
        <w:rPr>
          <w:rFonts w:asciiTheme="majorEastAsia" w:eastAsiaTheme="majorEastAsia" w:hAnsiTheme="majorEastAsia" w:cs="Times New Roman" w:hint="eastAsia"/>
          <w:spacing w:val="-6"/>
          <w:sz w:val="24"/>
          <w:szCs w:val="20"/>
        </w:rPr>
        <w:t xml:space="preserve"> 企业研发项目信息</w:t>
      </w:r>
    </w:p>
    <w:p w:rsidR="001268D4" w:rsidRPr="001268D4" w:rsidRDefault="001268D4">
      <w:pPr>
        <w:spacing w:line="240" w:lineRule="atLeast"/>
        <w:jc w:val="center"/>
        <w:rPr>
          <w:rFonts w:asciiTheme="majorEastAsia" w:eastAsiaTheme="majorEastAsia" w:hAnsiTheme="majorEastAsia" w:cs="Times New Roman"/>
          <w:spacing w:val="-6"/>
          <w:sz w:val="24"/>
          <w:szCs w:val="20"/>
        </w:rPr>
      </w:pPr>
    </w:p>
    <w:tbl>
      <w:tblPr>
        <w:tblW w:w="9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9"/>
        <w:gridCol w:w="3264"/>
        <w:gridCol w:w="1481"/>
        <w:gridCol w:w="1666"/>
        <w:gridCol w:w="1851"/>
      </w:tblGrid>
      <w:tr w:rsidR="00E6023A" w:rsidRPr="001268D4">
        <w:trPr>
          <w:cantSplit/>
          <w:trHeight w:val="482"/>
          <w:jc w:val="center"/>
        </w:trPr>
        <w:tc>
          <w:tcPr>
            <w:tcW w:w="809" w:type="dxa"/>
            <w:vAlign w:val="center"/>
          </w:tcPr>
          <w:p w:rsidR="00E6023A" w:rsidRPr="001268D4" w:rsidRDefault="00E843B7">
            <w:pPr>
              <w:spacing w:line="290" w:lineRule="exact"/>
              <w:jc w:val="center"/>
              <w:rPr>
                <w:rFonts w:asciiTheme="minorEastAsia" w:hAnsiTheme="minorEastAsia" w:cs="Times New Roman"/>
                <w:b/>
                <w:bCs/>
                <w:spacing w:val="-6"/>
                <w:sz w:val="24"/>
                <w:szCs w:val="20"/>
              </w:rPr>
            </w:pPr>
            <w:r w:rsidRPr="001268D4">
              <w:rPr>
                <w:rFonts w:asciiTheme="minorEastAsia" w:hAnsiTheme="minorEastAsia" w:cs="Times New Roman" w:hint="eastAsia"/>
                <w:b/>
                <w:bCs/>
                <w:spacing w:val="-6"/>
                <w:sz w:val="24"/>
                <w:szCs w:val="20"/>
              </w:rPr>
              <w:t>序号</w:t>
            </w:r>
          </w:p>
        </w:tc>
        <w:tc>
          <w:tcPr>
            <w:tcW w:w="3264" w:type="dxa"/>
            <w:vAlign w:val="center"/>
          </w:tcPr>
          <w:p w:rsidR="00E6023A" w:rsidRPr="001268D4" w:rsidRDefault="00E843B7">
            <w:pPr>
              <w:spacing w:line="290" w:lineRule="exact"/>
              <w:jc w:val="center"/>
              <w:rPr>
                <w:rFonts w:asciiTheme="minorEastAsia" w:hAnsiTheme="minorEastAsia" w:cs="Times New Roman"/>
                <w:b/>
                <w:bCs/>
                <w:spacing w:val="-6"/>
                <w:sz w:val="24"/>
                <w:szCs w:val="20"/>
              </w:rPr>
            </w:pPr>
            <w:r w:rsidRPr="001268D4">
              <w:rPr>
                <w:rFonts w:asciiTheme="minorEastAsia" w:hAnsiTheme="minorEastAsia" w:cs="Times New Roman" w:hint="eastAsia"/>
                <w:b/>
                <w:bCs/>
                <w:spacing w:val="-6"/>
                <w:sz w:val="24"/>
                <w:szCs w:val="20"/>
              </w:rPr>
              <w:t>项目名称</w:t>
            </w:r>
          </w:p>
        </w:tc>
        <w:tc>
          <w:tcPr>
            <w:tcW w:w="1481" w:type="dxa"/>
            <w:vAlign w:val="center"/>
          </w:tcPr>
          <w:p w:rsidR="00E6023A" w:rsidRPr="001268D4" w:rsidRDefault="00E843B7">
            <w:pPr>
              <w:spacing w:line="290" w:lineRule="exact"/>
              <w:jc w:val="center"/>
              <w:rPr>
                <w:rFonts w:asciiTheme="minorEastAsia" w:hAnsiTheme="minorEastAsia" w:cs="Times New Roman"/>
                <w:b/>
                <w:bCs/>
                <w:spacing w:val="-6"/>
                <w:sz w:val="24"/>
                <w:szCs w:val="20"/>
              </w:rPr>
            </w:pPr>
            <w:r w:rsidRPr="001268D4">
              <w:rPr>
                <w:rFonts w:asciiTheme="minorEastAsia" w:hAnsiTheme="minorEastAsia" w:cs="Times New Roman" w:hint="eastAsia"/>
                <w:b/>
                <w:bCs/>
                <w:spacing w:val="-6"/>
                <w:sz w:val="24"/>
                <w:szCs w:val="20"/>
              </w:rPr>
              <w:t>项目来源</w:t>
            </w:r>
          </w:p>
        </w:tc>
        <w:tc>
          <w:tcPr>
            <w:tcW w:w="1666" w:type="dxa"/>
            <w:vAlign w:val="center"/>
          </w:tcPr>
          <w:p w:rsidR="00E6023A" w:rsidRPr="001268D4" w:rsidRDefault="00E843B7">
            <w:pPr>
              <w:spacing w:line="290" w:lineRule="exact"/>
              <w:jc w:val="center"/>
              <w:rPr>
                <w:rFonts w:asciiTheme="minorEastAsia" w:hAnsiTheme="minorEastAsia" w:cs="Times New Roman"/>
                <w:b/>
                <w:bCs/>
                <w:spacing w:val="-6"/>
                <w:sz w:val="24"/>
                <w:szCs w:val="20"/>
              </w:rPr>
            </w:pPr>
            <w:r w:rsidRPr="001268D4">
              <w:rPr>
                <w:rFonts w:asciiTheme="minorEastAsia" w:hAnsiTheme="minorEastAsia" w:cs="Times New Roman" w:hint="eastAsia"/>
                <w:b/>
                <w:bCs/>
                <w:spacing w:val="-6"/>
                <w:sz w:val="24"/>
                <w:szCs w:val="20"/>
              </w:rPr>
              <w:t>合作单位</w:t>
            </w:r>
          </w:p>
        </w:tc>
        <w:tc>
          <w:tcPr>
            <w:tcW w:w="1851" w:type="dxa"/>
            <w:vAlign w:val="center"/>
          </w:tcPr>
          <w:p w:rsidR="00E6023A" w:rsidRPr="001268D4" w:rsidRDefault="00E843B7">
            <w:pPr>
              <w:spacing w:line="290" w:lineRule="exact"/>
              <w:jc w:val="center"/>
              <w:rPr>
                <w:rFonts w:asciiTheme="minorEastAsia" w:hAnsiTheme="minorEastAsia" w:cs="Times New Roman"/>
                <w:b/>
                <w:bCs/>
                <w:spacing w:val="-6"/>
                <w:sz w:val="24"/>
                <w:szCs w:val="20"/>
              </w:rPr>
            </w:pPr>
            <w:r w:rsidRPr="001268D4">
              <w:rPr>
                <w:rFonts w:asciiTheme="minorEastAsia" w:hAnsiTheme="minorEastAsia" w:cs="Times New Roman" w:hint="eastAsia"/>
                <w:b/>
                <w:bCs/>
                <w:spacing w:val="-6"/>
                <w:sz w:val="24"/>
                <w:szCs w:val="20"/>
              </w:rPr>
              <w:t>项目类型</w:t>
            </w:r>
          </w:p>
        </w:tc>
      </w:tr>
      <w:tr w:rsidR="00E6023A" w:rsidRPr="001268D4">
        <w:trPr>
          <w:cantSplit/>
          <w:trHeight w:val="264"/>
          <w:jc w:val="center"/>
        </w:trPr>
        <w:tc>
          <w:tcPr>
            <w:tcW w:w="809"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c>
          <w:tcPr>
            <w:tcW w:w="3264"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c>
          <w:tcPr>
            <w:tcW w:w="1481"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c>
          <w:tcPr>
            <w:tcW w:w="1666"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c>
          <w:tcPr>
            <w:tcW w:w="1851"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r>
      <w:tr w:rsidR="00E6023A" w:rsidRPr="001268D4">
        <w:trPr>
          <w:cantSplit/>
          <w:trHeight w:val="272"/>
          <w:jc w:val="center"/>
        </w:trPr>
        <w:tc>
          <w:tcPr>
            <w:tcW w:w="809"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c>
          <w:tcPr>
            <w:tcW w:w="3264"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c>
          <w:tcPr>
            <w:tcW w:w="1481"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c>
          <w:tcPr>
            <w:tcW w:w="1666"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c>
          <w:tcPr>
            <w:tcW w:w="1851"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r>
      <w:tr w:rsidR="00E6023A" w:rsidRPr="001268D4">
        <w:trPr>
          <w:cantSplit/>
          <w:trHeight w:val="263"/>
          <w:jc w:val="center"/>
        </w:trPr>
        <w:tc>
          <w:tcPr>
            <w:tcW w:w="809"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c>
          <w:tcPr>
            <w:tcW w:w="3264"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c>
          <w:tcPr>
            <w:tcW w:w="1481"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c>
          <w:tcPr>
            <w:tcW w:w="1666"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c>
          <w:tcPr>
            <w:tcW w:w="1851" w:type="dxa"/>
            <w:vAlign w:val="center"/>
          </w:tcPr>
          <w:p w:rsidR="00E6023A" w:rsidRPr="001268D4" w:rsidRDefault="00E6023A">
            <w:pPr>
              <w:spacing w:line="290" w:lineRule="exact"/>
              <w:jc w:val="center"/>
              <w:rPr>
                <w:rFonts w:asciiTheme="minorEastAsia" w:hAnsiTheme="minorEastAsia" w:cs="Times New Roman"/>
                <w:spacing w:val="-6"/>
                <w:sz w:val="32"/>
                <w:szCs w:val="20"/>
              </w:rPr>
            </w:pPr>
          </w:p>
        </w:tc>
      </w:tr>
    </w:tbl>
    <w:p w:rsidR="001268D4" w:rsidRDefault="001268D4">
      <w:pPr>
        <w:spacing w:line="290" w:lineRule="exact"/>
        <w:ind w:left="684" w:hangingChars="300" w:hanging="684"/>
        <w:jc w:val="left"/>
        <w:rPr>
          <w:rFonts w:asciiTheme="minorEastAsia" w:hAnsiTheme="minorEastAsia" w:cs="Times New Roman"/>
          <w:spacing w:val="-6"/>
          <w:sz w:val="24"/>
          <w:szCs w:val="20"/>
        </w:rPr>
      </w:pPr>
    </w:p>
    <w:p w:rsidR="00E6023A" w:rsidRPr="001268D4" w:rsidRDefault="00E843B7">
      <w:pPr>
        <w:spacing w:line="290" w:lineRule="exact"/>
        <w:ind w:left="684" w:hangingChars="300" w:hanging="684"/>
        <w:jc w:val="left"/>
        <w:rPr>
          <w:rFonts w:asciiTheme="minorEastAsia" w:hAnsiTheme="minorEastAsia" w:cs="Times New Roman"/>
          <w:spacing w:val="-6"/>
          <w:sz w:val="24"/>
          <w:szCs w:val="20"/>
        </w:rPr>
      </w:pPr>
      <w:r w:rsidRPr="001268D4">
        <w:rPr>
          <w:rFonts w:asciiTheme="minorEastAsia" w:hAnsiTheme="minorEastAsia" w:cs="Times New Roman" w:hint="eastAsia"/>
          <w:spacing w:val="-6"/>
          <w:sz w:val="24"/>
          <w:szCs w:val="20"/>
        </w:rPr>
        <w:t>注：1.项目来源指国家技术创新计划项目、国家863项目、国家科技攻关项目、国家高技术产业化示范项目、国家自然科学基金项目、其它市级以上重点开发项目（请注明）、国际合作项目、企业自立项目、其它项目</w:t>
      </w:r>
    </w:p>
    <w:p w:rsidR="00E6023A" w:rsidRPr="001268D4" w:rsidRDefault="00E843B7">
      <w:pPr>
        <w:ind w:firstLineChars="200" w:firstLine="456"/>
        <w:jc w:val="left"/>
        <w:rPr>
          <w:rFonts w:asciiTheme="minorEastAsia" w:hAnsiTheme="minorEastAsia" w:cs="Times New Roman"/>
          <w:spacing w:val="-6"/>
          <w:sz w:val="24"/>
          <w:szCs w:val="20"/>
        </w:rPr>
      </w:pPr>
      <w:r w:rsidRPr="001268D4">
        <w:rPr>
          <w:rFonts w:asciiTheme="minorEastAsia" w:hAnsiTheme="minorEastAsia" w:cs="Times New Roman" w:hint="eastAsia"/>
          <w:spacing w:val="-6"/>
          <w:sz w:val="24"/>
          <w:szCs w:val="20"/>
        </w:rPr>
        <w:t>2.项目类型：基础与应用研究、新产品、新技术、新工艺、新服务、软课题等</w:t>
      </w:r>
    </w:p>
    <w:p w:rsidR="00E6023A" w:rsidRPr="001268D4" w:rsidRDefault="00E843B7">
      <w:pPr>
        <w:ind w:firstLineChars="200" w:firstLine="456"/>
        <w:jc w:val="left"/>
        <w:rPr>
          <w:rFonts w:asciiTheme="minorEastAsia" w:hAnsiTheme="minorEastAsia" w:cs="Times New Roman"/>
          <w:bCs/>
          <w:sz w:val="24"/>
          <w:szCs w:val="24"/>
        </w:rPr>
      </w:pPr>
      <w:r w:rsidRPr="001268D4">
        <w:rPr>
          <w:rFonts w:asciiTheme="minorEastAsia" w:hAnsiTheme="minorEastAsia" w:cs="Times New Roman" w:hint="eastAsia"/>
          <w:spacing w:val="-6"/>
          <w:sz w:val="24"/>
          <w:szCs w:val="20"/>
        </w:rPr>
        <w:t>3.需提供立项报告或验收报告或合作协议等相关证明材料复印件</w:t>
      </w:r>
    </w:p>
    <w:p w:rsidR="00E6023A" w:rsidRDefault="00E843B7">
      <w:pPr>
        <w:jc w:val="center"/>
        <w:rPr>
          <w:rFonts w:asciiTheme="majorEastAsia" w:eastAsiaTheme="majorEastAsia" w:hAnsiTheme="majorEastAsia" w:cs="Times New Roman"/>
          <w:sz w:val="24"/>
          <w:szCs w:val="24"/>
        </w:rPr>
      </w:pPr>
      <w:r w:rsidRPr="001268D4">
        <w:rPr>
          <w:rFonts w:asciiTheme="majorEastAsia" w:eastAsiaTheme="majorEastAsia" w:hAnsiTheme="majorEastAsia" w:cs="Times New Roman" w:hint="eastAsia"/>
          <w:bCs/>
          <w:sz w:val="24"/>
          <w:szCs w:val="24"/>
        </w:rPr>
        <w:lastRenderedPageBreak/>
        <w:t xml:space="preserve">附表4  </w:t>
      </w:r>
      <w:r w:rsidRPr="001268D4">
        <w:rPr>
          <w:rFonts w:asciiTheme="majorEastAsia" w:eastAsiaTheme="majorEastAsia" w:hAnsiTheme="majorEastAsia" w:cs="Times New Roman" w:hint="eastAsia"/>
          <w:sz w:val="24"/>
          <w:szCs w:val="24"/>
        </w:rPr>
        <w:t>技术开发仪器设备清单</w:t>
      </w:r>
    </w:p>
    <w:p w:rsidR="001268D4" w:rsidRPr="001268D4" w:rsidRDefault="001268D4">
      <w:pPr>
        <w:jc w:val="center"/>
        <w:rPr>
          <w:rFonts w:asciiTheme="majorEastAsia" w:eastAsiaTheme="majorEastAsia" w:hAnsiTheme="majorEastAsia" w:cs="Times New Roman"/>
          <w:sz w:val="18"/>
          <w:szCs w:val="18"/>
        </w:rPr>
      </w:pPr>
    </w:p>
    <w:tbl>
      <w:tblPr>
        <w:tblStyle w:val="a5"/>
        <w:tblW w:w="9073" w:type="dxa"/>
        <w:tblInd w:w="-318" w:type="dxa"/>
        <w:tblLook w:val="04A0" w:firstRow="1" w:lastRow="0" w:firstColumn="1" w:lastColumn="0" w:noHBand="0" w:noVBand="1"/>
      </w:tblPr>
      <w:tblGrid>
        <w:gridCol w:w="1277"/>
        <w:gridCol w:w="4722"/>
        <w:gridCol w:w="3074"/>
      </w:tblGrid>
      <w:tr w:rsidR="00E6023A" w:rsidRPr="001268D4">
        <w:trPr>
          <w:trHeight w:val="425"/>
        </w:trPr>
        <w:tc>
          <w:tcPr>
            <w:tcW w:w="1277"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序号</w:t>
            </w:r>
          </w:p>
        </w:tc>
        <w:tc>
          <w:tcPr>
            <w:tcW w:w="4722"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仪器名称</w:t>
            </w:r>
          </w:p>
        </w:tc>
        <w:tc>
          <w:tcPr>
            <w:tcW w:w="3074" w:type="dxa"/>
            <w:vAlign w:val="center"/>
          </w:tcPr>
          <w:p w:rsidR="00E6023A" w:rsidRPr="001268D4" w:rsidRDefault="00E843B7">
            <w:pPr>
              <w:jc w:val="center"/>
              <w:rPr>
                <w:rFonts w:asciiTheme="minorEastAsia" w:hAnsiTheme="minorEastAsia" w:cs="Times New Roman"/>
                <w:b/>
                <w:bCs/>
                <w:sz w:val="24"/>
                <w:szCs w:val="24"/>
              </w:rPr>
            </w:pPr>
            <w:r w:rsidRPr="001268D4">
              <w:rPr>
                <w:rFonts w:asciiTheme="minorEastAsia" w:hAnsiTheme="minorEastAsia" w:cs="Times New Roman" w:hint="eastAsia"/>
                <w:b/>
                <w:bCs/>
                <w:sz w:val="24"/>
                <w:szCs w:val="24"/>
              </w:rPr>
              <w:t>原值（万元）</w:t>
            </w:r>
          </w:p>
        </w:tc>
      </w:tr>
      <w:tr w:rsidR="00E6023A" w:rsidRPr="001268D4">
        <w:trPr>
          <w:trHeight w:val="425"/>
        </w:trPr>
        <w:tc>
          <w:tcPr>
            <w:tcW w:w="1277" w:type="dxa"/>
          </w:tcPr>
          <w:p w:rsidR="00E6023A" w:rsidRPr="001268D4" w:rsidRDefault="00E6023A">
            <w:pPr>
              <w:jc w:val="center"/>
              <w:rPr>
                <w:rFonts w:asciiTheme="minorEastAsia" w:hAnsiTheme="minorEastAsia" w:cs="Times New Roman"/>
                <w:bCs/>
                <w:sz w:val="24"/>
                <w:szCs w:val="24"/>
              </w:rPr>
            </w:pPr>
          </w:p>
        </w:tc>
        <w:tc>
          <w:tcPr>
            <w:tcW w:w="4722" w:type="dxa"/>
          </w:tcPr>
          <w:p w:rsidR="00E6023A" w:rsidRPr="001268D4" w:rsidRDefault="00E6023A">
            <w:pPr>
              <w:jc w:val="center"/>
              <w:rPr>
                <w:rFonts w:asciiTheme="minorEastAsia" w:hAnsiTheme="minorEastAsia" w:cs="Times New Roman"/>
                <w:bCs/>
                <w:sz w:val="24"/>
                <w:szCs w:val="24"/>
              </w:rPr>
            </w:pPr>
          </w:p>
        </w:tc>
        <w:tc>
          <w:tcPr>
            <w:tcW w:w="3074" w:type="dxa"/>
          </w:tcPr>
          <w:p w:rsidR="00E6023A" w:rsidRPr="001268D4" w:rsidRDefault="00E6023A">
            <w:pPr>
              <w:jc w:val="center"/>
              <w:rPr>
                <w:rFonts w:asciiTheme="minorEastAsia" w:hAnsiTheme="minorEastAsia" w:cs="Times New Roman"/>
                <w:bCs/>
                <w:sz w:val="24"/>
                <w:szCs w:val="24"/>
              </w:rPr>
            </w:pPr>
          </w:p>
        </w:tc>
      </w:tr>
      <w:tr w:rsidR="00E6023A" w:rsidRPr="001268D4">
        <w:trPr>
          <w:trHeight w:val="425"/>
        </w:trPr>
        <w:tc>
          <w:tcPr>
            <w:tcW w:w="1277" w:type="dxa"/>
          </w:tcPr>
          <w:p w:rsidR="00E6023A" w:rsidRPr="001268D4" w:rsidRDefault="00E6023A">
            <w:pPr>
              <w:jc w:val="center"/>
              <w:rPr>
                <w:rFonts w:asciiTheme="minorEastAsia" w:hAnsiTheme="minorEastAsia" w:cs="Times New Roman"/>
                <w:bCs/>
                <w:sz w:val="24"/>
                <w:szCs w:val="24"/>
              </w:rPr>
            </w:pPr>
          </w:p>
        </w:tc>
        <w:tc>
          <w:tcPr>
            <w:tcW w:w="4722" w:type="dxa"/>
          </w:tcPr>
          <w:p w:rsidR="00E6023A" w:rsidRPr="001268D4" w:rsidRDefault="00E6023A">
            <w:pPr>
              <w:jc w:val="center"/>
              <w:rPr>
                <w:rFonts w:asciiTheme="minorEastAsia" w:hAnsiTheme="minorEastAsia" w:cs="Times New Roman"/>
                <w:bCs/>
                <w:sz w:val="24"/>
                <w:szCs w:val="24"/>
              </w:rPr>
            </w:pPr>
          </w:p>
        </w:tc>
        <w:tc>
          <w:tcPr>
            <w:tcW w:w="3074" w:type="dxa"/>
          </w:tcPr>
          <w:p w:rsidR="00E6023A" w:rsidRPr="001268D4" w:rsidRDefault="00E6023A">
            <w:pPr>
              <w:jc w:val="center"/>
              <w:rPr>
                <w:rFonts w:asciiTheme="minorEastAsia" w:hAnsiTheme="minorEastAsia" w:cs="Times New Roman"/>
                <w:bCs/>
                <w:sz w:val="24"/>
                <w:szCs w:val="24"/>
              </w:rPr>
            </w:pPr>
          </w:p>
        </w:tc>
      </w:tr>
      <w:tr w:rsidR="00E6023A" w:rsidRPr="001268D4">
        <w:trPr>
          <w:trHeight w:val="425"/>
        </w:trPr>
        <w:tc>
          <w:tcPr>
            <w:tcW w:w="1277" w:type="dxa"/>
          </w:tcPr>
          <w:p w:rsidR="00E6023A" w:rsidRPr="001268D4" w:rsidRDefault="00E6023A">
            <w:pPr>
              <w:jc w:val="center"/>
              <w:rPr>
                <w:rFonts w:asciiTheme="minorEastAsia" w:hAnsiTheme="minorEastAsia" w:cs="Times New Roman"/>
                <w:bCs/>
                <w:sz w:val="24"/>
                <w:szCs w:val="24"/>
              </w:rPr>
            </w:pPr>
          </w:p>
        </w:tc>
        <w:tc>
          <w:tcPr>
            <w:tcW w:w="4722" w:type="dxa"/>
          </w:tcPr>
          <w:p w:rsidR="00E6023A" w:rsidRPr="001268D4" w:rsidRDefault="00E6023A">
            <w:pPr>
              <w:jc w:val="center"/>
              <w:rPr>
                <w:rFonts w:asciiTheme="minorEastAsia" w:hAnsiTheme="minorEastAsia" w:cs="Times New Roman"/>
                <w:bCs/>
                <w:sz w:val="24"/>
                <w:szCs w:val="24"/>
              </w:rPr>
            </w:pPr>
          </w:p>
        </w:tc>
        <w:tc>
          <w:tcPr>
            <w:tcW w:w="3074" w:type="dxa"/>
          </w:tcPr>
          <w:p w:rsidR="00E6023A" w:rsidRPr="001268D4" w:rsidRDefault="00E6023A">
            <w:pPr>
              <w:jc w:val="center"/>
              <w:rPr>
                <w:rFonts w:asciiTheme="minorEastAsia" w:hAnsiTheme="minorEastAsia" w:cs="Times New Roman"/>
                <w:bCs/>
                <w:sz w:val="24"/>
                <w:szCs w:val="24"/>
              </w:rPr>
            </w:pPr>
          </w:p>
        </w:tc>
      </w:tr>
    </w:tbl>
    <w:p w:rsidR="001268D4" w:rsidRPr="001268D4" w:rsidRDefault="001268D4">
      <w:pPr>
        <w:jc w:val="left"/>
        <w:rPr>
          <w:rFonts w:asciiTheme="minorEastAsia" w:hAnsiTheme="minorEastAsia" w:cs="Times New Roman"/>
          <w:bCs/>
          <w:sz w:val="24"/>
          <w:szCs w:val="24"/>
        </w:rPr>
      </w:pPr>
    </w:p>
    <w:p w:rsidR="00E6023A" w:rsidRPr="001268D4" w:rsidRDefault="00E843B7">
      <w:pPr>
        <w:jc w:val="left"/>
        <w:rPr>
          <w:rFonts w:asciiTheme="minorEastAsia" w:hAnsiTheme="minorEastAsia" w:cs="Times New Roman"/>
          <w:bCs/>
          <w:sz w:val="24"/>
          <w:szCs w:val="24"/>
        </w:rPr>
      </w:pPr>
      <w:r w:rsidRPr="001268D4">
        <w:rPr>
          <w:rFonts w:asciiTheme="minorEastAsia" w:hAnsiTheme="minorEastAsia" w:cs="Times New Roman" w:hint="eastAsia"/>
          <w:bCs/>
          <w:sz w:val="24"/>
          <w:szCs w:val="24"/>
        </w:rPr>
        <w:t>注：需提供设备购买发票复印件或相关证明材料</w:t>
      </w:r>
    </w:p>
    <w:p w:rsidR="00E6023A" w:rsidRDefault="00E6023A">
      <w:pPr>
        <w:jc w:val="center"/>
        <w:rPr>
          <w:rFonts w:ascii="黑体" w:eastAsia="黑体" w:hAnsi="黑体" w:cs="Times New Roman"/>
          <w:bCs/>
          <w:sz w:val="24"/>
          <w:szCs w:val="24"/>
        </w:rPr>
      </w:pPr>
    </w:p>
    <w:p w:rsidR="00900FE2" w:rsidRDefault="00900FE2">
      <w:pPr>
        <w:jc w:val="center"/>
        <w:rPr>
          <w:rFonts w:ascii="黑体" w:eastAsia="黑体" w:hAnsi="黑体" w:cs="Times New Roman"/>
          <w:bCs/>
          <w:sz w:val="24"/>
          <w:szCs w:val="24"/>
        </w:rPr>
      </w:pPr>
    </w:p>
    <w:p w:rsidR="00E6023A" w:rsidRPr="001268D4" w:rsidRDefault="00E843B7">
      <w:pPr>
        <w:jc w:val="center"/>
        <w:rPr>
          <w:rFonts w:asciiTheme="majorEastAsia" w:eastAsiaTheme="majorEastAsia" w:hAnsiTheme="majorEastAsia" w:cs="Times New Roman"/>
          <w:bCs/>
          <w:sz w:val="24"/>
          <w:szCs w:val="24"/>
        </w:rPr>
      </w:pPr>
      <w:r w:rsidRPr="001268D4">
        <w:rPr>
          <w:rFonts w:asciiTheme="majorEastAsia" w:eastAsiaTheme="majorEastAsia" w:hAnsiTheme="majorEastAsia" w:cs="Times New Roman" w:hint="eastAsia"/>
          <w:bCs/>
          <w:sz w:val="24"/>
          <w:szCs w:val="24"/>
        </w:rPr>
        <w:t>附表5  国家级、省级、市级研发平台信息</w:t>
      </w:r>
    </w:p>
    <w:p w:rsidR="001268D4" w:rsidRPr="001268D4" w:rsidRDefault="001268D4">
      <w:pPr>
        <w:jc w:val="center"/>
        <w:rPr>
          <w:rFonts w:asciiTheme="majorEastAsia" w:eastAsiaTheme="majorEastAsia" w:hAnsiTheme="majorEastAsia" w:cs="Times New Roman"/>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71"/>
        <w:gridCol w:w="1974"/>
        <w:gridCol w:w="1882"/>
        <w:gridCol w:w="1421"/>
        <w:gridCol w:w="3024"/>
      </w:tblGrid>
      <w:tr w:rsidR="00E6023A" w:rsidRPr="00900FE2">
        <w:trPr>
          <w:cantSplit/>
          <w:jc w:val="center"/>
        </w:trPr>
        <w:tc>
          <w:tcPr>
            <w:tcW w:w="771"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序号</w:t>
            </w:r>
          </w:p>
        </w:tc>
        <w:tc>
          <w:tcPr>
            <w:tcW w:w="1974"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研发平台名称</w:t>
            </w:r>
          </w:p>
        </w:tc>
        <w:tc>
          <w:tcPr>
            <w:tcW w:w="1882"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认定机关名称</w:t>
            </w:r>
          </w:p>
        </w:tc>
        <w:tc>
          <w:tcPr>
            <w:tcW w:w="1421"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认定证书号</w:t>
            </w:r>
          </w:p>
        </w:tc>
        <w:tc>
          <w:tcPr>
            <w:tcW w:w="3024"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是否对外服务及服务收入</w:t>
            </w:r>
          </w:p>
        </w:tc>
      </w:tr>
      <w:tr w:rsidR="00E6023A" w:rsidRPr="00900FE2">
        <w:trPr>
          <w:cantSplit/>
          <w:jc w:val="center"/>
        </w:trPr>
        <w:tc>
          <w:tcPr>
            <w:tcW w:w="771" w:type="dxa"/>
            <w:vAlign w:val="center"/>
          </w:tcPr>
          <w:p w:rsidR="00E6023A" w:rsidRPr="00900FE2" w:rsidRDefault="00E6023A">
            <w:pPr>
              <w:jc w:val="center"/>
              <w:rPr>
                <w:rFonts w:asciiTheme="minorEastAsia" w:hAnsiTheme="minorEastAsia" w:cs="Times New Roman"/>
                <w:szCs w:val="24"/>
              </w:rPr>
            </w:pPr>
          </w:p>
        </w:tc>
        <w:tc>
          <w:tcPr>
            <w:tcW w:w="1974" w:type="dxa"/>
            <w:vAlign w:val="center"/>
          </w:tcPr>
          <w:p w:rsidR="00E6023A" w:rsidRPr="00900FE2" w:rsidRDefault="00E6023A">
            <w:pPr>
              <w:jc w:val="center"/>
              <w:rPr>
                <w:rFonts w:asciiTheme="minorEastAsia" w:hAnsiTheme="minorEastAsia" w:cs="Times New Roman"/>
                <w:szCs w:val="24"/>
              </w:rPr>
            </w:pPr>
          </w:p>
        </w:tc>
        <w:tc>
          <w:tcPr>
            <w:tcW w:w="1882" w:type="dxa"/>
            <w:vAlign w:val="center"/>
          </w:tcPr>
          <w:p w:rsidR="00E6023A" w:rsidRPr="00900FE2" w:rsidRDefault="00E6023A">
            <w:pPr>
              <w:jc w:val="center"/>
              <w:rPr>
                <w:rFonts w:asciiTheme="minorEastAsia" w:hAnsiTheme="minorEastAsia" w:cs="Times New Roman"/>
                <w:szCs w:val="24"/>
              </w:rPr>
            </w:pPr>
          </w:p>
        </w:tc>
        <w:tc>
          <w:tcPr>
            <w:tcW w:w="1421" w:type="dxa"/>
            <w:vAlign w:val="center"/>
          </w:tcPr>
          <w:p w:rsidR="00E6023A" w:rsidRPr="00900FE2" w:rsidRDefault="00E6023A">
            <w:pPr>
              <w:jc w:val="center"/>
              <w:rPr>
                <w:rFonts w:asciiTheme="minorEastAsia" w:hAnsiTheme="minorEastAsia" w:cs="Times New Roman"/>
                <w:szCs w:val="24"/>
              </w:rPr>
            </w:pPr>
          </w:p>
        </w:tc>
        <w:tc>
          <w:tcPr>
            <w:tcW w:w="3024" w:type="dxa"/>
            <w:vAlign w:val="center"/>
          </w:tcPr>
          <w:p w:rsidR="00E6023A" w:rsidRPr="00900FE2" w:rsidRDefault="00E6023A">
            <w:pPr>
              <w:jc w:val="center"/>
              <w:rPr>
                <w:rFonts w:asciiTheme="minorEastAsia" w:hAnsiTheme="minorEastAsia" w:cs="Times New Roman"/>
                <w:szCs w:val="24"/>
              </w:rPr>
            </w:pPr>
          </w:p>
        </w:tc>
      </w:tr>
      <w:tr w:rsidR="00E6023A" w:rsidRPr="00900FE2">
        <w:trPr>
          <w:cantSplit/>
          <w:jc w:val="center"/>
        </w:trPr>
        <w:tc>
          <w:tcPr>
            <w:tcW w:w="771" w:type="dxa"/>
            <w:vAlign w:val="center"/>
          </w:tcPr>
          <w:p w:rsidR="00E6023A" w:rsidRPr="00900FE2" w:rsidRDefault="00E6023A">
            <w:pPr>
              <w:jc w:val="center"/>
              <w:rPr>
                <w:rFonts w:asciiTheme="minorEastAsia" w:hAnsiTheme="minorEastAsia" w:cs="Times New Roman"/>
                <w:szCs w:val="24"/>
              </w:rPr>
            </w:pPr>
          </w:p>
        </w:tc>
        <w:tc>
          <w:tcPr>
            <w:tcW w:w="1974" w:type="dxa"/>
            <w:vAlign w:val="center"/>
          </w:tcPr>
          <w:p w:rsidR="00E6023A" w:rsidRPr="00900FE2" w:rsidRDefault="00E6023A">
            <w:pPr>
              <w:jc w:val="center"/>
              <w:rPr>
                <w:rFonts w:asciiTheme="minorEastAsia" w:hAnsiTheme="minorEastAsia" w:cs="Times New Roman"/>
                <w:szCs w:val="24"/>
              </w:rPr>
            </w:pPr>
          </w:p>
        </w:tc>
        <w:tc>
          <w:tcPr>
            <w:tcW w:w="1882" w:type="dxa"/>
            <w:vAlign w:val="center"/>
          </w:tcPr>
          <w:p w:rsidR="00E6023A" w:rsidRPr="00900FE2" w:rsidRDefault="00E6023A">
            <w:pPr>
              <w:jc w:val="center"/>
              <w:rPr>
                <w:rFonts w:asciiTheme="minorEastAsia" w:hAnsiTheme="minorEastAsia" w:cs="Times New Roman"/>
                <w:szCs w:val="24"/>
              </w:rPr>
            </w:pPr>
          </w:p>
        </w:tc>
        <w:tc>
          <w:tcPr>
            <w:tcW w:w="1421" w:type="dxa"/>
            <w:vAlign w:val="center"/>
          </w:tcPr>
          <w:p w:rsidR="00E6023A" w:rsidRPr="00900FE2" w:rsidRDefault="00E6023A">
            <w:pPr>
              <w:jc w:val="center"/>
              <w:rPr>
                <w:rFonts w:asciiTheme="minorEastAsia" w:hAnsiTheme="minorEastAsia" w:cs="Times New Roman"/>
                <w:szCs w:val="24"/>
              </w:rPr>
            </w:pPr>
          </w:p>
        </w:tc>
        <w:tc>
          <w:tcPr>
            <w:tcW w:w="3024" w:type="dxa"/>
            <w:vAlign w:val="center"/>
          </w:tcPr>
          <w:p w:rsidR="00E6023A" w:rsidRPr="00900FE2" w:rsidRDefault="00E6023A">
            <w:pPr>
              <w:jc w:val="center"/>
              <w:rPr>
                <w:rFonts w:asciiTheme="minorEastAsia" w:hAnsiTheme="minorEastAsia" w:cs="Times New Roman"/>
                <w:szCs w:val="24"/>
              </w:rPr>
            </w:pPr>
          </w:p>
        </w:tc>
      </w:tr>
    </w:tbl>
    <w:p w:rsidR="001268D4" w:rsidRPr="00900FE2" w:rsidRDefault="001268D4">
      <w:pPr>
        <w:rPr>
          <w:rFonts w:asciiTheme="minorEastAsia" w:hAnsiTheme="minorEastAsia" w:cs="Times New Roman"/>
          <w:sz w:val="24"/>
          <w:szCs w:val="24"/>
        </w:rPr>
      </w:pPr>
    </w:p>
    <w:p w:rsidR="00E6023A" w:rsidRPr="00900FE2" w:rsidRDefault="00E843B7">
      <w:pPr>
        <w:rPr>
          <w:rFonts w:asciiTheme="minorEastAsia" w:hAnsiTheme="minorEastAsia" w:cs="Times New Roman"/>
          <w:sz w:val="24"/>
          <w:szCs w:val="24"/>
        </w:rPr>
      </w:pPr>
      <w:r w:rsidRPr="00900FE2">
        <w:rPr>
          <w:rFonts w:asciiTheme="minorEastAsia" w:hAnsiTheme="minorEastAsia" w:cs="Times New Roman" w:hint="eastAsia"/>
          <w:sz w:val="24"/>
          <w:szCs w:val="24"/>
        </w:rPr>
        <w:t>注：需提供认定证书复印件</w:t>
      </w:r>
    </w:p>
    <w:p w:rsidR="00E6023A" w:rsidRDefault="00E6023A">
      <w:pPr>
        <w:jc w:val="center"/>
        <w:rPr>
          <w:rFonts w:ascii="黑体" w:eastAsia="黑体" w:hAnsi="黑体" w:cs="Times New Roman"/>
          <w:bCs/>
          <w:sz w:val="24"/>
          <w:szCs w:val="24"/>
        </w:rPr>
      </w:pPr>
    </w:p>
    <w:p w:rsidR="00900FE2" w:rsidRDefault="00900FE2">
      <w:pPr>
        <w:jc w:val="center"/>
        <w:rPr>
          <w:rFonts w:ascii="黑体" w:eastAsia="黑体" w:hAnsi="黑体" w:cs="Times New Roman"/>
          <w:bCs/>
          <w:sz w:val="24"/>
          <w:szCs w:val="24"/>
        </w:rPr>
      </w:pPr>
    </w:p>
    <w:p w:rsidR="00E6023A" w:rsidRDefault="00E843B7">
      <w:pPr>
        <w:jc w:val="center"/>
        <w:rPr>
          <w:rFonts w:asciiTheme="majorEastAsia" w:eastAsiaTheme="majorEastAsia" w:hAnsiTheme="majorEastAsia" w:cs="Times New Roman"/>
          <w:bCs/>
          <w:sz w:val="24"/>
          <w:szCs w:val="24"/>
        </w:rPr>
      </w:pPr>
      <w:r w:rsidRPr="001268D4">
        <w:rPr>
          <w:rFonts w:asciiTheme="majorEastAsia" w:eastAsiaTheme="majorEastAsia" w:hAnsiTheme="majorEastAsia" w:cs="Times New Roman" w:hint="eastAsia"/>
          <w:bCs/>
          <w:sz w:val="24"/>
          <w:szCs w:val="24"/>
        </w:rPr>
        <w:t>附表6  通过省、国家（国际组织）认证的实验室和检测机构信息</w:t>
      </w:r>
    </w:p>
    <w:p w:rsidR="001268D4" w:rsidRPr="001268D4" w:rsidRDefault="001268D4">
      <w:pPr>
        <w:jc w:val="center"/>
        <w:rPr>
          <w:rFonts w:asciiTheme="majorEastAsia" w:eastAsiaTheme="majorEastAsia" w:hAnsiTheme="majorEastAsia" w:cs="Times New Roman"/>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71"/>
        <w:gridCol w:w="1974"/>
        <w:gridCol w:w="1882"/>
        <w:gridCol w:w="1421"/>
        <w:gridCol w:w="3024"/>
      </w:tblGrid>
      <w:tr w:rsidR="00E6023A" w:rsidRPr="00900FE2">
        <w:trPr>
          <w:cantSplit/>
          <w:jc w:val="center"/>
        </w:trPr>
        <w:tc>
          <w:tcPr>
            <w:tcW w:w="771"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序号</w:t>
            </w:r>
          </w:p>
        </w:tc>
        <w:tc>
          <w:tcPr>
            <w:tcW w:w="1974"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实验室名称</w:t>
            </w:r>
          </w:p>
        </w:tc>
        <w:tc>
          <w:tcPr>
            <w:tcW w:w="1882"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认定机关名称</w:t>
            </w:r>
          </w:p>
        </w:tc>
        <w:tc>
          <w:tcPr>
            <w:tcW w:w="1421"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认定证书号</w:t>
            </w:r>
          </w:p>
        </w:tc>
        <w:tc>
          <w:tcPr>
            <w:tcW w:w="3024"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是否对外服务及服务收入</w:t>
            </w:r>
          </w:p>
        </w:tc>
      </w:tr>
      <w:tr w:rsidR="00E6023A" w:rsidRPr="00900FE2">
        <w:trPr>
          <w:cantSplit/>
          <w:jc w:val="center"/>
        </w:trPr>
        <w:tc>
          <w:tcPr>
            <w:tcW w:w="771" w:type="dxa"/>
            <w:vAlign w:val="center"/>
          </w:tcPr>
          <w:p w:rsidR="00E6023A" w:rsidRPr="00900FE2" w:rsidRDefault="00E6023A">
            <w:pPr>
              <w:jc w:val="center"/>
              <w:rPr>
                <w:rFonts w:asciiTheme="minorEastAsia" w:hAnsiTheme="minorEastAsia" w:cs="Times New Roman"/>
                <w:szCs w:val="24"/>
              </w:rPr>
            </w:pPr>
          </w:p>
        </w:tc>
        <w:tc>
          <w:tcPr>
            <w:tcW w:w="1974" w:type="dxa"/>
            <w:vAlign w:val="center"/>
          </w:tcPr>
          <w:p w:rsidR="00E6023A" w:rsidRPr="00900FE2" w:rsidRDefault="00E6023A">
            <w:pPr>
              <w:jc w:val="center"/>
              <w:rPr>
                <w:rFonts w:asciiTheme="minorEastAsia" w:hAnsiTheme="minorEastAsia" w:cs="Times New Roman"/>
                <w:szCs w:val="24"/>
              </w:rPr>
            </w:pPr>
          </w:p>
        </w:tc>
        <w:tc>
          <w:tcPr>
            <w:tcW w:w="1882" w:type="dxa"/>
            <w:vAlign w:val="center"/>
          </w:tcPr>
          <w:p w:rsidR="00E6023A" w:rsidRPr="00900FE2" w:rsidRDefault="00E6023A">
            <w:pPr>
              <w:jc w:val="center"/>
              <w:rPr>
                <w:rFonts w:asciiTheme="minorEastAsia" w:hAnsiTheme="minorEastAsia" w:cs="Times New Roman"/>
                <w:szCs w:val="24"/>
              </w:rPr>
            </w:pPr>
          </w:p>
        </w:tc>
        <w:tc>
          <w:tcPr>
            <w:tcW w:w="1421" w:type="dxa"/>
            <w:vAlign w:val="center"/>
          </w:tcPr>
          <w:p w:rsidR="00E6023A" w:rsidRPr="00900FE2" w:rsidRDefault="00E6023A">
            <w:pPr>
              <w:jc w:val="center"/>
              <w:rPr>
                <w:rFonts w:asciiTheme="minorEastAsia" w:hAnsiTheme="minorEastAsia" w:cs="Times New Roman"/>
                <w:szCs w:val="24"/>
              </w:rPr>
            </w:pPr>
          </w:p>
        </w:tc>
        <w:tc>
          <w:tcPr>
            <w:tcW w:w="3024" w:type="dxa"/>
            <w:vAlign w:val="center"/>
          </w:tcPr>
          <w:p w:rsidR="00E6023A" w:rsidRPr="00900FE2" w:rsidRDefault="00E6023A">
            <w:pPr>
              <w:jc w:val="center"/>
              <w:rPr>
                <w:rFonts w:asciiTheme="minorEastAsia" w:hAnsiTheme="minorEastAsia" w:cs="Times New Roman"/>
                <w:szCs w:val="24"/>
              </w:rPr>
            </w:pPr>
          </w:p>
        </w:tc>
      </w:tr>
      <w:tr w:rsidR="00E6023A" w:rsidRPr="00900FE2">
        <w:trPr>
          <w:cantSplit/>
          <w:jc w:val="center"/>
        </w:trPr>
        <w:tc>
          <w:tcPr>
            <w:tcW w:w="771" w:type="dxa"/>
            <w:vAlign w:val="center"/>
          </w:tcPr>
          <w:p w:rsidR="00E6023A" w:rsidRPr="00900FE2" w:rsidRDefault="00E6023A">
            <w:pPr>
              <w:jc w:val="center"/>
              <w:rPr>
                <w:rFonts w:asciiTheme="minorEastAsia" w:hAnsiTheme="minorEastAsia" w:cs="Times New Roman"/>
                <w:szCs w:val="24"/>
              </w:rPr>
            </w:pPr>
          </w:p>
        </w:tc>
        <w:tc>
          <w:tcPr>
            <w:tcW w:w="1974" w:type="dxa"/>
            <w:vAlign w:val="center"/>
          </w:tcPr>
          <w:p w:rsidR="00E6023A" w:rsidRPr="00900FE2" w:rsidRDefault="00E6023A">
            <w:pPr>
              <w:jc w:val="center"/>
              <w:rPr>
                <w:rFonts w:asciiTheme="minorEastAsia" w:hAnsiTheme="minorEastAsia" w:cs="Times New Roman"/>
                <w:szCs w:val="24"/>
              </w:rPr>
            </w:pPr>
          </w:p>
        </w:tc>
        <w:tc>
          <w:tcPr>
            <w:tcW w:w="1882" w:type="dxa"/>
            <w:vAlign w:val="center"/>
          </w:tcPr>
          <w:p w:rsidR="00E6023A" w:rsidRPr="00900FE2" w:rsidRDefault="00E6023A">
            <w:pPr>
              <w:jc w:val="center"/>
              <w:rPr>
                <w:rFonts w:asciiTheme="minorEastAsia" w:hAnsiTheme="minorEastAsia" w:cs="Times New Roman"/>
                <w:szCs w:val="24"/>
              </w:rPr>
            </w:pPr>
          </w:p>
        </w:tc>
        <w:tc>
          <w:tcPr>
            <w:tcW w:w="1421" w:type="dxa"/>
            <w:vAlign w:val="center"/>
          </w:tcPr>
          <w:p w:rsidR="00E6023A" w:rsidRPr="00900FE2" w:rsidRDefault="00E6023A">
            <w:pPr>
              <w:jc w:val="center"/>
              <w:rPr>
                <w:rFonts w:asciiTheme="minorEastAsia" w:hAnsiTheme="minorEastAsia" w:cs="Times New Roman"/>
                <w:szCs w:val="24"/>
              </w:rPr>
            </w:pPr>
          </w:p>
        </w:tc>
        <w:tc>
          <w:tcPr>
            <w:tcW w:w="3024" w:type="dxa"/>
            <w:vAlign w:val="center"/>
          </w:tcPr>
          <w:p w:rsidR="00E6023A" w:rsidRPr="00900FE2" w:rsidRDefault="00E6023A">
            <w:pPr>
              <w:jc w:val="center"/>
              <w:rPr>
                <w:rFonts w:asciiTheme="minorEastAsia" w:hAnsiTheme="minorEastAsia" w:cs="Times New Roman"/>
                <w:szCs w:val="24"/>
              </w:rPr>
            </w:pPr>
          </w:p>
        </w:tc>
      </w:tr>
    </w:tbl>
    <w:p w:rsidR="001268D4" w:rsidRPr="00900FE2" w:rsidRDefault="001268D4">
      <w:pPr>
        <w:rPr>
          <w:rFonts w:asciiTheme="minorEastAsia" w:hAnsiTheme="minorEastAsia" w:cs="Times New Roman"/>
          <w:sz w:val="24"/>
          <w:szCs w:val="24"/>
        </w:rPr>
      </w:pPr>
    </w:p>
    <w:p w:rsidR="00E6023A" w:rsidRPr="00900FE2" w:rsidRDefault="00E843B7">
      <w:pPr>
        <w:rPr>
          <w:rFonts w:asciiTheme="minorEastAsia" w:hAnsiTheme="minorEastAsia" w:cs="Times New Roman"/>
          <w:sz w:val="24"/>
          <w:szCs w:val="24"/>
        </w:rPr>
      </w:pPr>
      <w:r w:rsidRPr="00900FE2">
        <w:rPr>
          <w:rFonts w:asciiTheme="minorEastAsia" w:hAnsiTheme="minorEastAsia" w:cs="Times New Roman" w:hint="eastAsia"/>
          <w:sz w:val="24"/>
          <w:szCs w:val="24"/>
        </w:rPr>
        <w:t>注：需提供认定证书复印件</w:t>
      </w:r>
    </w:p>
    <w:p w:rsidR="001268D4" w:rsidRDefault="001268D4">
      <w:pPr>
        <w:rPr>
          <w:rFonts w:asciiTheme="minorEastAsia" w:hAnsiTheme="minorEastAsia" w:cs="Times New Roman"/>
          <w:sz w:val="24"/>
          <w:szCs w:val="24"/>
        </w:rPr>
      </w:pPr>
    </w:p>
    <w:p w:rsidR="00900FE2" w:rsidRPr="001268D4" w:rsidRDefault="00900FE2">
      <w:pPr>
        <w:rPr>
          <w:rFonts w:asciiTheme="minorEastAsia" w:hAnsiTheme="minorEastAsia" w:cs="Times New Roman"/>
          <w:sz w:val="24"/>
          <w:szCs w:val="24"/>
        </w:rPr>
      </w:pPr>
    </w:p>
    <w:p w:rsidR="001268D4" w:rsidRDefault="001268D4">
      <w:pPr>
        <w:jc w:val="center"/>
        <w:rPr>
          <w:rFonts w:asciiTheme="majorEastAsia" w:eastAsiaTheme="majorEastAsia" w:hAnsiTheme="majorEastAsia" w:cs="Times New Roman"/>
          <w:bCs/>
          <w:sz w:val="24"/>
          <w:szCs w:val="24"/>
        </w:rPr>
      </w:pPr>
    </w:p>
    <w:p w:rsidR="00E6023A" w:rsidRDefault="00E843B7">
      <w:pPr>
        <w:jc w:val="center"/>
        <w:rPr>
          <w:rFonts w:asciiTheme="majorEastAsia" w:eastAsiaTheme="majorEastAsia" w:hAnsiTheme="majorEastAsia" w:cs="Times New Roman"/>
          <w:bCs/>
          <w:sz w:val="24"/>
          <w:szCs w:val="24"/>
        </w:rPr>
      </w:pPr>
      <w:r w:rsidRPr="001268D4">
        <w:rPr>
          <w:rFonts w:asciiTheme="majorEastAsia" w:eastAsiaTheme="majorEastAsia" w:hAnsiTheme="majorEastAsia" w:cs="Times New Roman" w:hint="eastAsia"/>
          <w:bCs/>
          <w:sz w:val="24"/>
          <w:szCs w:val="24"/>
        </w:rPr>
        <w:t>附表7  专利信息情况</w:t>
      </w:r>
    </w:p>
    <w:p w:rsidR="001268D4" w:rsidRPr="001268D4" w:rsidRDefault="001268D4">
      <w:pPr>
        <w:jc w:val="center"/>
        <w:rPr>
          <w:rFonts w:asciiTheme="majorEastAsia" w:eastAsiaTheme="majorEastAsia" w:hAnsiTheme="majorEastAsia" w:cs="Times New Roman"/>
          <w:bCs/>
          <w:sz w:val="24"/>
          <w:szCs w:val="24"/>
        </w:rPr>
      </w:pPr>
    </w:p>
    <w:tbl>
      <w:tblPr>
        <w:tblW w:w="97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70"/>
        <w:gridCol w:w="1617"/>
        <w:gridCol w:w="1559"/>
        <w:gridCol w:w="1276"/>
        <w:gridCol w:w="1417"/>
        <w:gridCol w:w="2268"/>
        <w:gridCol w:w="851"/>
      </w:tblGrid>
      <w:tr w:rsidR="00E6023A" w:rsidRPr="00900FE2">
        <w:trPr>
          <w:cantSplit/>
          <w:jc w:val="center"/>
        </w:trPr>
        <w:tc>
          <w:tcPr>
            <w:tcW w:w="770"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序号</w:t>
            </w:r>
          </w:p>
        </w:tc>
        <w:tc>
          <w:tcPr>
            <w:tcW w:w="1617"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专利名称</w:t>
            </w:r>
          </w:p>
        </w:tc>
        <w:tc>
          <w:tcPr>
            <w:tcW w:w="1559" w:type="dxa"/>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专利类型</w:t>
            </w:r>
          </w:p>
        </w:tc>
        <w:tc>
          <w:tcPr>
            <w:tcW w:w="1276"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申请国别</w:t>
            </w:r>
          </w:p>
        </w:tc>
        <w:tc>
          <w:tcPr>
            <w:tcW w:w="1417"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申请号</w:t>
            </w:r>
          </w:p>
        </w:tc>
        <w:tc>
          <w:tcPr>
            <w:tcW w:w="2268" w:type="dxa"/>
            <w:vAlign w:val="center"/>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授权号（受理日期）</w:t>
            </w:r>
          </w:p>
        </w:tc>
        <w:tc>
          <w:tcPr>
            <w:tcW w:w="851" w:type="dxa"/>
          </w:tcPr>
          <w:p w:rsidR="00E6023A" w:rsidRPr="00900FE2" w:rsidRDefault="00E843B7">
            <w:pPr>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备注</w:t>
            </w:r>
          </w:p>
        </w:tc>
      </w:tr>
      <w:tr w:rsidR="00E6023A" w:rsidRPr="00900FE2">
        <w:trPr>
          <w:cantSplit/>
          <w:jc w:val="center"/>
        </w:trPr>
        <w:tc>
          <w:tcPr>
            <w:tcW w:w="770" w:type="dxa"/>
            <w:vAlign w:val="center"/>
          </w:tcPr>
          <w:p w:rsidR="00E6023A" w:rsidRPr="00900FE2" w:rsidRDefault="00E6023A">
            <w:pPr>
              <w:jc w:val="center"/>
              <w:rPr>
                <w:rFonts w:asciiTheme="minorEastAsia" w:hAnsiTheme="minorEastAsia" w:cs="Times New Roman"/>
                <w:szCs w:val="24"/>
              </w:rPr>
            </w:pPr>
          </w:p>
        </w:tc>
        <w:tc>
          <w:tcPr>
            <w:tcW w:w="1617" w:type="dxa"/>
            <w:vAlign w:val="center"/>
          </w:tcPr>
          <w:p w:rsidR="00E6023A" w:rsidRPr="00900FE2" w:rsidRDefault="00E6023A">
            <w:pPr>
              <w:jc w:val="center"/>
              <w:rPr>
                <w:rFonts w:asciiTheme="minorEastAsia" w:hAnsiTheme="minorEastAsia" w:cs="Times New Roman"/>
                <w:szCs w:val="24"/>
              </w:rPr>
            </w:pPr>
          </w:p>
        </w:tc>
        <w:tc>
          <w:tcPr>
            <w:tcW w:w="1559" w:type="dxa"/>
          </w:tcPr>
          <w:p w:rsidR="00E6023A" w:rsidRPr="00900FE2" w:rsidRDefault="00E6023A">
            <w:pPr>
              <w:jc w:val="center"/>
              <w:rPr>
                <w:rFonts w:asciiTheme="minorEastAsia" w:hAnsiTheme="minorEastAsia" w:cs="Times New Roman"/>
                <w:szCs w:val="24"/>
              </w:rPr>
            </w:pPr>
          </w:p>
        </w:tc>
        <w:tc>
          <w:tcPr>
            <w:tcW w:w="1276" w:type="dxa"/>
            <w:vAlign w:val="center"/>
          </w:tcPr>
          <w:p w:rsidR="00E6023A" w:rsidRPr="00900FE2" w:rsidRDefault="00E6023A">
            <w:pPr>
              <w:jc w:val="center"/>
              <w:rPr>
                <w:rFonts w:asciiTheme="minorEastAsia" w:hAnsiTheme="minorEastAsia" w:cs="Times New Roman"/>
                <w:szCs w:val="24"/>
              </w:rPr>
            </w:pPr>
          </w:p>
        </w:tc>
        <w:tc>
          <w:tcPr>
            <w:tcW w:w="1417" w:type="dxa"/>
            <w:vAlign w:val="center"/>
          </w:tcPr>
          <w:p w:rsidR="00E6023A" w:rsidRPr="00900FE2" w:rsidRDefault="00E6023A">
            <w:pPr>
              <w:jc w:val="center"/>
              <w:rPr>
                <w:rFonts w:asciiTheme="minorEastAsia" w:hAnsiTheme="minorEastAsia" w:cs="Times New Roman"/>
                <w:szCs w:val="24"/>
              </w:rPr>
            </w:pPr>
          </w:p>
        </w:tc>
        <w:tc>
          <w:tcPr>
            <w:tcW w:w="2268" w:type="dxa"/>
            <w:vAlign w:val="center"/>
          </w:tcPr>
          <w:p w:rsidR="00E6023A" w:rsidRPr="00900FE2" w:rsidRDefault="00E6023A">
            <w:pPr>
              <w:jc w:val="center"/>
              <w:rPr>
                <w:rFonts w:asciiTheme="minorEastAsia" w:hAnsiTheme="minorEastAsia" w:cs="Times New Roman"/>
                <w:szCs w:val="24"/>
              </w:rPr>
            </w:pPr>
          </w:p>
        </w:tc>
        <w:tc>
          <w:tcPr>
            <w:tcW w:w="851" w:type="dxa"/>
          </w:tcPr>
          <w:p w:rsidR="00E6023A" w:rsidRPr="00900FE2" w:rsidRDefault="00E6023A">
            <w:pPr>
              <w:jc w:val="center"/>
              <w:rPr>
                <w:rFonts w:asciiTheme="minorEastAsia" w:hAnsiTheme="minorEastAsia" w:cs="Times New Roman"/>
                <w:szCs w:val="24"/>
              </w:rPr>
            </w:pPr>
          </w:p>
        </w:tc>
      </w:tr>
      <w:tr w:rsidR="00E6023A" w:rsidRPr="00900FE2">
        <w:trPr>
          <w:cantSplit/>
          <w:trHeight w:val="226"/>
          <w:jc w:val="center"/>
        </w:trPr>
        <w:tc>
          <w:tcPr>
            <w:tcW w:w="770" w:type="dxa"/>
            <w:vAlign w:val="center"/>
          </w:tcPr>
          <w:p w:rsidR="00E6023A" w:rsidRPr="00900FE2" w:rsidRDefault="00E6023A">
            <w:pPr>
              <w:jc w:val="center"/>
              <w:rPr>
                <w:rFonts w:asciiTheme="minorEastAsia" w:hAnsiTheme="minorEastAsia" w:cs="Times New Roman"/>
                <w:szCs w:val="24"/>
              </w:rPr>
            </w:pPr>
          </w:p>
        </w:tc>
        <w:tc>
          <w:tcPr>
            <w:tcW w:w="1617" w:type="dxa"/>
            <w:vAlign w:val="center"/>
          </w:tcPr>
          <w:p w:rsidR="00E6023A" w:rsidRPr="00900FE2" w:rsidRDefault="00E6023A">
            <w:pPr>
              <w:jc w:val="center"/>
              <w:rPr>
                <w:rFonts w:asciiTheme="minorEastAsia" w:hAnsiTheme="minorEastAsia" w:cs="Times New Roman"/>
                <w:szCs w:val="24"/>
              </w:rPr>
            </w:pPr>
          </w:p>
        </w:tc>
        <w:tc>
          <w:tcPr>
            <w:tcW w:w="1559" w:type="dxa"/>
          </w:tcPr>
          <w:p w:rsidR="00E6023A" w:rsidRPr="00900FE2" w:rsidRDefault="00E6023A">
            <w:pPr>
              <w:jc w:val="center"/>
              <w:rPr>
                <w:rFonts w:asciiTheme="minorEastAsia" w:hAnsiTheme="minorEastAsia" w:cs="Times New Roman"/>
                <w:szCs w:val="24"/>
              </w:rPr>
            </w:pPr>
          </w:p>
        </w:tc>
        <w:tc>
          <w:tcPr>
            <w:tcW w:w="1276" w:type="dxa"/>
            <w:vAlign w:val="center"/>
          </w:tcPr>
          <w:p w:rsidR="00E6023A" w:rsidRPr="00900FE2" w:rsidRDefault="00E6023A">
            <w:pPr>
              <w:jc w:val="center"/>
              <w:rPr>
                <w:rFonts w:asciiTheme="minorEastAsia" w:hAnsiTheme="minorEastAsia" w:cs="Times New Roman"/>
                <w:szCs w:val="24"/>
              </w:rPr>
            </w:pPr>
          </w:p>
        </w:tc>
        <w:tc>
          <w:tcPr>
            <w:tcW w:w="1417" w:type="dxa"/>
            <w:vAlign w:val="center"/>
          </w:tcPr>
          <w:p w:rsidR="00E6023A" w:rsidRPr="00900FE2" w:rsidRDefault="00E6023A">
            <w:pPr>
              <w:jc w:val="center"/>
              <w:rPr>
                <w:rFonts w:asciiTheme="minorEastAsia" w:hAnsiTheme="minorEastAsia" w:cs="Times New Roman"/>
                <w:szCs w:val="24"/>
              </w:rPr>
            </w:pPr>
          </w:p>
        </w:tc>
        <w:tc>
          <w:tcPr>
            <w:tcW w:w="2268" w:type="dxa"/>
            <w:vAlign w:val="center"/>
          </w:tcPr>
          <w:p w:rsidR="00E6023A" w:rsidRPr="00900FE2" w:rsidRDefault="00E6023A">
            <w:pPr>
              <w:jc w:val="center"/>
              <w:rPr>
                <w:rFonts w:asciiTheme="minorEastAsia" w:hAnsiTheme="minorEastAsia" w:cs="Times New Roman"/>
                <w:szCs w:val="24"/>
              </w:rPr>
            </w:pPr>
          </w:p>
        </w:tc>
        <w:tc>
          <w:tcPr>
            <w:tcW w:w="851" w:type="dxa"/>
          </w:tcPr>
          <w:p w:rsidR="00E6023A" w:rsidRPr="00900FE2" w:rsidRDefault="00E6023A">
            <w:pPr>
              <w:jc w:val="center"/>
              <w:rPr>
                <w:rFonts w:asciiTheme="minorEastAsia" w:hAnsiTheme="minorEastAsia" w:cs="Times New Roman"/>
                <w:szCs w:val="24"/>
              </w:rPr>
            </w:pPr>
          </w:p>
        </w:tc>
      </w:tr>
    </w:tbl>
    <w:p w:rsidR="001268D4" w:rsidRPr="00900FE2" w:rsidRDefault="001268D4">
      <w:pPr>
        <w:rPr>
          <w:rFonts w:asciiTheme="minorEastAsia" w:hAnsiTheme="minorEastAsia" w:cs="Times New Roman"/>
          <w:sz w:val="24"/>
          <w:szCs w:val="24"/>
        </w:rPr>
      </w:pPr>
    </w:p>
    <w:p w:rsidR="00E6023A" w:rsidRPr="00900FE2" w:rsidRDefault="00E843B7">
      <w:pPr>
        <w:rPr>
          <w:rFonts w:asciiTheme="minorEastAsia" w:hAnsiTheme="minorEastAsia" w:cs="Times New Roman"/>
          <w:sz w:val="24"/>
          <w:szCs w:val="24"/>
        </w:rPr>
      </w:pPr>
      <w:r w:rsidRPr="00900FE2">
        <w:rPr>
          <w:rFonts w:asciiTheme="minorEastAsia" w:hAnsiTheme="minorEastAsia" w:cs="Times New Roman" w:hint="eastAsia"/>
          <w:sz w:val="24"/>
          <w:szCs w:val="24"/>
        </w:rPr>
        <w:t>注：1.专利类型包括外观设计、实用新型、发明专利</w:t>
      </w:r>
    </w:p>
    <w:p w:rsidR="00E6023A" w:rsidRPr="00900FE2" w:rsidRDefault="00E843B7">
      <w:pPr>
        <w:ind w:firstLineChars="200" w:firstLine="480"/>
        <w:rPr>
          <w:rFonts w:asciiTheme="minorEastAsia" w:hAnsiTheme="minorEastAsia" w:cs="Times New Roman"/>
          <w:sz w:val="24"/>
          <w:szCs w:val="24"/>
        </w:rPr>
      </w:pPr>
      <w:r w:rsidRPr="00900FE2">
        <w:rPr>
          <w:rFonts w:asciiTheme="minorEastAsia" w:hAnsiTheme="minorEastAsia" w:cs="Times New Roman" w:hint="eastAsia"/>
          <w:sz w:val="24"/>
          <w:szCs w:val="24"/>
        </w:rPr>
        <w:t>2.当年被受理的发明专利和拥有的发明专利需在备注栏标注</w:t>
      </w:r>
    </w:p>
    <w:p w:rsidR="00E6023A" w:rsidRPr="00900FE2" w:rsidRDefault="00E843B7">
      <w:pPr>
        <w:ind w:firstLineChars="200" w:firstLine="480"/>
        <w:rPr>
          <w:rFonts w:asciiTheme="minorEastAsia" w:hAnsiTheme="minorEastAsia" w:cs="Times New Roman"/>
          <w:sz w:val="24"/>
          <w:szCs w:val="24"/>
        </w:rPr>
      </w:pPr>
      <w:r w:rsidRPr="00900FE2">
        <w:rPr>
          <w:rFonts w:asciiTheme="minorEastAsia" w:hAnsiTheme="minorEastAsia" w:cs="Times New Roman" w:hint="eastAsia"/>
          <w:sz w:val="24"/>
          <w:szCs w:val="24"/>
        </w:rPr>
        <w:t>3.被受理的发明专利和拥有的有效发明专利需提供相关证书复印件</w:t>
      </w:r>
    </w:p>
    <w:p w:rsidR="00E6023A" w:rsidRPr="00900FE2" w:rsidRDefault="00E843B7">
      <w:pPr>
        <w:jc w:val="center"/>
        <w:rPr>
          <w:rFonts w:asciiTheme="majorEastAsia" w:eastAsiaTheme="majorEastAsia" w:hAnsiTheme="majorEastAsia" w:cs="Times New Roman"/>
          <w:bCs/>
          <w:sz w:val="24"/>
          <w:szCs w:val="24"/>
        </w:rPr>
      </w:pPr>
      <w:r w:rsidRPr="00900FE2">
        <w:rPr>
          <w:rFonts w:asciiTheme="majorEastAsia" w:eastAsiaTheme="majorEastAsia" w:hAnsiTheme="majorEastAsia" w:cs="Times New Roman" w:hint="eastAsia"/>
          <w:bCs/>
          <w:sz w:val="24"/>
          <w:szCs w:val="24"/>
        </w:rPr>
        <w:lastRenderedPageBreak/>
        <w:t>附表8  三年内主持和参加制定标准信息</w:t>
      </w:r>
    </w:p>
    <w:p w:rsidR="00900FE2" w:rsidRPr="00900FE2" w:rsidRDefault="00900FE2">
      <w:pPr>
        <w:jc w:val="center"/>
        <w:rPr>
          <w:rFonts w:asciiTheme="majorEastAsia" w:eastAsiaTheme="majorEastAsia" w:hAnsiTheme="majorEastAsia" w:cs="Times New Roman"/>
          <w:bCs/>
          <w:sz w:val="24"/>
          <w:szCs w:val="24"/>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
        <w:gridCol w:w="1194"/>
        <w:gridCol w:w="1351"/>
        <w:gridCol w:w="965"/>
        <w:gridCol w:w="1544"/>
        <w:gridCol w:w="1255"/>
        <w:gridCol w:w="2026"/>
      </w:tblGrid>
      <w:tr w:rsidR="00E6023A" w:rsidRPr="00900FE2">
        <w:trPr>
          <w:cantSplit/>
          <w:jc w:val="center"/>
        </w:trPr>
        <w:tc>
          <w:tcPr>
            <w:tcW w:w="737" w:type="dxa"/>
            <w:vAlign w:val="center"/>
          </w:tcPr>
          <w:p w:rsidR="00E6023A" w:rsidRPr="00900FE2" w:rsidRDefault="00E843B7">
            <w:pPr>
              <w:spacing w:line="290" w:lineRule="exact"/>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序号</w:t>
            </w:r>
          </w:p>
        </w:tc>
        <w:tc>
          <w:tcPr>
            <w:tcW w:w="1194" w:type="dxa"/>
            <w:vAlign w:val="center"/>
          </w:tcPr>
          <w:p w:rsidR="00E6023A" w:rsidRPr="00900FE2" w:rsidRDefault="00E843B7">
            <w:pPr>
              <w:spacing w:line="290" w:lineRule="exact"/>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标准名称</w:t>
            </w:r>
          </w:p>
        </w:tc>
        <w:tc>
          <w:tcPr>
            <w:tcW w:w="1351" w:type="dxa"/>
            <w:vAlign w:val="center"/>
          </w:tcPr>
          <w:p w:rsidR="00E6023A" w:rsidRPr="00900FE2" w:rsidRDefault="00E843B7">
            <w:pPr>
              <w:spacing w:line="290" w:lineRule="exact"/>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标准类型</w:t>
            </w:r>
          </w:p>
        </w:tc>
        <w:tc>
          <w:tcPr>
            <w:tcW w:w="965" w:type="dxa"/>
            <w:vAlign w:val="center"/>
          </w:tcPr>
          <w:p w:rsidR="00E6023A" w:rsidRPr="00900FE2" w:rsidRDefault="00E843B7">
            <w:pPr>
              <w:spacing w:line="290" w:lineRule="exact"/>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标准号</w:t>
            </w:r>
          </w:p>
        </w:tc>
        <w:tc>
          <w:tcPr>
            <w:tcW w:w="1544" w:type="dxa"/>
            <w:vAlign w:val="center"/>
          </w:tcPr>
          <w:p w:rsidR="00E6023A" w:rsidRPr="00900FE2" w:rsidRDefault="00E843B7">
            <w:pPr>
              <w:spacing w:line="290" w:lineRule="exact"/>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主持或参与</w:t>
            </w:r>
          </w:p>
        </w:tc>
        <w:tc>
          <w:tcPr>
            <w:tcW w:w="1255" w:type="dxa"/>
            <w:vAlign w:val="center"/>
          </w:tcPr>
          <w:p w:rsidR="00E6023A" w:rsidRPr="00900FE2" w:rsidRDefault="00E843B7">
            <w:pPr>
              <w:spacing w:line="290" w:lineRule="exact"/>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颁布年月</w:t>
            </w:r>
          </w:p>
        </w:tc>
        <w:tc>
          <w:tcPr>
            <w:tcW w:w="2026" w:type="dxa"/>
            <w:vAlign w:val="center"/>
          </w:tcPr>
          <w:p w:rsidR="00E6023A" w:rsidRPr="00900FE2" w:rsidRDefault="00E843B7">
            <w:pPr>
              <w:spacing w:line="290" w:lineRule="exact"/>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是否现行有效</w:t>
            </w:r>
          </w:p>
        </w:tc>
      </w:tr>
      <w:tr w:rsidR="00E6023A" w:rsidRPr="00900FE2">
        <w:trPr>
          <w:cantSplit/>
          <w:jc w:val="center"/>
        </w:trPr>
        <w:tc>
          <w:tcPr>
            <w:tcW w:w="737" w:type="dxa"/>
            <w:vAlign w:val="center"/>
          </w:tcPr>
          <w:p w:rsidR="00E6023A" w:rsidRPr="00900FE2" w:rsidRDefault="00E6023A">
            <w:pPr>
              <w:spacing w:line="290" w:lineRule="exact"/>
              <w:jc w:val="center"/>
              <w:rPr>
                <w:rFonts w:asciiTheme="minorEastAsia" w:hAnsiTheme="minorEastAsia" w:cs="Times New Roman"/>
                <w:sz w:val="24"/>
                <w:szCs w:val="24"/>
              </w:rPr>
            </w:pPr>
          </w:p>
        </w:tc>
        <w:tc>
          <w:tcPr>
            <w:tcW w:w="1194" w:type="dxa"/>
            <w:vAlign w:val="center"/>
          </w:tcPr>
          <w:p w:rsidR="00E6023A" w:rsidRPr="00900FE2" w:rsidRDefault="00E6023A">
            <w:pPr>
              <w:spacing w:line="290" w:lineRule="exact"/>
              <w:jc w:val="center"/>
              <w:rPr>
                <w:rFonts w:asciiTheme="minorEastAsia" w:hAnsiTheme="minorEastAsia" w:cs="Times New Roman"/>
                <w:sz w:val="24"/>
                <w:szCs w:val="24"/>
              </w:rPr>
            </w:pPr>
          </w:p>
        </w:tc>
        <w:tc>
          <w:tcPr>
            <w:tcW w:w="1351" w:type="dxa"/>
            <w:vAlign w:val="center"/>
          </w:tcPr>
          <w:p w:rsidR="00E6023A" w:rsidRPr="00900FE2" w:rsidRDefault="00E6023A">
            <w:pPr>
              <w:spacing w:line="290" w:lineRule="exact"/>
              <w:jc w:val="center"/>
              <w:rPr>
                <w:rFonts w:asciiTheme="minorEastAsia" w:hAnsiTheme="minorEastAsia" w:cs="Times New Roman"/>
                <w:sz w:val="24"/>
                <w:szCs w:val="24"/>
              </w:rPr>
            </w:pPr>
          </w:p>
        </w:tc>
        <w:tc>
          <w:tcPr>
            <w:tcW w:w="965" w:type="dxa"/>
            <w:vAlign w:val="center"/>
          </w:tcPr>
          <w:p w:rsidR="00E6023A" w:rsidRPr="00900FE2" w:rsidRDefault="00E6023A">
            <w:pPr>
              <w:spacing w:line="290" w:lineRule="exact"/>
              <w:jc w:val="center"/>
              <w:rPr>
                <w:rFonts w:asciiTheme="minorEastAsia" w:hAnsiTheme="minorEastAsia" w:cs="Times New Roman"/>
                <w:sz w:val="24"/>
                <w:szCs w:val="24"/>
              </w:rPr>
            </w:pPr>
          </w:p>
        </w:tc>
        <w:tc>
          <w:tcPr>
            <w:tcW w:w="1544" w:type="dxa"/>
            <w:vAlign w:val="center"/>
          </w:tcPr>
          <w:p w:rsidR="00E6023A" w:rsidRPr="00900FE2" w:rsidRDefault="00E6023A">
            <w:pPr>
              <w:spacing w:line="290" w:lineRule="exact"/>
              <w:jc w:val="center"/>
              <w:rPr>
                <w:rFonts w:asciiTheme="minorEastAsia" w:hAnsiTheme="minorEastAsia" w:cs="Times New Roman"/>
                <w:sz w:val="24"/>
                <w:szCs w:val="24"/>
              </w:rPr>
            </w:pPr>
          </w:p>
        </w:tc>
        <w:tc>
          <w:tcPr>
            <w:tcW w:w="1255" w:type="dxa"/>
            <w:vAlign w:val="center"/>
          </w:tcPr>
          <w:p w:rsidR="00E6023A" w:rsidRPr="00900FE2" w:rsidRDefault="00E6023A">
            <w:pPr>
              <w:spacing w:line="290" w:lineRule="exact"/>
              <w:jc w:val="center"/>
              <w:rPr>
                <w:rFonts w:asciiTheme="minorEastAsia" w:hAnsiTheme="minorEastAsia" w:cs="Times New Roman"/>
                <w:sz w:val="24"/>
                <w:szCs w:val="24"/>
              </w:rPr>
            </w:pPr>
          </w:p>
        </w:tc>
        <w:tc>
          <w:tcPr>
            <w:tcW w:w="2026" w:type="dxa"/>
            <w:vAlign w:val="center"/>
          </w:tcPr>
          <w:p w:rsidR="00E6023A" w:rsidRPr="00900FE2" w:rsidRDefault="00E6023A">
            <w:pPr>
              <w:spacing w:line="290" w:lineRule="exact"/>
              <w:jc w:val="center"/>
              <w:rPr>
                <w:rFonts w:asciiTheme="minorEastAsia" w:hAnsiTheme="minorEastAsia" w:cs="Times New Roman"/>
                <w:sz w:val="24"/>
                <w:szCs w:val="24"/>
              </w:rPr>
            </w:pPr>
          </w:p>
        </w:tc>
      </w:tr>
      <w:tr w:rsidR="00E6023A" w:rsidRPr="00900FE2">
        <w:trPr>
          <w:cantSplit/>
          <w:jc w:val="center"/>
        </w:trPr>
        <w:tc>
          <w:tcPr>
            <w:tcW w:w="737" w:type="dxa"/>
            <w:vAlign w:val="center"/>
          </w:tcPr>
          <w:p w:rsidR="00E6023A" w:rsidRPr="00900FE2" w:rsidRDefault="00E6023A">
            <w:pPr>
              <w:spacing w:line="290" w:lineRule="exact"/>
              <w:jc w:val="center"/>
              <w:rPr>
                <w:rFonts w:asciiTheme="minorEastAsia" w:hAnsiTheme="minorEastAsia" w:cs="Times New Roman"/>
                <w:sz w:val="24"/>
                <w:szCs w:val="24"/>
              </w:rPr>
            </w:pPr>
          </w:p>
        </w:tc>
        <w:tc>
          <w:tcPr>
            <w:tcW w:w="1194" w:type="dxa"/>
            <w:vAlign w:val="center"/>
          </w:tcPr>
          <w:p w:rsidR="00E6023A" w:rsidRPr="00900FE2" w:rsidRDefault="00E6023A">
            <w:pPr>
              <w:spacing w:line="290" w:lineRule="exact"/>
              <w:jc w:val="center"/>
              <w:rPr>
                <w:rFonts w:asciiTheme="minorEastAsia" w:hAnsiTheme="minorEastAsia" w:cs="Times New Roman"/>
                <w:sz w:val="24"/>
                <w:szCs w:val="24"/>
              </w:rPr>
            </w:pPr>
          </w:p>
        </w:tc>
        <w:tc>
          <w:tcPr>
            <w:tcW w:w="1351" w:type="dxa"/>
            <w:vAlign w:val="center"/>
          </w:tcPr>
          <w:p w:rsidR="00E6023A" w:rsidRPr="00900FE2" w:rsidRDefault="00E6023A">
            <w:pPr>
              <w:spacing w:line="290" w:lineRule="exact"/>
              <w:jc w:val="center"/>
              <w:rPr>
                <w:rFonts w:asciiTheme="minorEastAsia" w:hAnsiTheme="minorEastAsia" w:cs="Times New Roman"/>
                <w:sz w:val="24"/>
                <w:szCs w:val="24"/>
              </w:rPr>
            </w:pPr>
          </w:p>
        </w:tc>
        <w:tc>
          <w:tcPr>
            <w:tcW w:w="965" w:type="dxa"/>
            <w:vAlign w:val="center"/>
          </w:tcPr>
          <w:p w:rsidR="00E6023A" w:rsidRPr="00900FE2" w:rsidRDefault="00E6023A">
            <w:pPr>
              <w:spacing w:line="290" w:lineRule="exact"/>
              <w:jc w:val="center"/>
              <w:rPr>
                <w:rFonts w:asciiTheme="minorEastAsia" w:hAnsiTheme="minorEastAsia" w:cs="Times New Roman"/>
                <w:sz w:val="24"/>
                <w:szCs w:val="24"/>
              </w:rPr>
            </w:pPr>
          </w:p>
        </w:tc>
        <w:tc>
          <w:tcPr>
            <w:tcW w:w="1544" w:type="dxa"/>
            <w:vAlign w:val="center"/>
          </w:tcPr>
          <w:p w:rsidR="00E6023A" w:rsidRPr="00900FE2" w:rsidRDefault="00E6023A">
            <w:pPr>
              <w:spacing w:line="290" w:lineRule="exact"/>
              <w:jc w:val="center"/>
              <w:rPr>
                <w:rFonts w:asciiTheme="minorEastAsia" w:hAnsiTheme="minorEastAsia" w:cs="Times New Roman"/>
                <w:sz w:val="24"/>
                <w:szCs w:val="24"/>
              </w:rPr>
            </w:pPr>
          </w:p>
        </w:tc>
        <w:tc>
          <w:tcPr>
            <w:tcW w:w="1255" w:type="dxa"/>
            <w:vAlign w:val="center"/>
          </w:tcPr>
          <w:p w:rsidR="00E6023A" w:rsidRPr="00900FE2" w:rsidRDefault="00E6023A">
            <w:pPr>
              <w:spacing w:line="290" w:lineRule="exact"/>
              <w:jc w:val="center"/>
              <w:rPr>
                <w:rFonts w:asciiTheme="minorEastAsia" w:hAnsiTheme="minorEastAsia" w:cs="Times New Roman"/>
                <w:sz w:val="24"/>
                <w:szCs w:val="24"/>
              </w:rPr>
            </w:pPr>
          </w:p>
        </w:tc>
        <w:tc>
          <w:tcPr>
            <w:tcW w:w="2026" w:type="dxa"/>
            <w:vAlign w:val="center"/>
          </w:tcPr>
          <w:p w:rsidR="00E6023A" w:rsidRPr="00900FE2" w:rsidRDefault="00E6023A">
            <w:pPr>
              <w:spacing w:line="290" w:lineRule="exact"/>
              <w:jc w:val="center"/>
              <w:rPr>
                <w:rFonts w:asciiTheme="minorEastAsia" w:hAnsiTheme="minorEastAsia" w:cs="Times New Roman"/>
                <w:sz w:val="24"/>
                <w:szCs w:val="24"/>
              </w:rPr>
            </w:pPr>
          </w:p>
        </w:tc>
      </w:tr>
    </w:tbl>
    <w:p w:rsidR="00900FE2" w:rsidRDefault="00900FE2">
      <w:pPr>
        <w:spacing w:line="290" w:lineRule="exact"/>
        <w:rPr>
          <w:rFonts w:asciiTheme="minorEastAsia" w:hAnsiTheme="minorEastAsia" w:cs="Times New Roman"/>
          <w:sz w:val="24"/>
          <w:szCs w:val="24"/>
        </w:rPr>
      </w:pPr>
    </w:p>
    <w:p w:rsidR="00E6023A" w:rsidRPr="00900FE2" w:rsidRDefault="00E843B7">
      <w:pPr>
        <w:spacing w:line="290" w:lineRule="exact"/>
        <w:rPr>
          <w:rFonts w:asciiTheme="minorEastAsia" w:hAnsiTheme="minorEastAsia" w:cs="Times New Roman"/>
          <w:sz w:val="24"/>
          <w:szCs w:val="24"/>
        </w:rPr>
      </w:pPr>
      <w:r w:rsidRPr="00900FE2">
        <w:rPr>
          <w:rFonts w:asciiTheme="minorEastAsia" w:hAnsiTheme="minorEastAsia" w:cs="Times New Roman" w:hint="eastAsia"/>
          <w:sz w:val="24"/>
          <w:szCs w:val="24"/>
        </w:rPr>
        <w:t>注</w:t>
      </w:r>
      <w:r w:rsidR="00900FE2" w:rsidRPr="00900FE2">
        <w:rPr>
          <w:rFonts w:asciiTheme="minorEastAsia" w:hAnsiTheme="minorEastAsia" w:cs="Times New Roman" w:hint="eastAsia"/>
          <w:sz w:val="24"/>
          <w:szCs w:val="24"/>
        </w:rPr>
        <w:t>:</w:t>
      </w:r>
      <w:r w:rsidRPr="00900FE2">
        <w:rPr>
          <w:rFonts w:asciiTheme="minorEastAsia" w:hAnsiTheme="minorEastAsia" w:cs="Times New Roman" w:hint="eastAsia"/>
          <w:sz w:val="24"/>
          <w:szCs w:val="24"/>
        </w:rPr>
        <w:t>1</w:t>
      </w:r>
      <w:r w:rsidR="00900FE2" w:rsidRPr="00900FE2">
        <w:rPr>
          <w:rFonts w:asciiTheme="minorEastAsia" w:hAnsiTheme="minorEastAsia" w:cs="Times New Roman" w:hint="eastAsia"/>
          <w:sz w:val="24"/>
          <w:szCs w:val="24"/>
        </w:rPr>
        <w:t>.</w:t>
      </w:r>
      <w:r w:rsidRPr="00900FE2">
        <w:rPr>
          <w:rFonts w:asciiTheme="minorEastAsia" w:hAnsiTheme="minorEastAsia" w:cs="Times New Roman" w:hint="eastAsia"/>
          <w:sz w:val="24"/>
          <w:szCs w:val="24"/>
        </w:rPr>
        <w:t>标准类型包括国际标准、国家标准、行业标准等</w:t>
      </w:r>
    </w:p>
    <w:p w:rsidR="00E6023A" w:rsidRPr="00900FE2" w:rsidRDefault="00E843B7" w:rsidP="00900FE2">
      <w:pPr>
        <w:spacing w:line="290" w:lineRule="exact"/>
        <w:ind w:firstLineChars="150" w:firstLine="360"/>
        <w:rPr>
          <w:rFonts w:asciiTheme="minorEastAsia" w:hAnsiTheme="minorEastAsia" w:cs="Times New Roman"/>
          <w:sz w:val="24"/>
          <w:szCs w:val="24"/>
        </w:rPr>
      </w:pPr>
      <w:r w:rsidRPr="00900FE2">
        <w:rPr>
          <w:rFonts w:asciiTheme="minorEastAsia" w:hAnsiTheme="minorEastAsia" w:cs="Times New Roman" w:hint="eastAsia"/>
          <w:sz w:val="24"/>
          <w:szCs w:val="24"/>
        </w:rPr>
        <w:t>2</w:t>
      </w:r>
      <w:r w:rsidR="00900FE2" w:rsidRPr="00900FE2">
        <w:rPr>
          <w:rFonts w:asciiTheme="minorEastAsia" w:hAnsiTheme="minorEastAsia" w:cs="Times New Roman" w:hint="eastAsia"/>
          <w:sz w:val="24"/>
          <w:szCs w:val="24"/>
        </w:rPr>
        <w:t>.</w:t>
      </w:r>
      <w:r w:rsidRPr="00900FE2">
        <w:rPr>
          <w:rFonts w:asciiTheme="minorEastAsia" w:hAnsiTheme="minorEastAsia" w:cs="Times New Roman" w:hint="eastAsia"/>
          <w:sz w:val="24"/>
          <w:szCs w:val="24"/>
        </w:rPr>
        <w:t>三年内指在报告年及报告年的前二年三个年度内颁布的标准</w:t>
      </w:r>
    </w:p>
    <w:p w:rsidR="00E6023A" w:rsidRPr="00900FE2" w:rsidRDefault="00E843B7" w:rsidP="00900FE2">
      <w:pPr>
        <w:spacing w:line="290" w:lineRule="exact"/>
        <w:ind w:firstLineChars="150" w:firstLine="360"/>
        <w:rPr>
          <w:rFonts w:asciiTheme="minorEastAsia" w:hAnsiTheme="minorEastAsia" w:cs="Times New Roman"/>
          <w:sz w:val="24"/>
          <w:szCs w:val="24"/>
        </w:rPr>
      </w:pPr>
      <w:r w:rsidRPr="00900FE2">
        <w:rPr>
          <w:rFonts w:asciiTheme="minorEastAsia" w:hAnsiTheme="minorEastAsia" w:cs="Times New Roman" w:hint="eastAsia"/>
          <w:sz w:val="24"/>
          <w:szCs w:val="24"/>
        </w:rPr>
        <w:t>3</w:t>
      </w:r>
      <w:r w:rsidR="00900FE2" w:rsidRPr="00900FE2">
        <w:rPr>
          <w:rFonts w:asciiTheme="minorEastAsia" w:hAnsiTheme="minorEastAsia" w:cs="Times New Roman" w:hint="eastAsia"/>
          <w:sz w:val="24"/>
          <w:szCs w:val="24"/>
        </w:rPr>
        <w:t>.</w:t>
      </w:r>
      <w:r w:rsidRPr="00900FE2">
        <w:rPr>
          <w:rFonts w:asciiTheme="minorEastAsia" w:hAnsiTheme="minorEastAsia" w:cs="Times New Roman" w:hint="eastAsia"/>
          <w:sz w:val="24"/>
          <w:szCs w:val="24"/>
        </w:rPr>
        <w:t>需提供标准名称和相关资料复印件</w:t>
      </w:r>
    </w:p>
    <w:p w:rsidR="00E6023A" w:rsidRDefault="00E6023A">
      <w:pPr>
        <w:spacing w:line="290" w:lineRule="exact"/>
        <w:rPr>
          <w:rFonts w:ascii="仿宋_GB2312" w:eastAsia="仿宋_GB2312" w:hAnsi="Times New Roman" w:cs="Times New Roman"/>
          <w:sz w:val="24"/>
          <w:szCs w:val="24"/>
        </w:rPr>
      </w:pPr>
    </w:p>
    <w:p w:rsidR="00900FE2" w:rsidRDefault="00900FE2">
      <w:pPr>
        <w:spacing w:line="290" w:lineRule="exact"/>
        <w:rPr>
          <w:rFonts w:ascii="仿宋_GB2312" w:eastAsia="仿宋_GB2312" w:hAnsi="Times New Roman" w:cs="Times New Roman"/>
          <w:sz w:val="24"/>
          <w:szCs w:val="24"/>
        </w:rPr>
      </w:pPr>
    </w:p>
    <w:p w:rsidR="00E6023A" w:rsidRDefault="00E843B7">
      <w:pPr>
        <w:jc w:val="center"/>
        <w:rPr>
          <w:rFonts w:asciiTheme="majorEastAsia" w:eastAsiaTheme="majorEastAsia" w:hAnsiTheme="majorEastAsia" w:cs="Times New Roman"/>
          <w:bCs/>
          <w:sz w:val="24"/>
          <w:szCs w:val="24"/>
        </w:rPr>
      </w:pPr>
      <w:r w:rsidRPr="00900FE2">
        <w:rPr>
          <w:rFonts w:asciiTheme="majorEastAsia" w:eastAsiaTheme="majorEastAsia" w:hAnsiTheme="majorEastAsia" w:cs="Times New Roman" w:hint="eastAsia"/>
          <w:bCs/>
          <w:sz w:val="24"/>
          <w:szCs w:val="24"/>
        </w:rPr>
        <w:t>附表9  企业获国家或省、市自然科学、技术发明、科技进步奖信息</w:t>
      </w:r>
    </w:p>
    <w:p w:rsidR="00900FE2" w:rsidRPr="00900FE2" w:rsidRDefault="00900FE2">
      <w:pPr>
        <w:jc w:val="center"/>
        <w:rPr>
          <w:rFonts w:asciiTheme="majorEastAsia" w:eastAsiaTheme="majorEastAsia" w:hAnsiTheme="majorEastAsia" w:cs="Times New Roman"/>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73"/>
        <w:gridCol w:w="4246"/>
        <w:gridCol w:w="1158"/>
        <w:gridCol w:w="1351"/>
        <w:gridCol w:w="1544"/>
      </w:tblGrid>
      <w:tr w:rsidR="00E6023A" w:rsidRPr="00900FE2">
        <w:trPr>
          <w:cantSplit/>
          <w:jc w:val="center"/>
        </w:trPr>
        <w:tc>
          <w:tcPr>
            <w:tcW w:w="773" w:type="dxa"/>
            <w:vAlign w:val="center"/>
          </w:tcPr>
          <w:p w:rsidR="00E6023A" w:rsidRPr="00900FE2" w:rsidRDefault="00E843B7">
            <w:pPr>
              <w:spacing w:line="290" w:lineRule="exact"/>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序号</w:t>
            </w:r>
          </w:p>
        </w:tc>
        <w:tc>
          <w:tcPr>
            <w:tcW w:w="4246" w:type="dxa"/>
            <w:vAlign w:val="center"/>
          </w:tcPr>
          <w:p w:rsidR="00E6023A" w:rsidRPr="00900FE2" w:rsidRDefault="00E843B7">
            <w:pPr>
              <w:spacing w:line="290" w:lineRule="exact"/>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获奖名称</w:t>
            </w:r>
          </w:p>
        </w:tc>
        <w:tc>
          <w:tcPr>
            <w:tcW w:w="1158" w:type="dxa"/>
            <w:vAlign w:val="center"/>
          </w:tcPr>
          <w:p w:rsidR="00E6023A" w:rsidRPr="00900FE2" w:rsidRDefault="00E843B7" w:rsidP="001268D4">
            <w:pPr>
              <w:spacing w:line="290" w:lineRule="exact"/>
              <w:ind w:firstLineChars="100" w:firstLine="241"/>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级别</w:t>
            </w:r>
          </w:p>
        </w:tc>
        <w:tc>
          <w:tcPr>
            <w:tcW w:w="1351" w:type="dxa"/>
            <w:vAlign w:val="center"/>
          </w:tcPr>
          <w:p w:rsidR="00E6023A" w:rsidRPr="00900FE2" w:rsidRDefault="00E843B7">
            <w:pPr>
              <w:spacing w:line="290" w:lineRule="exact"/>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获奖时间</w:t>
            </w:r>
          </w:p>
        </w:tc>
        <w:tc>
          <w:tcPr>
            <w:tcW w:w="1544" w:type="dxa"/>
            <w:vAlign w:val="center"/>
          </w:tcPr>
          <w:p w:rsidR="00E6023A" w:rsidRPr="00900FE2" w:rsidRDefault="00E843B7">
            <w:pPr>
              <w:spacing w:line="290" w:lineRule="exact"/>
              <w:ind w:firstLineChars="50" w:firstLine="120"/>
              <w:jc w:val="center"/>
              <w:rPr>
                <w:rFonts w:asciiTheme="minorEastAsia" w:hAnsiTheme="minorEastAsia" w:cs="Times New Roman"/>
                <w:b/>
                <w:bCs/>
                <w:sz w:val="24"/>
                <w:szCs w:val="24"/>
              </w:rPr>
            </w:pPr>
            <w:r w:rsidRPr="00900FE2">
              <w:rPr>
                <w:rFonts w:asciiTheme="minorEastAsia" w:hAnsiTheme="minorEastAsia" w:cs="Times New Roman" w:hint="eastAsia"/>
                <w:b/>
                <w:bCs/>
                <w:sz w:val="24"/>
                <w:szCs w:val="24"/>
              </w:rPr>
              <w:t>备　注</w:t>
            </w:r>
          </w:p>
        </w:tc>
      </w:tr>
      <w:tr w:rsidR="00E6023A" w:rsidRPr="00900FE2">
        <w:trPr>
          <w:cantSplit/>
          <w:jc w:val="center"/>
        </w:trPr>
        <w:tc>
          <w:tcPr>
            <w:tcW w:w="773" w:type="dxa"/>
            <w:vAlign w:val="center"/>
          </w:tcPr>
          <w:p w:rsidR="00E6023A" w:rsidRPr="00900FE2" w:rsidRDefault="00E6023A">
            <w:pPr>
              <w:spacing w:line="290" w:lineRule="exact"/>
              <w:jc w:val="center"/>
              <w:rPr>
                <w:rFonts w:asciiTheme="minorEastAsia" w:hAnsiTheme="minorEastAsia" w:cs="Times New Roman"/>
                <w:szCs w:val="24"/>
              </w:rPr>
            </w:pPr>
          </w:p>
        </w:tc>
        <w:tc>
          <w:tcPr>
            <w:tcW w:w="4246" w:type="dxa"/>
            <w:vAlign w:val="center"/>
          </w:tcPr>
          <w:p w:rsidR="00E6023A" w:rsidRPr="00900FE2" w:rsidRDefault="00E6023A">
            <w:pPr>
              <w:spacing w:line="290" w:lineRule="exact"/>
              <w:jc w:val="center"/>
              <w:rPr>
                <w:rFonts w:asciiTheme="minorEastAsia" w:hAnsiTheme="minorEastAsia" w:cs="Times New Roman"/>
                <w:szCs w:val="24"/>
              </w:rPr>
            </w:pPr>
          </w:p>
        </w:tc>
        <w:tc>
          <w:tcPr>
            <w:tcW w:w="1158" w:type="dxa"/>
            <w:vAlign w:val="center"/>
          </w:tcPr>
          <w:p w:rsidR="00E6023A" w:rsidRPr="00900FE2" w:rsidRDefault="00E6023A">
            <w:pPr>
              <w:spacing w:line="290" w:lineRule="exact"/>
              <w:jc w:val="center"/>
              <w:rPr>
                <w:rFonts w:asciiTheme="minorEastAsia" w:hAnsiTheme="minorEastAsia" w:cs="Times New Roman"/>
                <w:szCs w:val="24"/>
              </w:rPr>
            </w:pPr>
          </w:p>
        </w:tc>
        <w:tc>
          <w:tcPr>
            <w:tcW w:w="1351" w:type="dxa"/>
            <w:vAlign w:val="center"/>
          </w:tcPr>
          <w:p w:rsidR="00E6023A" w:rsidRPr="00900FE2" w:rsidRDefault="00E6023A">
            <w:pPr>
              <w:spacing w:line="290" w:lineRule="exact"/>
              <w:jc w:val="center"/>
              <w:rPr>
                <w:rFonts w:asciiTheme="minorEastAsia" w:hAnsiTheme="minorEastAsia" w:cs="Times New Roman"/>
                <w:szCs w:val="24"/>
              </w:rPr>
            </w:pPr>
          </w:p>
        </w:tc>
        <w:tc>
          <w:tcPr>
            <w:tcW w:w="1544" w:type="dxa"/>
            <w:vAlign w:val="center"/>
          </w:tcPr>
          <w:p w:rsidR="00E6023A" w:rsidRPr="00900FE2" w:rsidRDefault="00E6023A">
            <w:pPr>
              <w:spacing w:line="290" w:lineRule="exact"/>
              <w:jc w:val="center"/>
              <w:rPr>
                <w:rFonts w:asciiTheme="minorEastAsia" w:hAnsiTheme="minorEastAsia" w:cs="Times New Roman"/>
                <w:szCs w:val="24"/>
              </w:rPr>
            </w:pPr>
          </w:p>
        </w:tc>
      </w:tr>
      <w:tr w:rsidR="00E6023A" w:rsidRPr="00900FE2">
        <w:trPr>
          <w:cantSplit/>
          <w:jc w:val="center"/>
        </w:trPr>
        <w:tc>
          <w:tcPr>
            <w:tcW w:w="773" w:type="dxa"/>
            <w:vAlign w:val="center"/>
          </w:tcPr>
          <w:p w:rsidR="00E6023A" w:rsidRPr="00900FE2" w:rsidRDefault="00E6023A">
            <w:pPr>
              <w:spacing w:line="290" w:lineRule="exact"/>
              <w:jc w:val="center"/>
              <w:rPr>
                <w:rFonts w:asciiTheme="minorEastAsia" w:hAnsiTheme="minorEastAsia" w:cs="Times New Roman"/>
                <w:szCs w:val="24"/>
              </w:rPr>
            </w:pPr>
          </w:p>
        </w:tc>
        <w:tc>
          <w:tcPr>
            <w:tcW w:w="4246" w:type="dxa"/>
            <w:vAlign w:val="center"/>
          </w:tcPr>
          <w:p w:rsidR="00E6023A" w:rsidRPr="00900FE2" w:rsidRDefault="00E6023A">
            <w:pPr>
              <w:spacing w:line="290" w:lineRule="exact"/>
              <w:jc w:val="center"/>
              <w:rPr>
                <w:rFonts w:asciiTheme="minorEastAsia" w:hAnsiTheme="minorEastAsia" w:cs="Times New Roman"/>
                <w:szCs w:val="24"/>
              </w:rPr>
            </w:pPr>
          </w:p>
        </w:tc>
        <w:tc>
          <w:tcPr>
            <w:tcW w:w="1158" w:type="dxa"/>
            <w:vAlign w:val="center"/>
          </w:tcPr>
          <w:p w:rsidR="00E6023A" w:rsidRPr="00900FE2" w:rsidRDefault="00E6023A">
            <w:pPr>
              <w:spacing w:line="290" w:lineRule="exact"/>
              <w:jc w:val="center"/>
              <w:rPr>
                <w:rFonts w:asciiTheme="minorEastAsia" w:hAnsiTheme="minorEastAsia" w:cs="Times New Roman"/>
                <w:szCs w:val="24"/>
              </w:rPr>
            </w:pPr>
          </w:p>
        </w:tc>
        <w:tc>
          <w:tcPr>
            <w:tcW w:w="1351" w:type="dxa"/>
            <w:vAlign w:val="center"/>
          </w:tcPr>
          <w:p w:rsidR="00E6023A" w:rsidRPr="00900FE2" w:rsidRDefault="00E6023A">
            <w:pPr>
              <w:spacing w:line="290" w:lineRule="exact"/>
              <w:jc w:val="center"/>
              <w:rPr>
                <w:rFonts w:asciiTheme="minorEastAsia" w:hAnsiTheme="minorEastAsia" w:cs="Times New Roman"/>
                <w:szCs w:val="24"/>
              </w:rPr>
            </w:pPr>
          </w:p>
        </w:tc>
        <w:tc>
          <w:tcPr>
            <w:tcW w:w="1544" w:type="dxa"/>
            <w:vAlign w:val="center"/>
          </w:tcPr>
          <w:p w:rsidR="00E6023A" w:rsidRPr="00900FE2" w:rsidRDefault="00E6023A">
            <w:pPr>
              <w:spacing w:line="290" w:lineRule="exact"/>
              <w:jc w:val="center"/>
              <w:rPr>
                <w:rFonts w:asciiTheme="minorEastAsia" w:hAnsiTheme="minorEastAsia" w:cs="Times New Roman"/>
                <w:szCs w:val="24"/>
              </w:rPr>
            </w:pPr>
          </w:p>
        </w:tc>
      </w:tr>
    </w:tbl>
    <w:p w:rsidR="00900FE2" w:rsidRDefault="00900FE2">
      <w:pPr>
        <w:spacing w:line="290" w:lineRule="exact"/>
        <w:rPr>
          <w:rFonts w:asciiTheme="minorEastAsia" w:hAnsiTheme="minorEastAsia" w:cs="Times New Roman"/>
          <w:sz w:val="24"/>
          <w:szCs w:val="24"/>
        </w:rPr>
      </w:pPr>
    </w:p>
    <w:p w:rsidR="00E6023A" w:rsidRPr="00900FE2" w:rsidRDefault="00E843B7">
      <w:pPr>
        <w:spacing w:line="290" w:lineRule="exact"/>
        <w:rPr>
          <w:rFonts w:asciiTheme="minorEastAsia" w:hAnsiTheme="minorEastAsia" w:cs="Times New Roman"/>
          <w:b/>
          <w:bCs/>
          <w:sz w:val="24"/>
          <w:szCs w:val="24"/>
        </w:rPr>
      </w:pPr>
      <w:r w:rsidRPr="00900FE2">
        <w:rPr>
          <w:rFonts w:asciiTheme="minorEastAsia" w:hAnsiTheme="minorEastAsia" w:cs="Times New Roman" w:hint="eastAsia"/>
          <w:sz w:val="24"/>
          <w:szCs w:val="24"/>
        </w:rPr>
        <w:t>注：获奖需要提供证书复印件</w:t>
      </w:r>
    </w:p>
    <w:p w:rsidR="00E6023A" w:rsidRDefault="00E6023A">
      <w:pPr>
        <w:widowControl/>
        <w:wordWrap w:val="0"/>
        <w:snapToGrid w:val="0"/>
        <w:spacing w:line="600" w:lineRule="atLeast"/>
        <w:ind w:firstLineChars="200" w:firstLine="640"/>
        <w:jc w:val="left"/>
        <w:rPr>
          <w:rFonts w:ascii="宋体" w:eastAsia="宋体" w:hAnsi="宋体" w:cs="宋体"/>
          <w:kern w:val="0"/>
          <w:sz w:val="32"/>
          <w:szCs w:val="32"/>
        </w:rPr>
      </w:pPr>
    </w:p>
    <w:p w:rsidR="00E6023A" w:rsidRPr="00900FE2" w:rsidRDefault="00E843B7" w:rsidP="00900FE2">
      <w:pPr>
        <w:widowControl/>
        <w:wordWrap w:val="0"/>
        <w:snapToGrid w:val="0"/>
        <w:spacing w:line="600" w:lineRule="atLeast"/>
        <w:ind w:firstLineChars="200" w:firstLine="643"/>
        <w:jc w:val="left"/>
        <w:rPr>
          <w:rFonts w:ascii="方正黑体简体" w:eastAsia="方正黑体简体" w:hAnsi="黑体" w:cs="宋体"/>
          <w:b/>
          <w:kern w:val="0"/>
          <w:sz w:val="32"/>
          <w:szCs w:val="32"/>
        </w:rPr>
      </w:pPr>
      <w:r w:rsidRPr="00900FE2">
        <w:rPr>
          <w:rFonts w:ascii="方正黑体简体" w:eastAsia="方正黑体简体" w:hAnsi="黑体" w:cs="宋体" w:hint="eastAsia"/>
          <w:b/>
          <w:kern w:val="0"/>
          <w:sz w:val="32"/>
          <w:szCs w:val="32"/>
        </w:rPr>
        <w:t>三、填报说明和指标解释</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黑体" w:cs="宋体"/>
          <w:kern w:val="0"/>
          <w:sz w:val="32"/>
          <w:szCs w:val="32"/>
        </w:rPr>
      </w:pPr>
      <w:r w:rsidRPr="00900FE2">
        <w:rPr>
          <w:rFonts w:ascii="方正仿宋简体" w:eastAsia="方正仿宋简体" w:hAnsi="仿宋" w:cs="宋体" w:hint="eastAsia"/>
          <w:kern w:val="0"/>
          <w:sz w:val="32"/>
          <w:szCs w:val="32"/>
        </w:rPr>
        <w:t>1</w:t>
      </w:r>
      <w:r w:rsidR="00304BD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企业名称：参评企业需在此表上加盖公章，填写企业名称需与企业公章一致。</w:t>
      </w:r>
      <w:r w:rsidRPr="00900FE2">
        <w:rPr>
          <w:rFonts w:ascii="方正仿宋简体" w:eastAsia="方正仿宋简体" w:hAnsi="黑体" w:cs="宋体" w:hint="eastAsia"/>
          <w:kern w:val="0"/>
          <w:sz w:val="32"/>
          <w:szCs w:val="32"/>
        </w:rPr>
        <w:t xml:space="preserve"> </w:t>
      </w:r>
    </w:p>
    <w:p w:rsidR="00E6023A" w:rsidRPr="00900FE2" w:rsidRDefault="00E843B7" w:rsidP="00304BD7">
      <w:pPr>
        <w:widowControl/>
        <w:snapToGrid w:val="0"/>
        <w:spacing w:line="600" w:lineRule="atLeast"/>
        <w:ind w:firstLineChars="200" w:firstLine="640"/>
        <w:jc w:val="left"/>
        <w:rPr>
          <w:rFonts w:ascii="方正仿宋简体" w:eastAsia="方正仿宋简体" w:hAnsi="黑体" w:cs="宋体"/>
          <w:kern w:val="0"/>
          <w:sz w:val="32"/>
          <w:szCs w:val="32"/>
        </w:rPr>
      </w:pPr>
      <w:r w:rsidRPr="00900FE2">
        <w:rPr>
          <w:rFonts w:ascii="方正仿宋简体" w:eastAsia="方正仿宋简体" w:hAnsi="仿宋" w:cs="宋体" w:hint="eastAsia"/>
          <w:kern w:val="0"/>
          <w:sz w:val="32"/>
          <w:szCs w:val="32"/>
        </w:rPr>
        <w:t>2</w:t>
      </w:r>
      <w:r w:rsidR="00304BD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报告年度：指表中指标统计年度，时间范围从填写评价表的上一年</w:t>
      </w:r>
      <w:r w:rsidR="00304BD7">
        <w:rPr>
          <w:rFonts w:ascii="方正仿宋简体" w:eastAsia="方正仿宋简体" w:hAnsi="仿宋" w:cs="宋体" w:hint="eastAsia"/>
          <w:kern w:val="0"/>
          <w:sz w:val="32"/>
          <w:szCs w:val="32"/>
        </w:rPr>
        <w:t>1</w:t>
      </w:r>
      <w:r w:rsidRPr="00900FE2">
        <w:rPr>
          <w:rFonts w:ascii="方正仿宋简体" w:eastAsia="方正仿宋简体" w:hAnsi="仿宋" w:cs="宋体" w:hint="eastAsia"/>
          <w:kern w:val="0"/>
          <w:sz w:val="32"/>
          <w:szCs w:val="32"/>
        </w:rPr>
        <w:t>月</w:t>
      </w:r>
      <w:r w:rsidR="00304BD7">
        <w:rPr>
          <w:rFonts w:ascii="方正仿宋简体" w:eastAsia="方正仿宋简体" w:hAnsi="仿宋" w:cs="宋体" w:hint="eastAsia"/>
          <w:kern w:val="0"/>
          <w:sz w:val="32"/>
          <w:szCs w:val="32"/>
        </w:rPr>
        <w:t>1</w:t>
      </w:r>
      <w:r w:rsidRPr="00900FE2">
        <w:rPr>
          <w:rFonts w:ascii="方正仿宋简体" w:eastAsia="方正仿宋简体" w:hAnsi="仿宋" w:cs="宋体" w:hint="eastAsia"/>
          <w:kern w:val="0"/>
          <w:sz w:val="32"/>
          <w:szCs w:val="32"/>
        </w:rPr>
        <w:t>日至</w:t>
      </w:r>
      <w:r w:rsidR="00304BD7">
        <w:rPr>
          <w:rFonts w:ascii="方正仿宋简体" w:eastAsia="方正仿宋简体" w:hAnsi="仿宋" w:cs="宋体" w:hint="eastAsia"/>
          <w:kern w:val="0"/>
          <w:sz w:val="32"/>
          <w:szCs w:val="32"/>
        </w:rPr>
        <w:t>12</w:t>
      </w:r>
      <w:r w:rsidRPr="00900FE2">
        <w:rPr>
          <w:rFonts w:ascii="方正仿宋简体" w:eastAsia="方正仿宋简体" w:hAnsi="仿宋" w:cs="宋体" w:hint="eastAsia"/>
          <w:kern w:val="0"/>
          <w:sz w:val="32"/>
          <w:szCs w:val="32"/>
        </w:rPr>
        <w:t>月</w:t>
      </w:r>
      <w:r w:rsidR="00304BD7">
        <w:rPr>
          <w:rFonts w:ascii="方正仿宋简体" w:eastAsia="方正仿宋简体" w:hAnsi="仿宋" w:cs="宋体" w:hint="eastAsia"/>
          <w:kern w:val="0"/>
          <w:sz w:val="32"/>
          <w:szCs w:val="32"/>
        </w:rPr>
        <w:t>31</w:t>
      </w:r>
      <w:r w:rsidRPr="00900FE2">
        <w:rPr>
          <w:rFonts w:ascii="方正仿宋简体" w:eastAsia="方正仿宋简体" w:hAnsi="仿宋" w:cs="宋体" w:hint="eastAsia"/>
          <w:kern w:val="0"/>
          <w:sz w:val="32"/>
          <w:szCs w:val="32"/>
        </w:rPr>
        <w:t>日；所有指标的填报时间范围，如无特殊说明，均为报告年度。</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黑体" w:cs="宋体"/>
          <w:kern w:val="0"/>
          <w:sz w:val="32"/>
          <w:szCs w:val="32"/>
        </w:rPr>
      </w:pPr>
      <w:r w:rsidRPr="00900FE2">
        <w:rPr>
          <w:rFonts w:ascii="方正仿宋简体" w:eastAsia="方正仿宋简体" w:hAnsi="仿宋" w:cs="宋体" w:hint="eastAsia"/>
          <w:kern w:val="0"/>
          <w:sz w:val="32"/>
          <w:szCs w:val="32"/>
        </w:rPr>
        <w:t>3</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主营业务收入：指报告年度内企业确认的销售商品、提供劳务等主营业务的收入。根据会计“主营业务收入”科目的期末贷方余额填报。若会计报告和会计报表中未设置该科目，以“营业收入”代替填报。</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黑体" w:cs="宋体"/>
          <w:kern w:val="0"/>
          <w:sz w:val="32"/>
          <w:szCs w:val="32"/>
        </w:rPr>
      </w:pPr>
      <w:r w:rsidRPr="00900FE2">
        <w:rPr>
          <w:rFonts w:ascii="方正仿宋简体" w:eastAsia="方正仿宋简体" w:hAnsi="仿宋" w:cs="宋体" w:hint="eastAsia"/>
          <w:kern w:val="0"/>
          <w:sz w:val="32"/>
          <w:szCs w:val="32"/>
        </w:rPr>
        <w:t>4</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研究与试验发展（简称“研发”）经费支出：指报告年度内企业研发活动的经费支出合计，包括企业内部的日常</w:t>
      </w:r>
      <w:r w:rsidRPr="00900FE2">
        <w:rPr>
          <w:rFonts w:ascii="方正仿宋简体" w:eastAsia="方正仿宋简体" w:hAnsi="仿宋" w:cs="宋体" w:hint="eastAsia"/>
          <w:kern w:val="0"/>
          <w:sz w:val="32"/>
          <w:szCs w:val="32"/>
        </w:rPr>
        <w:lastRenderedPageBreak/>
        <w:t>研发经费支出，当年形成用于研发的固定资产支出和委托外单位开展研发的经费支出。</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黑体" w:cs="宋体"/>
          <w:kern w:val="0"/>
          <w:sz w:val="32"/>
          <w:szCs w:val="32"/>
        </w:rPr>
      </w:pPr>
      <w:r w:rsidRPr="00900FE2">
        <w:rPr>
          <w:rFonts w:ascii="方正仿宋简体" w:eastAsia="方正仿宋简体" w:hAnsi="仿宋" w:cs="宋体" w:hint="eastAsia"/>
          <w:kern w:val="0"/>
          <w:sz w:val="32"/>
          <w:szCs w:val="32"/>
        </w:rPr>
        <w:t>5</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研究与试验发展人员数：指报告年度内企业内部直接参加研发项目人员，以及研发活动的管理和直接服务的人员。不包括全年累计从事研发活动时间占制度工作时间10%以下的人员。</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黑体" w:cs="宋体"/>
          <w:kern w:val="0"/>
          <w:sz w:val="32"/>
          <w:szCs w:val="32"/>
        </w:rPr>
      </w:pPr>
      <w:r w:rsidRPr="00900FE2">
        <w:rPr>
          <w:rFonts w:ascii="方正仿宋简体" w:eastAsia="方正仿宋简体" w:hAnsi="仿宋" w:cs="宋体" w:hint="eastAsia"/>
          <w:kern w:val="0"/>
          <w:sz w:val="32"/>
          <w:szCs w:val="32"/>
        </w:rPr>
        <w:t>6</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企业职工总数：指企业在报告年度内平均拥有的从业人员数，按照统计指标“从业人员平均人数”计算。</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黑体" w:cs="宋体"/>
          <w:kern w:val="0"/>
          <w:sz w:val="32"/>
          <w:szCs w:val="32"/>
        </w:rPr>
      </w:pPr>
      <w:r w:rsidRPr="00900FE2">
        <w:rPr>
          <w:rFonts w:ascii="方正仿宋简体" w:eastAsia="方正仿宋简体" w:hAnsi="仿宋" w:cs="宋体" w:hint="eastAsia"/>
          <w:kern w:val="0"/>
          <w:sz w:val="32"/>
          <w:szCs w:val="32"/>
        </w:rPr>
        <w:t>7</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技术中心高级专家人数：指全职在技术中心工作、获得国家、省、部和长春市等政府部门认定的有突出贡献的专家或者享受国家、省、部和长春市专项津贴的专家数。</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黑体" w:cs="宋体"/>
          <w:kern w:val="0"/>
          <w:sz w:val="32"/>
          <w:szCs w:val="32"/>
        </w:rPr>
      </w:pPr>
      <w:r w:rsidRPr="00900FE2">
        <w:rPr>
          <w:rFonts w:ascii="方正仿宋简体" w:eastAsia="方正仿宋简体" w:hAnsi="仿宋" w:cs="宋体" w:hint="eastAsia"/>
          <w:kern w:val="0"/>
          <w:sz w:val="32"/>
          <w:szCs w:val="32"/>
        </w:rPr>
        <w:t>8</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技术中心博士人数：指全职在技术中心工作、获得博士学位的人员数。在站博士后可以作为博士进行统计。</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宋体" w:cs="宋体"/>
          <w:kern w:val="0"/>
          <w:sz w:val="32"/>
          <w:szCs w:val="32"/>
        </w:rPr>
      </w:pPr>
      <w:r w:rsidRPr="00900FE2">
        <w:rPr>
          <w:rFonts w:ascii="方正仿宋简体" w:eastAsia="方正仿宋简体" w:hAnsi="仿宋" w:cs="宋体" w:hint="eastAsia"/>
          <w:kern w:val="0"/>
          <w:sz w:val="32"/>
          <w:szCs w:val="32"/>
        </w:rPr>
        <w:t>9</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spacing w:val="-2"/>
          <w:kern w:val="0"/>
          <w:sz w:val="32"/>
          <w:szCs w:val="32"/>
        </w:rPr>
        <w:t>来技术中心从事研发工作的外部专家工作时长：指来技术中心从事研究、技术开发工作的具有较高科技开发能力的所有海内外专家累计工作时长。最小统计单位为：0.5月。</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宋体" w:cs="宋体"/>
          <w:kern w:val="0"/>
          <w:sz w:val="32"/>
          <w:szCs w:val="32"/>
        </w:rPr>
      </w:pPr>
      <w:r w:rsidRPr="00900FE2">
        <w:rPr>
          <w:rFonts w:ascii="方正仿宋简体" w:eastAsia="方正仿宋简体" w:hAnsi="仿宋" w:cs="宋体" w:hint="eastAsia"/>
          <w:kern w:val="0"/>
          <w:sz w:val="32"/>
          <w:szCs w:val="32"/>
        </w:rPr>
        <w:t>10</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企业全部研发项目数：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仿宋" w:cs="宋体"/>
          <w:kern w:val="0"/>
          <w:sz w:val="32"/>
          <w:szCs w:val="32"/>
        </w:rPr>
      </w:pPr>
      <w:r w:rsidRPr="00900FE2">
        <w:rPr>
          <w:rFonts w:ascii="方正仿宋简体" w:eastAsia="方正仿宋简体" w:hAnsi="仿宋" w:cs="宋体" w:hint="eastAsia"/>
          <w:kern w:val="0"/>
          <w:sz w:val="32"/>
          <w:szCs w:val="32"/>
        </w:rPr>
        <w:lastRenderedPageBreak/>
        <w:t>11</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基础研究和应用研究项目数：指企业全部研发项目中主要以科学原理的探索与发现、技术原理的研究为目标的项目数。</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宋体" w:cs="宋体"/>
          <w:kern w:val="0"/>
          <w:sz w:val="32"/>
          <w:szCs w:val="32"/>
        </w:rPr>
      </w:pPr>
      <w:r w:rsidRPr="00900FE2">
        <w:rPr>
          <w:rFonts w:ascii="方正仿宋简体" w:eastAsia="方正仿宋简体" w:hAnsi="仿宋" w:cs="宋体" w:hint="eastAsia"/>
          <w:kern w:val="0"/>
          <w:sz w:val="32"/>
          <w:szCs w:val="32"/>
        </w:rPr>
        <w:t>12</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企业技术开发仪器设备原值：指报告年度末企业用于研发的固定资产中的仪器和设备原价。其中，设备包括用于研发活动的各类机器和设备、试验测量仪器、运输工具、工装工具等。</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宋体" w:cs="宋体"/>
          <w:kern w:val="0"/>
          <w:sz w:val="32"/>
          <w:szCs w:val="32"/>
        </w:rPr>
      </w:pPr>
      <w:r w:rsidRPr="00900FE2">
        <w:rPr>
          <w:rFonts w:ascii="方正仿宋简体" w:eastAsia="方正仿宋简体" w:hAnsi="仿宋" w:cs="宋体" w:hint="eastAsia"/>
          <w:kern w:val="0"/>
          <w:sz w:val="32"/>
          <w:szCs w:val="32"/>
        </w:rPr>
        <w:t>13</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国家级研发平台数：指企业作为项目法人承担建设、国家有关部门归口管理且已经获得批复的科技类、研究开发类平台数。</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宋体" w:cs="宋体"/>
          <w:kern w:val="0"/>
          <w:sz w:val="32"/>
          <w:szCs w:val="32"/>
        </w:rPr>
      </w:pPr>
      <w:r w:rsidRPr="00900FE2">
        <w:rPr>
          <w:rFonts w:ascii="方正仿宋简体" w:eastAsia="方正仿宋简体" w:hAnsi="仿宋" w:cs="宋体" w:hint="eastAsia"/>
          <w:kern w:val="0"/>
          <w:sz w:val="32"/>
          <w:szCs w:val="32"/>
        </w:rPr>
        <w:t>14</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省、市级研发平台数：指企业作为项目法人承担建设、吉林省、长春市级政府有关部门归口管理且已获得批复的科技类、研究开发类平台数。</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宋体" w:cs="宋体"/>
          <w:kern w:val="0"/>
          <w:sz w:val="32"/>
          <w:szCs w:val="32"/>
        </w:rPr>
      </w:pPr>
      <w:r w:rsidRPr="00900FE2">
        <w:rPr>
          <w:rFonts w:ascii="方正仿宋简体" w:eastAsia="方正仿宋简体" w:hAnsi="仿宋" w:cs="宋体" w:hint="eastAsia"/>
          <w:kern w:val="0"/>
          <w:sz w:val="32"/>
          <w:szCs w:val="32"/>
        </w:rPr>
        <w:t>15</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通过省、国家（国际组织）认证的实验室和检测机构数：指通过吉林省、国家有关部门和国际组织认证认可的、仍在有效期内的实验室、检验检测机构数。</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宋体" w:cs="宋体"/>
          <w:kern w:val="0"/>
          <w:sz w:val="32"/>
          <w:szCs w:val="32"/>
        </w:rPr>
      </w:pPr>
      <w:r w:rsidRPr="00900FE2">
        <w:rPr>
          <w:rFonts w:ascii="方正仿宋简体" w:eastAsia="方正仿宋简体" w:hAnsi="仿宋" w:cs="宋体" w:hint="eastAsia"/>
          <w:kern w:val="0"/>
          <w:sz w:val="32"/>
          <w:szCs w:val="32"/>
        </w:rPr>
        <w:t>16</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企业拥有的全部有效发明专利数：指报告年度末企业作为专利权人拥有的、经国内外知识产权行政部门授予且在有效期内的发明专利件数。</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宋体" w:cs="宋体"/>
          <w:kern w:val="0"/>
          <w:sz w:val="32"/>
          <w:szCs w:val="32"/>
        </w:rPr>
      </w:pPr>
      <w:r w:rsidRPr="00900FE2">
        <w:rPr>
          <w:rFonts w:ascii="方正仿宋简体" w:eastAsia="方正仿宋简体" w:hAnsi="仿宋" w:cs="宋体" w:hint="eastAsia"/>
          <w:kern w:val="0"/>
          <w:sz w:val="32"/>
          <w:szCs w:val="32"/>
        </w:rPr>
        <w:t>17</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当年被受理的专利申请数：指报告年度内企业向专利行政部门提出专利申请并被受理的专利件数。</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宋体" w:cs="宋体"/>
          <w:kern w:val="0"/>
          <w:sz w:val="32"/>
          <w:szCs w:val="32"/>
        </w:rPr>
      </w:pPr>
      <w:r w:rsidRPr="00900FE2">
        <w:rPr>
          <w:rFonts w:ascii="方正仿宋简体" w:eastAsia="方正仿宋简体" w:hAnsi="仿宋" w:cs="宋体" w:hint="eastAsia"/>
          <w:kern w:val="0"/>
          <w:sz w:val="32"/>
          <w:szCs w:val="32"/>
        </w:rPr>
        <w:t>18</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当年被受理的发明专利申请数：指报告年度内企业向专利行政部门提出发明专利申请并被受理的专利件数。</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宋体" w:cs="宋体"/>
          <w:kern w:val="0"/>
          <w:sz w:val="32"/>
          <w:szCs w:val="32"/>
        </w:rPr>
      </w:pPr>
      <w:r w:rsidRPr="00900FE2">
        <w:rPr>
          <w:rFonts w:ascii="方正仿宋简体" w:eastAsia="方正仿宋简体" w:hAnsi="仿宋" w:cs="宋体" w:hint="eastAsia"/>
          <w:kern w:val="0"/>
          <w:sz w:val="32"/>
          <w:szCs w:val="32"/>
        </w:rPr>
        <w:lastRenderedPageBreak/>
        <w:t>19</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最近三年主持和参加制定的国际、国家和行业标准数：指企业在报告年度、报告年度前一年、报告年度前二年主持或参加制定，目前仍有效执行的国际、国家、行业标准的数量。</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宋体" w:cs="宋体"/>
          <w:kern w:val="0"/>
          <w:sz w:val="32"/>
          <w:szCs w:val="32"/>
        </w:rPr>
      </w:pPr>
      <w:r w:rsidRPr="00900FE2">
        <w:rPr>
          <w:rFonts w:ascii="方正仿宋简体" w:eastAsia="方正仿宋简体" w:hAnsi="仿宋" w:cs="宋体" w:hint="eastAsia"/>
          <w:kern w:val="0"/>
          <w:sz w:val="32"/>
          <w:szCs w:val="32"/>
        </w:rPr>
        <w:t>20</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做出明显改进的服务实现的营业收入。</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宋体" w:cs="宋体"/>
          <w:kern w:val="0"/>
          <w:sz w:val="32"/>
          <w:szCs w:val="32"/>
        </w:rPr>
      </w:pPr>
      <w:r w:rsidRPr="00900FE2">
        <w:rPr>
          <w:rFonts w:ascii="方正仿宋简体" w:eastAsia="方正仿宋简体" w:hAnsi="仿宋" w:cs="宋体" w:hint="eastAsia"/>
          <w:kern w:val="0"/>
          <w:sz w:val="32"/>
          <w:szCs w:val="32"/>
        </w:rPr>
        <w:t>21</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新产品销售利润：指报告年度内企业通过销售新产品实现的销售（营业）利润。</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宋体" w:cs="宋体"/>
          <w:kern w:val="0"/>
          <w:sz w:val="32"/>
          <w:szCs w:val="32"/>
        </w:rPr>
      </w:pPr>
      <w:r w:rsidRPr="00900FE2">
        <w:rPr>
          <w:rFonts w:ascii="方正仿宋简体" w:eastAsia="方正仿宋简体" w:hAnsi="仿宋" w:cs="宋体" w:hint="eastAsia"/>
          <w:kern w:val="0"/>
          <w:sz w:val="32"/>
          <w:szCs w:val="32"/>
        </w:rPr>
        <w:t>22</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利润总额：指报告年度企业生产经营过程中各种收入扣除各种耗费后的盈余，反映企业在报告期内实现的盈亏总额。</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仿宋" w:cs="宋体"/>
          <w:kern w:val="0"/>
          <w:sz w:val="32"/>
          <w:szCs w:val="32"/>
        </w:rPr>
      </w:pPr>
      <w:r w:rsidRPr="00900FE2">
        <w:rPr>
          <w:rFonts w:ascii="方正仿宋简体" w:eastAsia="方正仿宋简体" w:hAnsi="仿宋" w:cs="宋体" w:hint="eastAsia"/>
          <w:kern w:val="0"/>
          <w:sz w:val="32"/>
          <w:szCs w:val="32"/>
        </w:rPr>
        <w:t>23</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获国家自然科学、技术发明、科技进步奖项目数：指企业在报告年度、报告年度前一年度获得的由国务院设立并</w:t>
      </w:r>
      <w:r w:rsidRPr="00900FE2">
        <w:rPr>
          <w:rFonts w:ascii="方正仿宋简体" w:eastAsia="方正仿宋简体" w:hAnsi="仿宋" w:cs="宋体" w:hint="eastAsia"/>
          <w:kern w:val="0"/>
          <w:sz w:val="32"/>
          <w:szCs w:val="32"/>
        </w:rPr>
        <w:lastRenderedPageBreak/>
        <w:t>颁发的“国家自然科学奖”、“国家技术发明奖”和“国家科学技术进步奖”的项目总数。</w:t>
      </w:r>
    </w:p>
    <w:p w:rsidR="00E6023A" w:rsidRPr="00900FE2" w:rsidRDefault="00E843B7" w:rsidP="00900FE2">
      <w:pPr>
        <w:widowControl/>
        <w:wordWrap w:val="0"/>
        <w:snapToGrid w:val="0"/>
        <w:spacing w:line="600" w:lineRule="atLeast"/>
        <w:ind w:firstLineChars="200" w:firstLine="640"/>
        <w:jc w:val="left"/>
        <w:rPr>
          <w:rFonts w:ascii="方正仿宋简体" w:eastAsia="方正仿宋简体" w:hAnsi="仿宋" w:cs="宋体"/>
          <w:kern w:val="0"/>
          <w:sz w:val="32"/>
          <w:szCs w:val="32"/>
        </w:rPr>
      </w:pPr>
      <w:r w:rsidRPr="00900FE2">
        <w:rPr>
          <w:rFonts w:ascii="方正仿宋简体" w:eastAsia="方正仿宋简体" w:hAnsi="仿宋" w:cs="宋体" w:hint="eastAsia"/>
          <w:kern w:val="0"/>
          <w:sz w:val="32"/>
          <w:szCs w:val="32"/>
        </w:rPr>
        <w:t>24</w:t>
      </w:r>
      <w:r w:rsidR="00C024A7">
        <w:rPr>
          <w:rFonts w:ascii="方正仿宋简体" w:eastAsia="方正仿宋简体" w:hAnsi="仿宋" w:cs="宋体" w:hint="eastAsia"/>
          <w:kern w:val="0"/>
          <w:sz w:val="32"/>
          <w:szCs w:val="32"/>
        </w:rPr>
        <w:t>.</w:t>
      </w:r>
      <w:r w:rsidRPr="00900FE2">
        <w:rPr>
          <w:rFonts w:ascii="方正仿宋简体" w:eastAsia="方正仿宋简体" w:hAnsi="仿宋" w:cs="宋体" w:hint="eastAsia"/>
          <w:kern w:val="0"/>
          <w:sz w:val="32"/>
          <w:szCs w:val="32"/>
        </w:rPr>
        <w:t>获省、市科技进步奖数：指企业获得吉林省和长春市科技进步奖的项目总数。</w:t>
      </w:r>
    </w:p>
    <w:p w:rsidR="00E6023A" w:rsidRPr="00900FE2" w:rsidRDefault="00E6023A">
      <w:pPr>
        <w:rPr>
          <w:rFonts w:ascii="方正仿宋简体" w:eastAsia="方正仿宋简体"/>
        </w:rPr>
      </w:pPr>
    </w:p>
    <w:sectPr w:rsidR="00E6023A" w:rsidRPr="00900FE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484" w:rsidRDefault="00A51484" w:rsidP="00222681">
      <w:r>
        <w:separator/>
      </w:r>
    </w:p>
  </w:endnote>
  <w:endnote w:type="continuationSeparator" w:id="0">
    <w:p w:rsidR="00A51484" w:rsidRDefault="00A51484" w:rsidP="0022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Malgun Gothic Semilight"/>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华文中宋">
    <w:altName w:val="汉仪中黑 197"/>
    <w:charset w:val="86"/>
    <w:family w:val="auto"/>
    <w:pitch w:val="default"/>
    <w:sig w:usb0="00000000" w:usb1="080F0000" w:usb2="00000000" w:usb3="00000000" w:csb0="0004009F" w:csb1="DFD70000"/>
  </w:font>
  <w:font w:name="方正黑体简体">
    <w:panose1 w:val="02010601030101010101"/>
    <w:charset w:val="86"/>
    <w:family w:val="auto"/>
    <w:pitch w:val="variable"/>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altName w:val="Malgun Gothic Semilight"/>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447746"/>
      <w:docPartObj>
        <w:docPartGallery w:val="Page Numbers (Bottom of Page)"/>
        <w:docPartUnique/>
      </w:docPartObj>
    </w:sdtPr>
    <w:sdtEndPr/>
    <w:sdtContent>
      <w:p w:rsidR="00222681" w:rsidRDefault="00222681">
        <w:pPr>
          <w:pStyle w:val="a3"/>
          <w:jc w:val="center"/>
        </w:pPr>
        <w:r>
          <w:fldChar w:fldCharType="begin"/>
        </w:r>
        <w:r>
          <w:instrText>PAGE   \* MERGEFORMAT</w:instrText>
        </w:r>
        <w:r>
          <w:fldChar w:fldCharType="separate"/>
        </w:r>
        <w:r w:rsidR="007833E6" w:rsidRPr="007833E6">
          <w:rPr>
            <w:noProof/>
            <w:lang w:val="zh-CN"/>
          </w:rPr>
          <w:t>1</w:t>
        </w:r>
        <w:r>
          <w:fldChar w:fldCharType="end"/>
        </w:r>
      </w:p>
    </w:sdtContent>
  </w:sdt>
  <w:p w:rsidR="00222681" w:rsidRDefault="0022268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484" w:rsidRDefault="00A51484" w:rsidP="00222681">
      <w:r>
        <w:separator/>
      </w:r>
    </w:p>
  </w:footnote>
  <w:footnote w:type="continuationSeparator" w:id="0">
    <w:p w:rsidR="00A51484" w:rsidRDefault="00A51484" w:rsidP="00222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D5"/>
    <w:rsid w:val="B58F9A84"/>
    <w:rsid w:val="B7BF8755"/>
    <w:rsid w:val="00054241"/>
    <w:rsid w:val="00060C2E"/>
    <w:rsid w:val="000F664E"/>
    <w:rsid w:val="001268D4"/>
    <w:rsid w:val="00140B7F"/>
    <w:rsid w:val="001B4A66"/>
    <w:rsid w:val="002204EE"/>
    <w:rsid w:val="00222681"/>
    <w:rsid w:val="002500A6"/>
    <w:rsid w:val="0028793A"/>
    <w:rsid w:val="002F4766"/>
    <w:rsid w:val="00304BD7"/>
    <w:rsid w:val="00381864"/>
    <w:rsid w:val="003E4129"/>
    <w:rsid w:val="0055074B"/>
    <w:rsid w:val="00590CAE"/>
    <w:rsid w:val="005D4494"/>
    <w:rsid w:val="00617B05"/>
    <w:rsid w:val="00637802"/>
    <w:rsid w:val="006657E0"/>
    <w:rsid w:val="00686D12"/>
    <w:rsid w:val="006D17A6"/>
    <w:rsid w:val="0076364A"/>
    <w:rsid w:val="007833E6"/>
    <w:rsid w:val="008243B9"/>
    <w:rsid w:val="00852719"/>
    <w:rsid w:val="008977EF"/>
    <w:rsid w:val="008E5FBC"/>
    <w:rsid w:val="00900FE2"/>
    <w:rsid w:val="009905EA"/>
    <w:rsid w:val="00A0725D"/>
    <w:rsid w:val="00A4019E"/>
    <w:rsid w:val="00A42E7D"/>
    <w:rsid w:val="00A47897"/>
    <w:rsid w:val="00A51484"/>
    <w:rsid w:val="00A82A36"/>
    <w:rsid w:val="00AB305A"/>
    <w:rsid w:val="00AF70F4"/>
    <w:rsid w:val="00B033D5"/>
    <w:rsid w:val="00B61875"/>
    <w:rsid w:val="00BA411E"/>
    <w:rsid w:val="00BF404E"/>
    <w:rsid w:val="00C024A7"/>
    <w:rsid w:val="00C11B7F"/>
    <w:rsid w:val="00C229B3"/>
    <w:rsid w:val="00C910B6"/>
    <w:rsid w:val="00D95C48"/>
    <w:rsid w:val="00E11D80"/>
    <w:rsid w:val="00E46834"/>
    <w:rsid w:val="00E6023A"/>
    <w:rsid w:val="00E843B7"/>
    <w:rsid w:val="00EA2CFA"/>
    <w:rsid w:val="00ED11A4"/>
    <w:rsid w:val="00FF0C8C"/>
    <w:rsid w:val="1CD349E7"/>
    <w:rsid w:val="1F1E8989"/>
    <w:rsid w:val="7CE57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8</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39</cp:revision>
  <cp:lastPrinted>2026-01-28T02:28:00Z</cp:lastPrinted>
  <dcterms:created xsi:type="dcterms:W3CDTF">2018-11-28T22:27:00Z</dcterms:created>
  <dcterms:modified xsi:type="dcterms:W3CDTF">2026-02-04T02:52:00Z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1940F8A7815FA913E0B98467F9A573A2</vt:lpwstr>
  </property>
</Properties>
</file>