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0" w:firstLineChars="400"/>
        <w:rPr>
          <w:rFonts w:hint="eastAsia"/>
          <w:sz w:val="48"/>
          <w:szCs w:val="56"/>
          <w:lang w:val="en-US" w:eastAsia="zh-CN"/>
        </w:rPr>
      </w:pPr>
      <w:r>
        <w:rPr>
          <w:rFonts w:hint="eastAsia"/>
          <w:sz w:val="48"/>
          <w:szCs w:val="56"/>
          <w:lang w:val="en-US" w:eastAsia="zh-CN"/>
        </w:rPr>
        <w:t>村级议事协商制度</w:t>
      </w:r>
    </w:p>
    <w:p>
      <w:pPr>
        <w:bidi w:val="0"/>
        <w:rPr>
          <w:rFonts w:hint="default" w:asciiTheme="minorHAnsi" w:hAnsiTheme="minorHAnsi" w:eastAsiaTheme="minorEastAsia" w:cstheme="minorBidi"/>
          <w:kern w:val="2"/>
          <w:sz w:val="21"/>
          <w:szCs w:val="24"/>
          <w:lang w:val="en-US" w:eastAsia="zh-CN" w:bidi="ar-SA"/>
        </w:rPr>
      </w:pPr>
    </w:p>
    <w:p>
      <w:pPr>
        <w:bidi w:val="0"/>
        <w:jc w:val="left"/>
        <w:rPr>
          <w:rFonts w:hint="default"/>
          <w:lang w:val="en-US" w:eastAsia="zh-CN"/>
        </w:rPr>
      </w:pPr>
      <w:r>
        <w:rPr>
          <w:rFonts w:hint="eastAsia"/>
          <w:lang w:val="en-US" w:eastAsia="zh-CN"/>
        </w:rPr>
        <w:t>一</w:t>
      </w:r>
      <w:bookmarkStart w:id="0" w:name="_GoBack"/>
      <w:bookmarkEnd w:id="0"/>
      <w:r>
        <w:rPr>
          <w:rFonts w:hint="default"/>
          <w:lang w:val="en-US" w:eastAsia="zh-CN"/>
        </w:rPr>
        <w:t>、基本原则</w:t>
      </w:r>
    </w:p>
    <w:p>
      <w:pPr>
        <w:bidi w:val="0"/>
        <w:jc w:val="left"/>
        <w:rPr>
          <w:rFonts w:hint="default"/>
          <w:lang w:val="en-US" w:eastAsia="zh-CN"/>
        </w:rPr>
      </w:pPr>
    </w:p>
    <w:p>
      <w:pPr>
        <w:bidi w:val="0"/>
        <w:jc w:val="left"/>
        <w:rPr>
          <w:rFonts w:hint="default"/>
          <w:lang w:val="en-US" w:eastAsia="zh-CN"/>
        </w:rPr>
      </w:pPr>
      <w:r>
        <w:rPr>
          <w:rFonts w:hint="default"/>
          <w:lang w:val="en-US" w:eastAsia="zh-CN"/>
        </w:rPr>
        <w:t>坚持党的领导，坚持村民自治制度，促进村民依法民主选举、民主管理、民主决策、民主监督。坚持协商于决策之前和决策之中。坚持广泛有序参与，平等有序表达，公开透明协商。坚持求同存异、理性包容，提高协商质量和效率。</w:t>
      </w:r>
    </w:p>
    <w:p>
      <w:pPr>
        <w:bidi w:val="0"/>
        <w:jc w:val="left"/>
        <w:rPr>
          <w:rFonts w:hint="default"/>
          <w:lang w:val="en-US" w:eastAsia="zh-CN"/>
        </w:rPr>
      </w:pPr>
    </w:p>
    <w:p>
      <w:pPr>
        <w:bidi w:val="0"/>
        <w:jc w:val="left"/>
        <w:rPr>
          <w:rFonts w:hint="default"/>
          <w:lang w:val="en-US" w:eastAsia="zh-CN"/>
        </w:rPr>
      </w:pPr>
      <w:r>
        <w:rPr>
          <w:rFonts w:hint="default"/>
          <w:lang w:val="en-US" w:eastAsia="zh-CN"/>
        </w:rPr>
        <w:t>二、民主协商议事范围</w:t>
      </w:r>
    </w:p>
    <w:p>
      <w:pPr>
        <w:bidi w:val="0"/>
        <w:jc w:val="left"/>
        <w:rPr>
          <w:rFonts w:hint="default"/>
          <w:lang w:val="en-US" w:eastAsia="zh-CN"/>
        </w:rPr>
      </w:pPr>
    </w:p>
    <w:p>
      <w:pPr>
        <w:bidi w:val="0"/>
        <w:jc w:val="left"/>
        <w:rPr>
          <w:rFonts w:hint="default"/>
          <w:lang w:val="en-US" w:eastAsia="zh-CN"/>
        </w:rPr>
      </w:pPr>
      <w:r>
        <w:rPr>
          <w:rFonts w:hint="default"/>
          <w:lang w:val="en-US" w:eastAsia="zh-CN"/>
        </w:rPr>
        <w:t>国家有关法律法规和政策明确要求需要协商决策的事项，上级重大政策、重点工作部署在城乡基层的落实;与村民切身利益密切的发展建设规划、基础设施建设、重大活动开展和大额资金使用等:村民自治章程、村规民约等制定或修改;基层党组织、基层群众性组织、利益相关方提出协商要求的法律法规规定的其他涉及村民利益的重要公共事务和公益事业。</w:t>
      </w:r>
    </w:p>
    <w:p>
      <w:pPr>
        <w:bidi w:val="0"/>
        <w:jc w:val="left"/>
        <w:rPr>
          <w:rFonts w:hint="default"/>
          <w:lang w:val="en-US" w:eastAsia="zh-CN"/>
        </w:rPr>
      </w:pPr>
    </w:p>
    <w:p>
      <w:pPr>
        <w:bidi w:val="0"/>
        <w:jc w:val="left"/>
        <w:rPr>
          <w:rFonts w:hint="default"/>
          <w:lang w:val="en-US" w:eastAsia="zh-CN"/>
        </w:rPr>
      </w:pPr>
      <w:r>
        <w:rPr>
          <w:rFonts w:hint="default"/>
          <w:lang w:val="en-US" w:eastAsia="zh-CN"/>
        </w:rPr>
        <w:t>三、民主协商议事的参与对象</w:t>
      </w:r>
    </w:p>
    <w:p>
      <w:pPr>
        <w:bidi w:val="0"/>
        <w:jc w:val="left"/>
        <w:rPr>
          <w:rFonts w:hint="default"/>
          <w:lang w:val="en-US" w:eastAsia="zh-CN"/>
        </w:rPr>
      </w:pPr>
    </w:p>
    <w:p>
      <w:pPr>
        <w:bidi w:val="0"/>
        <w:jc w:val="left"/>
        <w:rPr>
          <w:rFonts w:hint="default"/>
          <w:lang w:val="en-US" w:eastAsia="zh-CN"/>
        </w:rPr>
      </w:pPr>
      <w:r>
        <w:rPr>
          <w:rFonts w:hint="default"/>
          <w:lang w:val="en-US" w:eastAsia="zh-CN"/>
        </w:rPr>
        <w:t>(一)固定成员。村“两委”代表、群众代表、有一定威望的“三老”人员(村退休老干部、老党员，老劳模等)、驻村单位代表、专业人士(提供经济、建筑、法律等专业技术咨询的人士)。</w:t>
      </w:r>
    </w:p>
    <w:p>
      <w:pPr>
        <w:bidi w:val="0"/>
        <w:jc w:val="left"/>
        <w:rPr>
          <w:rFonts w:hint="default"/>
          <w:lang w:val="en-US" w:eastAsia="zh-CN"/>
        </w:rPr>
      </w:pPr>
    </w:p>
    <w:p>
      <w:pPr>
        <w:bidi w:val="0"/>
        <w:jc w:val="left"/>
        <w:rPr>
          <w:rFonts w:hint="default"/>
          <w:lang w:val="en-US" w:eastAsia="zh-CN"/>
        </w:rPr>
      </w:pPr>
      <w:r>
        <w:rPr>
          <w:rFonts w:hint="default"/>
          <w:lang w:val="en-US" w:eastAsia="zh-CN"/>
        </w:rPr>
        <w:t>(二)相关群体。与协商内容有直接利害关系的人员;</w:t>
      </w:r>
    </w:p>
    <w:p>
      <w:pPr>
        <w:bidi w:val="0"/>
        <w:jc w:val="left"/>
        <w:rPr>
          <w:rFonts w:hint="default"/>
          <w:lang w:val="en-US" w:eastAsia="zh-CN"/>
        </w:rPr>
      </w:pPr>
    </w:p>
    <w:p>
      <w:pPr>
        <w:bidi w:val="0"/>
        <w:jc w:val="left"/>
        <w:rPr>
          <w:rFonts w:hint="default"/>
          <w:lang w:val="en-US" w:eastAsia="zh-CN"/>
        </w:rPr>
      </w:pPr>
      <w:r>
        <w:rPr>
          <w:rFonts w:hint="default"/>
          <w:lang w:val="en-US" w:eastAsia="zh-CN"/>
        </w:rPr>
        <w:t>(三)流动群体。根据民主协商议事的需要，鼓励更多的村民积极有序参与(辖区内18周岁以上村民均可)，如人数较多，会议不便组织时，可采取随机抽选户代表的方式;</w:t>
      </w:r>
    </w:p>
    <w:p>
      <w:pPr>
        <w:bidi w:val="0"/>
        <w:jc w:val="left"/>
        <w:rPr>
          <w:rFonts w:hint="default"/>
          <w:lang w:val="en-US" w:eastAsia="zh-CN"/>
        </w:rPr>
      </w:pPr>
    </w:p>
    <w:p>
      <w:pPr>
        <w:bidi w:val="0"/>
        <w:jc w:val="left"/>
        <w:rPr>
          <w:rFonts w:hint="default"/>
          <w:lang w:val="en-US" w:eastAsia="zh-CN"/>
        </w:rPr>
      </w:pPr>
      <w:r>
        <w:rPr>
          <w:rFonts w:hint="default"/>
          <w:lang w:val="en-US" w:eastAsia="zh-CN"/>
        </w:rPr>
        <w:t>(四)应邀群体。区直职能部门、镇相关人员及村组织以外与协商事项有关的组织代表。</w:t>
      </w:r>
    </w:p>
    <w:p>
      <w:pPr>
        <w:bidi w:val="0"/>
        <w:jc w:val="left"/>
        <w:rPr>
          <w:rFonts w:hint="default"/>
          <w:lang w:val="en-US" w:eastAsia="zh-CN"/>
        </w:rPr>
      </w:pPr>
    </w:p>
    <w:p>
      <w:pPr>
        <w:bidi w:val="0"/>
        <w:jc w:val="left"/>
        <w:rPr>
          <w:rFonts w:hint="default"/>
          <w:lang w:val="en-US" w:eastAsia="zh-CN"/>
        </w:rPr>
      </w:pPr>
      <w:r>
        <w:rPr>
          <w:rFonts w:hint="default"/>
          <w:lang w:val="en-US" w:eastAsia="zh-CN"/>
        </w:rPr>
        <w:t>四、民主协商议事程序步骤</w:t>
      </w:r>
    </w:p>
    <w:p>
      <w:pPr>
        <w:bidi w:val="0"/>
        <w:jc w:val="left"/>
        <w:rPr>
          <w:rFonts w:hint="default"/>
          <w:lang w:val="en-US" w:eastAsia="zh-CN"/>
        </w:rPr>
      </w:pPr>
    </w:p>
    <w:p>
      <w:pPr>
        <w:bidi w:val="0"/>
        <w:jc w:val="left"/>
        <w:rPr>
          <w:rFonts w:hint="default"/>
          <w:lang w:val="en-US" w:eastAsia="zh-CN"/>
        </w:rPr>
      </w:pPr>
      <w:r>
        <w:rPr>
          <w:rFonts w:hint="default"/>
          <w:lang w:val="en-US" w:eastAsia="zh-CN"/>
        </w:rPr>
        <w:t>(一)收集意见。通过“民情家访”“开通热线电话”、“QQ”、“微信朋友圈”、村民意见箱、网格信息等方式，由民主协商议事委员会工作人员统一登记、汇总;</w:t>
      </w:r>
    </w:p>
    <w:p>
      <w:pPr>
        <w:bidi w:val="0"/>
        <w:jc w:val="left"/>
        <w:rPr>
          <w:rFonts w:hint="default"/>
          <w:lang w:val="en-US" w:eastAsia="zh-CN"/>
        </w:rPr>
      </w:pPr>
    </w:p>
    <w:p>
      <w:pPr>
        <w:bidi w:val="0"/>
        <w:jc w:val="left"/>
        <w:rPr>
          <w:rFonts w:hint="default"/>
          <w:lang w:val="en-US" w:eastAsia="zh-CN"/>
        </w:rPr>
      </w:pPr>
      <w:r>
        <w:rPr>
          <w:rFonts w:hint="default"/>
          <w:lang w:val="en-US" w:eastAsia="zh-CN"/>
        </w:rPr>
        <w:t>(二)筛选议题。工作人员对反映的事项进行筛选，初步选出村民反映强烈的亟须解决的热点、难点问题，并提交民主协商议事委员会集体确定协商议题;</w:t>
      </w:r>
    </w:p>
    <w:p>
      <w:pPr>
        <w:bidi w:val="0"/>
        <w:jc w:val="left"/>
        <w:rPr>
          <w:rFonts w:hint="default"/>
          <w:lang w:val="en-US" w:eastAsia="zh-CN"/>
        </w:rPr>
      </w:pPr>
    </w:p>
    <w:p>
      <w:pPr>
        <w:bidi w:val="0"/>
        <w:jc w:val="left"/>
        <w:rPr>
          <w:rFonts w:hint="default"/>
          <w:lang w:val="en-US" w:eastAsia="zh-CN"/>
        </w:rPr>
      </w:pPr>
      <w:r>
        <w:rPr>
          <w:rFonts w:hint="default"/>
          <w:lang w:val="en-US" w:eastAsia="zh-CN"/>
        </w:rPr>
        <w:t>(三)调查取证。工作人员对协商议题，采取走访、问卷方式等进行前期论证，并拟订方案;</w:t>
      </w:r>
    </w:p>
    <w:p>
      <w:pPr>
        <w:bidi w:val="0"/>
        <w:jc w:val="left"/>
        <w:rPr>
          <w:rFonts w:hint="default"/>
          <w:lang w:val="en-US" w:eastAsia="zh-CN"/>
        </w:rPr>
      </w:pPr>
    </w:p>
    <w:p>
      <w:pPr>
        <w:bidi w:val="0"/>
        <w:jc w:val="left"/>
        <w:rPr>
          <w:rFonts w:hint="default"/>
          <w:lang w:val="en-US" w:eastAsia="zh-CN"/>
        </w:rPr>
      </w:pPr>
      <w:r>
        <w:rPr>
          <w:rFonts w:hint="default"/>
          <w:lang w:val="en-US" w:eastAsia="zh-CN"/>
        </w:rPr>
        <w:t>(四)公示公告。在召开民主协商会议前三天张贴公告，公示会议时间、地点、形式、相关群体和内容等;</w:t>
      </w:r>
    </w:p>
    <w:p>
      <w:pPr>
        <w:bidi w:val="0"/>
        <w:jc w:val="left"/>
        <w:rPr>
          <w:rFonts w:hint="default"/>
          <w:lang w:val="en-US" w:eastAsia="zh-CN"/>
        </w:rPr>
      </w:pPr>
    </w:p>
    <w:p>
      <w:pPr>
        <w:bidi w:val="0"/>
        <w:jc w:val="left"/>
        <w:rPr>
          <w:rFonts w:hint="default"/>
          <w:lang w:val="en-US" w:eastAsia="zh-CN"/>
        </w:rPr>
      </w:pPr>
      <w:r>
        <w:rPr>
          <w:rFonts w:hint="default"/>
          <w:lang w:val="en-US" w:eastAsia="zh-CN"/>
        </w:rPr>
        <w:t>(五)组织协商。会议由民主协商议事委员会主任主持，围绕本次协商议题，理智交流、自由、平等辩论、达成共识。会议记录完整，专人负责。</w:t>
      </w:r>
    </w:p>
    <w:p>
      <w:pPr>
        <w:bidi w:val="0"/>
        <w:jc w:val="left"/>
        <w:rPr>
          <w:rFonts w:hint="default"/>
          <w:lang w:val="en-US" w:eastAsia="zh-CN"/>
        </w:rPr>
      </w:pPr>
    </w:p>
    <w:p>
      <w:pPr>
        <w:bidi w:val="0"/>
        <w:jc w:val="left"/>
        <w:rPr>
          <w:rFonts w:hint="default"/>
          <w:lang w:val="en-US" w:eastAsia="zh-CN"/>
        </w:rPr>
      </w:pPr>
      <w:r>
        <w:rPr>
          <w:rFonts w:hint="default"/>
          <w:lang w:val="en-US" w:eastAsia="zh-CN"/>
        </w:rPr>
        <w:t>(六)协商结果。遵照所有相关人一致通过的原则，形成最终协商结果。</w:t>
      </w:r>
    </w:p>
    <w:p>
      <w:pPr>
        <w:bidi w:val="0"/>
        <w:jc w:val="left"/>
        <w:rPr>
          <w:rFonts w:hint="default"/>
          <w:lang w:val="en-US" w:eastAsia="zh-CN"/>
        </w:rPr>
      </w:pPr>
    </w:p>
    <w:p>
      <w:pPr>
        <w:bidi w:val="0"/>
        <w:jc w:val="left"/>
        <w:rPr>
          <w:rFonts w:hint="default"/>
          <w:lang w:val="en-US" w:eastAsia="zh-CN"/>
        </w:rPr>
      </w:pPr>
      <w:r>
        <w:rPr>
          <w:rFonts w:hint="default"/>
          <w:lang w:val="en-US" w:eastAsia="zh-CN"/>
        </w:rPr>
        <w:t>(七)督查落实。结果形成后，村及时召开“两委”联席会议，对议事协商的结果进行组织实施，并建立跟踪督办制度。</w:t>
      </w:r>
    </w:p>
    <w:p>
      <w:pPr>
        <w:bidi w:val="0"/>
        <w:jc w:val="left"/>
        <w:rPr>
          <w:rFonts w:hint="default"/>
          <w:lang w:val="en-US" w:eastAsia="zh-CN"/>
        </w:rPr>
      </w:pPr>
    </w:p>
    <w:p>
      <w:pPr>
        <w:bidi w:val="0"/>
        <w:jc w:val="left"/>
        <w:rPr>
          <w:rFonts w:hint="default"/>
          <w:lang w:val="en-US" w:eastAsia="zh-CN"/>
        </w:rPr>
      </w:pPr>
      <w:r>
        <w:rPr>
          <w:rFonts w:hint="default"/>
          <w:lang w:val="en-US" w:eastAsia="zh-CN"/>
        </w:rPr>
        <w:t>(八)反馈结果。民主协商议事委员会工作人员要将将议定事项推进的过程、结果经过进行为期一周的公示，接受村民的监督。</w:t>
      </w:r>
    </w:p>
    <w:p>
      <w:pPr>
        <w:bidi w:val="0"/>
        <w:jc w:val="left"/>
        <w:rPr>
          <w:rFonts w:hint="default"/>
          <w:lang w:val="en-US" w:eastAsia="zh-CN"/>
        </w:rPr>
      </w:pPr>
    </w:p>
    <w:p>
      <w:pPr>
        <w:bidi w:val="0"/>
        <w:jc w:val="left"/>
        <w:rPr>
          <w:rFonts w:hint="default"/>
          <w:lang w:val="en-US" w:eastAsia="zh-CN"/>
        </w:rPr>
      </w:pPr>
      <w:r>
        <w:rPr>
          <w:rFonts w:hint="default"/>
          <w:lang w:val="en-US" w:eastAsia="zh-CN"/>
        </w:rPr>
        <w:t>(九)立卷归档。定期将协商活动事项全部过程，进行立卷归档。</w:t>
      </w:r>
    </w:p>
    <w:p>
      <w:pPr>
        <w:bidi w:val="0"/>
        <w:jc w:val="left"/>
        <w:rPr>
          <w:rFonts w:hint="default"/>
          <w:lang w:val="en-US" w:eastAsia="zh-CN"/>
        </w:rPr>
      </w:pPr>
    </w:p>
    <w:p>
      <w:pPr>
        <w:bidi w:val="0"/>
        <w:jc w:val="left"/>
        <w:rPr>
          <w:rFonts w:hint="default"/>
          <w:lang w:val="en-US" w:eastAsia="zh-CN"/>
        </w:rPr>
      </w:pPr>
      <w:r>
        <w:rPr>
          <w:rFonts w:hint="default"/>
          <w:lang w:val="en-US" w:eastAsia="zh-CN"/>
        </w:rPr>
        <w:t>五、民主协商议事召开时间</w:t>
      </w:r>
    </w:p>
    <w:p>
      <w:pPr>
        <w:bidi w:val="0"/>
        <w:jc w:val="left"/>
        <w:rPr>
          <w:rFonts w:hint="default"/>
          <w:lang w:val="en-US" w:eastAsia="zh-CN"/>
        </w:rPr>
      </w:pPr>
    </w:p>
    <w:p>
      <w:pPr>
        <w:bidi w:val="0"/>
        <w:jc w:val="left"/>
        <w:rPr>
          <w:rFonts w:hint="default"/>
          <w:lang w:val="en-US" w:eastAsia="zh-CN"/>
        </w:rPr>
      </w:pPr>
      <w:r>
        <w:rPr>
          <w:rFonts w:hint="default"/>
          <w:lang w:val="en-US" w:eastAsia="zh-CN"/>
        </w:rPr>
        <w:t>村民主协商议事委员会一般每季度召开一次会议，遇有重大问题或突发事件可临时召开。</w:t>
      </w:r>
    </w:p>
    <w:p>
      <w:pPr>
        <w:bidi w:val="0"/>
        <w:jc w:val="left"/>
        <w:rPr>
          <w:rFonts w:hint="default"/>
          <w:lang w:val="en-US" w:eastAsia="zh-CN"/>
        </w:rPr>
      </w:pPr>
    </w:p>
    <w:p>
      <w:pPr>
        <w:bidi w:val="0"/>
        <w:jc w:val="left"/>
        <w:rPr>
          <w:rFonts w:hint="default"/>
          <w:lang w:val="en-US" w:eastAsia="zh-CN"/>
        </w:rPr>
      </w:pPr>
      <w:r>
        <w:rPr>
          <w:rFonts w:hint="default"/>
          <w:lang w:val="en-US" w:eastAsia="zh-CN"/>
        </w:rPr>
        <w:t>六、民主协商解决议题的时限</w:t>
      </w:r>
    </w:p>
    <w:p>
      <w:pPr>
        <w:bidi w:val="0"/>
        <w:jc w:val="left"/>
        <w:rPr>
          <w:rFonts w:hint="default"/>
          <w:lang w:val="en-US" w:eastAsia="zh-CN"/>
        </w:rPr>
      </w:pPr>
    </w:p>
    <w:p>
      <w:pPr>
        <w:bidi w:val="0"/>
        <w:jc w:val="left"/>
        <w:rPr>
          <w:rFonts w:hint="default"/>
          <w:lang w:val="en-US" w:eastAsia="zh-CN"/>
        </w:rPr>
      </w:pPr>
      <w:r>
        <w:rPr>
          <w:rFonts w:hint="default"/>
          <w:lang w:val="en-US" w:eastAsia="zh-CN"/>
        </w:rPr>
        <w:t>对简单性的一周内解决;对难点性的需及时上报镇政府，半个月内解决，对复杂性的要确定解决期限。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ZmVmZGUwZjZhOGUzMTUxODU4YWNkNzAzN2U2NGMifQ=="/>
  </w:docVars>
  <w:rsids>
    <w:rsidRoot w:val="40E630E3"/>
    <w:rsid w:val="2F6B1FE9"/>
    <w:rsid w:val="40E6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Words>
  <Characters>8</Characters>
  <Lines>0</Lines>
  <Paragraphs>0</Paragraphs>
  <TotalTime>14</TotalTime>
  <ScaleCrop>false</ScaleCrop>
  <LinksUpToDate>false</LinksUpToDate>
  <CharactersWithSpaces>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2023-11-10T00:56:00Z</dcterms:created>
  <dc:creator>永恒</dc:creator>
  <cp:lastModifiedBy>永恒</cp:lastModifiedBy>
  <dcterms:modified xsi:type="dcterms:W3CDTF">2023-11-10T01:11:30Z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2ED24E62EA324601A97802DC6706C134_11</vt:lpwstr>
  </property>
</Properties>
</file>