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wordWrap/>
        <w:adjustRightInd/>
        <w:snapToGrid/>
        <w:spacing w:before="0" w:beforeAutospacing="0" w:after="0" w:afterAutospacing="0" w:line="600" w:lineRule="exact"/>
        <w:ind w:left="0" w:leftChars="0" w:right="0" w:firstLine="420"/>
        <w:jc w:val="both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auto"/>
          <w:spacing w:val="0"/>
          <w:sz w:val="36"/>
          <w:szCs w:val="36"/>
        </w:rPr>
      </w:pP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wordWrap/>
        <w:adjustRightInd/>
        <w:snapToGrid/>
        <w:spacing w:before="0" w:beforeAutospacing="0" w:after="0" w:afterAutospacing="0" w:line="600" w:lineRule="exact"/>
        <w:ind w:left="0" w:leftChars="0" w:right="0" w:firstLine="0"/>
        <w:jc w:val="center"/>
        <w:textAlignment w:val="auto"/>
        <w:outlineLvl w:val="9"/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sz w:val="36"/>
          <w:szCs w:val="36"/>
          <w:shd w:val="clear" w:color="090000" w:fill="FFFFFF"/>
        </w:rPr>
      </w:pPr>
      <w:r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sz w:val="36"/>
          <w:szCs w:val="36"/>
          <w:shd w:val="clear" w:color="090000" w:fill="FFFFFF"/>
        </w:rPr>
        <w:t>长春市九台区司法局2019年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wordWrap/>
        <w:adjustRightInd/>
        <w:snapToGrid/>
        <w:spacing w:before="0" w:beforeAutospacing="0" w:after="0" w:afterAutospacing="0" w:line="600" w:lineRule="exact"/>
        <w:ind w:left="0" w:leftChars="0" w:right="0" w:firstLine="0"/>
        <w:jc w:val="center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auto"/>
          <w:spacing w:val="0"/>
          <w:sz w:val="36"/>
          <w:szCs w:val="36"/>
        </w:rPr>
      </w:pPr>
      <w:r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sz w:val="36"/>
          <w:szCs w:val="36"/>
          <w:shd w:val="clear" w:color="090000" w:fill="FFFFFF"/>
        </w:rPr>
        <w:t>政府信息公开工作年度报告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wordWrap/>
        <w:adjustRightInd/>
        <w:snapToGrid/>
        <w:spacing w:before="0" w:beforeAutospacing="0" w:after="0" w:afterAutospacing="0" w:line="480" w:lineRule="exact"/>
        <w:ind w:left="0" w:leftChars="0" w:right="0" w:firstLine="420"/>
        <w:jc w:val="both"/>
        <w:outlineLvl w:val="9"/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</w:pP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wordWrap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sz w:val="24"/>
          <w:szCs w:val="24"/>
          <w:shd w:val="clear" w:color="090000" w:fill="FFFFFF"/>
        </w:rPr>
        <w:t>一、总体情况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wordWrap/>
        <w:adjustRightInd/>
        <w:snapToGrid/>
        <w:spacing w:before="0" w:beforeAutospacing="0" w:after="0" w:afterAutospacing="0" w:line="600" w:lineRule="exact"/>
        <w:ind w:left="0" w:leftChars="0" w:right="0" w:firstLine="42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color="080000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color="080000" w:fill="FFFFFF"/>
        </w:rPr>
        <w:t>201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color="080000" w:fill="FFFFFF"/>
          <w:lang w:val="en-US" w:eastAsia="zh-CN"/>
        </w:rPr>
        <w:t>9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color="080000" w:fill="FFFFFF"/>
        </w:rPr>
        <w:t>年，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我局严格按照《中华人民共和国政府信息公开条例》《中华人民共和国保守国家秘密法》等相关法律法规规定，坚持信息依法公开，做到内容更充实、时间更及时、重点更突出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一是加强对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《中华人民共和国政府信息公开条例》《中华人民共和国保守国家秘密法》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的学习，进一步提高对政务公开工作的认识。二是成立政务信息公开领导组织机构，明确分管领导和具体工作人员，配合好区政府政务公开办公室开展工作。三是及时将《2019年全区政务公开工作重点任务分工》经主要领导审核签字并加盖公章,报至区政务服务中心411室备案。四是报送了司法局“政务公开服务热线电话”，保证热线电话畅通，在工作时间内随时有人接听，并做到耐心解答群众提出的问题。五是结合区政府政务公开办公室年度绩效考核，对所公开的信息进行了“回头看”，确保公开信息准确无误。具体公开情况如下：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wordWrap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color="080000" w:fill="FFFFFF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color="080000" w:fill="FFFFFF"/>
          <w:lang w:eastAsia="zh-CN"/>
        </w:rPr>
        <w:t>（一）行政机关主动公开政府信息的情况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wordWrap/>
        <w:adjustRightInd/>
        <w:snapToGrid/>
        <w:spacing w:before="0" w:beforeAutospacing="0" w:after="0" w:afterAutospacing="0" w:line="600" w:lineRule="exact"/>
        <w:ind w:left="0" w:leftChars="0" w:right="0" w:firstLine="420" w:firstLineChars="0"/>
        <w:jc w:val="both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color="080000" w:fill="FFFFFF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截至目前，共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公开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发布工作信息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条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长春市九台区司法局2019年度部门预算公开（2019001）；长春市九台区司法局2018年度决算公开（2019002）。我局严格按照“先审批，后发布”的流程，每次发布前都进行认真检查，无错别字，确保无泄密事件发生。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wordWrap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color="080000" w:fill="FFFFFF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color="080000" w:fill="FFFFFF"/>
          <w:lang w:eastAsia="zh-CN"/>
        </w:rPr>
        <w:t>（二）行政机关收到和处理政府信息公开申请的情况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wordWrap/>
        <w:adjustRightInd/>
        <w:snapToGrid/>
        <w:spacing w:before="0" w:beforeAutospacing="0" w:after="0" w:afterAutospacing="0" w:line="600" w:lineRule="exact"/>
        <w:ind w:left="0" w:leftChars="0" w:right="0" w:firstLine="42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　全年未收到政府信息公开申请，无依申请公开信息。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wordWrap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color="080000" w:fill="FFFFFF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color="080000" w:fill="FFFFFF"/>
          <w:lang w:eastAsia="zh-CN"/>
        </w:rPr>
        <w:t>（三）因政府信息公开工作被申请行政复议、提起行政诉讼的情况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wordWrap/>
        <w:adjustRightInd/>
        <w:snapToGrid/>
        <w:spacing w:before="0" w:beforeAutospacing="0" w:after="0" w:afterAutospacing="0" w:line="600" w:lineRule="exact"/>
        <w:ind w:left="0" w:leftChars="0" w:right="0" w:firstLine="42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全年没有因政府信息公开申请行政复议和提起行政诉讼的情况。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wordWrap/>
        <w:adjustRightInd/>
        <w:snapToGrid/>
        <w:spacing w:before="0" w:beforeAutospacing="0" w:after="0" w:afterAutospacing="0" w:line="600" w:lineRule="exact"/>
        <w:ind w:left="0" w:leftChars="0" w:right="0" w:firstLine="42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wordWrap/>
        <w:adjustRightInd/>
        <w:snapToGrid/>
        <w:spacing w:before="0" w:beforeAutospacing="0" w:after="0" w:afterAutospacing="0" w:line="480" w:lineRule="exact"/>
        <w:ind w:right="0"/>
        <w:jc w:val="both"/>
        <w:outlineLvl w:val="9"/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sz w:val="24"/>
          <w:szCs w:val="24"/>
          <w:shd w:val="clear" w:color="090000" w:fill="FFFFFF"/>
        </w:rPr>
      </w:pPr>
      <w:r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sz w:val="24"/>
          <w:szCs w:val="24"/>
          <w:shd w:val="clear" w:color="090000" w:fill="FFFFFF"/>
        </w:rPr>
        <w:t>主动公开政府信息情况</w:t>
      </w:r>
    </w:p>
    <w:p>
      <w:pPr>
        <w:widowControl/>
        <w:numPr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wordWrap/>
        <w:adjustRightInd/>
        <w:snapToGrid/>
        <w:spacing w:before="0" w:beforeAutospacing="0" w:after="0" w:afterAutospacing="0" w:line="480" w:lineRule="exact"/>
        <w:ind w:right="0"/>
        <w:jc w:val="both"/>
        <w:outlineLvl w:val="9"/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sz w:val="24"/>
          <w:szCs w:val="24"/>
          <w:shd w:val="clear" w:color="090000" w:fill="FFFFFF"/>
        </w:rPr>
      </w:pPr>
    </w:p>
    <w:tbl>
      <w:tblPr>
        <w:tblW w:w="81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80" w:lineRule="exact"/>
              <w:ind w:left="0" w:leftChars="0" w:right="0"/>
              <w:jc w:val="center"/>
              <w:outlineLvl w:val="9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第二十条第（一）项</w:t>
            </w:r>
          </w:p>
        </w:tc>
      </w:tr>
      <w:tr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80" w:lineRule="exact"/>
              <w:ind w:left="0" w:leftChars="0" w:right="0"/>
              <w:jc w:val="center"/>
              <w:outlineLvl w:val="9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80" w:lineRule="exact"/>
              <w:ind w:left="0" w:leftChars="0" w:right="0"/>
              <w:jc w:val="center"/>
              <w:outlineLvl w:val="9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本年新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br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80" w:lineRule="exact"/>
              <w:ind w:left="0" w:leftChars="0" w:right="0"/>
              <w:jc w:val="center"/>
              <w:outlineLvl w:val="9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本年新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br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80" w:lineRule="exact"/>
              <w:ind w:left="0" w:leftChars="0" w:right="0"/>
              <w:jc w:val="center"/>
              <w:outlineLvl w:val="9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对外公开总数量</w:t>
            </w:r>
          </w:p>
        </w:tc>
      </w:tr>
      <w:tr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80" w:lineRule="exact"/>
              <w:ind w:left="0" w:leftChars="0" w:right="0"/>
              <w:jc w:val="left"/>
              <w:outlineLvl w:val="9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80" w:lineRule="exact"/>
              <w:ind w:left="0" w:leftChars="0" w:right="0"/>
              <w:jc w:val="left"/>
              <w:outlineLvl w:val="9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　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80" w:lineRule="exact"/>
              <w:ind w:left="0" w:leftChars="0" w:right="0"/>
              <w:jc w:val="left"/>
              <w:outlineLvl w:val="9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80" w:lineRule="exact"/>
              <w:ind w:left="0" w:leftChars="0" w:right="0"/>
              <w:jc w:val="left"/>
              <w:outlineLvl w:val="9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80" w:lineRule="exact"/>
              <w:ind w:left="0" w:leftChars="0" w:right="0"/>
              <w:jc w:val="left"/>
              <w:outlineLvl w:val="9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80" w:lineRule="exact"/>
              <w:ind w:left="0" w:leftChars="0" w:right="0"/>
              <w:jc w:val="left"/>
              <w:outlineLvl w:val="9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　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80" w:lineRule="exact"/>
              <w:ind w:left="0" w:leftChars="0" w:right="0"/>
              <w:jc w:val="left"/>
              <w:outlineLvl w:val="9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80" w:lineRule="exact"/>
              <w:ind w:left="0" w:leftChars="0" w:right="0"/>
              <w:jc w:val="left"/>
              <w:outlineLvl w:val="9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80" w:lineRule="exact"/>
              <w:ind w:left="0" w:leftChars="0" w:right="0"/>
              <w:jc w:val="center"/>
              <w:outlineLvl w:val="9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第二十条第（五）项</w:t>
            </w:r>
          </w:p>
        </w:tc>
      </w:tr>
      <w:tr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80" w:lineRule="exact"/>
              <w:ind w:left="0" w:leftChars="0" w:right="0"/>
              <w:jc w:val="center"/>
              <w:outlineLvl w:val="9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80" w:lineRule="exact"/>
              <w:ind w:left="0" w:leftChars="0" w:right="0"/>
              <w:jc w:val="center"/>
              <w:outlineLvl w:val="9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80" w:lineRule="exact"/>
              <w:ind w:left="0" w:leftChars="0" w:right="0"/>
              <w:jc w:val="center"/>
              <w:outlineLvl w:val="9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80" w:lineRule="exact"/>
              <w:ind w:left="0" w:leftChars="0" w:right="0"/>
              <w:jc w:val="center"/>
              <w:outlineLvl w:val="9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处理决定数量</w:t>
            </w:r>
          </w:p>
        </w:tc>
      </w:tr>
      <w:tr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80" w:lineRule="exact"/>
              <w:ind w:left="0" w:leftChars="0" w:right="0"/>
              <w:jc w:val="left"/>
              <w:outlineLvl w:val="9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80" w:lineRule="exact"/>
              <w:ind w:left="0" w:leftChars="0" w:right="0"/>
              <w:jc w:val="left"/>
              <w:outlineLvl w:val="9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　1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80" w:lineRule="exact"/>
              <w:ind w:left="0" w:leftChars="0" w:right="0"/>
              <w:jc w:val="left"/>
              <w:outlineLvl w:val="9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　减1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80" w:lineRule="exact"/>
              <w:ind w:left="0" w:leftChars="0" w:right="0"/>
              <w:jc w:val="center"/>
              <w:outlineLvl w:val="9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80" w:lineRule="exact"/>
              <w:ind w:left="0" w:leftChars="0" w:right="0"/>
              <w:jc w:val="left"/>
              <w:outlineLvl w:val="9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80" w:lineRule="exact"/>
              <w:ind w:left="0" w:leftChars="0" w:right="0"/>
              <w:jc w:val="left"/>
              <w:outlineLvl w:val="9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80" w:lineRule="exact"/>
              <w:ind w:left="0" w:leftChars="0" w:right="0"/>
              <w:jc w:val="left"/>
              <w:outlineLvl w:val="9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80" w:lineRule="exact"/>
              <w:ind w:left="0" w:leftChars="0" w:right="0"/>
              <w:jc w:val="left"/>
              <w:outlineLvl w:val="9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80" w:lineRule="exact"/>
              <w:ind w:left="0" w:leftChars="0" w:right="0"/>
              <w:jc w:val="center"/>
              <w:outlineLvl w:val="9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第二十条第（六）项</w:t>
            </w:r>
          </w:p>
        </w:tc>
      </w:tr>
      <w:tr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80" w:lineRule="exact"/>
              <w:ind w:left="0" w:leftChars="0" w:right="0"/>
              <w:jc w:val="center"/>
              <w:outlineLvl w:val="9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80" w:lineRule="exact"/>
              <w:ind w:left="0" w:leftChars="0" w:right="0"/>
              <w:jc w:val="center"/>
              <w:outlineLvl w:val="9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80" w:lineRule="exact"/>
              <w:ind w:left="0" w:leftChars="0" w:right="0"/>
              <w:jc w:val="center"/>
              <w:outlineLvl w:val="9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80" w:lineRule="exact"/>
              <w:ind w:left="0" w:leftChars="0" w:right="0"/>
              <w:jc w:val="center"/>
              <w:outlineLvl w:val="9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处理决定数量</w:t>
            </w:r>
          </w:p>
        </w:tc>
      </w:tr>
      <w:tr>
        <w:trPr>
          <w:trHeight w:val="9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80" w:lineRule="exact"/>
              <w:ind w:left="0" w:leftChars="0" w:right="0"/>
              <w:jc w:val="left"/>
              <w:outlineLvl w:val="9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80" w:lineRule="exact"/>
              <w:ind w:left="0" w:leftChars="0" w:right="0"/>
              <w:jc w:val="left"/>
              <w:outlineLvl w:val="9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80" w:lineRule="exact"/>
              <w:ind w:left="0" w:leftChars="0" w:right="0"/>
              <w:jc w:val="left"/>
              <w:outlineLvl w:val="9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80" w:lineRule="exact"/>
              <w:ind w:left="0" w:leftChars="0" w:right="0"/>
              <w:jc w:val="left"/>
              <w:outlineLvl w:val="9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80" w:lineRule="exact"/>
              <w:ind w:left="0" w:leftChars="0" w:right="0"/>
              <w:jc w:val="left"/>
              <w:outlineLvl w:val="9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80" w:lineRule="exact"/>
              <w:ind w:left="0" w:leftChars="0" w:right="0"/>
              <w:jc w:val="left"/>
              <w:outlineLvl w:val="9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80" w:lineRule="exact"/>
              <w:ind w:left="0" w:leftChars="0" w:right="0"/>
              <w:jc w:val="left"/>
              <w:outlineLvl w:val="9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80" w:lineRule="exact"/>
              <w:ind w:left="0" w:leftChars="0" w:right="0"/>
              <w:jc w:val="left"/>
              <w:outlineLvl w:val="9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80" w:lineRule="exact"/>
              <w:ind w:left="0" w:leftChars="0" w:right="0"/>
              <w:jc w:val="center"/>
              <w:outlineLvl w:val="9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第二十条第（八）项</w:t>
            </w:r>
          </w:p>
        </w:tc>
      </w:tr>
      <w:tr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80" w:lineRule="exact"/>
              <w:ind w:left="0" w:leftChars="0" w:right="0"/>
              <w:jc w:val="center"/>
              <w:outlineLvl w:val="9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80" w:lineRule="exact"/>
              <w:ind w:left="0" w:leftChars="0" w:right="0"/>
              <w:jc w:val="left"/>
              <w:outlineLvl w:val="9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80" w:lineRule="exact"/>
              <w:ind w:left="0" w:leftChars="0" w:right="0"/>
              <w:jc w:val="center"/>
              <w:outlineLvl w:val="9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本年增/减</w:t>
            </w:r>
          </w:p>
        </w:tc>
      </w:tr>
      <w:tr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80" w:lineRule="exact"/>
              <w:ind w:left="0" w:leftChars="0" w:right="0"/>
              <w:jc w:val="left"/>
              <w:outlineLvl w:val="9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80" w:lineRule="exact"/>
              <w:ind w:left="0" w:leftChars="0" w:right="0"/>
              <w:jc w:val="left"/>
              <w:outlineLvl w:val="9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　54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80" w:lineRule="exact"/>
              <w:ind w:left="0" w:leftChars="0" w:right="0"/>
              <w:jc w:val="center"/>
              <w:outlineLvl w:val="9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3（减） </w:t>
            </w:r>
          </w:p>
        </w:tc>
      </w:tr>
      <w:tr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80" w:lineRule="exact"/>
              <w:ind w:left="0" w:leftChars="0" w:right="0"/>
              <w:jc w:val="center"/>
              <w:outlineLvl w:val="9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第二十条第（九）项</w:t>
            </w:r>
          </w:p>
        </w:tc>
      </w:tr>
      <w:tr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80" w:lineRule="exact"/>
              <w:ind w:left="0" w:leftChars="0" w:right="0"/>
              <w:jc w:val="center"/>
              <w:outlineLvl w:val="9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80" w:lineRule="exact"/>
              <w:ind w:left="0" w:leftChars="0" w:right="0"/>
              <w:jc w:val="center"/>
              <w:outlineLvl w:val="9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80" w:lineRule="exact"/>
              <w:ind w:left="0" w:leftChars="0" w:right="0"/>
              <w:jc w:val="center"/>
              <w:outlineLvl w:val="9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采购总金额</w:t>
            </w:r>
          </w:p>
        </w:tc>
      </w:tr>
      <w:tr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80" w:lineRule="exact"/>
              <w:ind w:left="0" w:leftChars="0" w:right="0"/>
              <w:jc w:val="left"/>
              <w:outlineLvl w:val="9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80" w:lineRule="exact"/>
              <w:ind w:left="0" w:leftChars="0" w:right="0"/>
              <w:jc w:val="left"/>
              <w:outlineLvl w:val="9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/>
              <w:adjustRightInd/>
              <w:snapToGrid/>
              <w:spacing w:before="0" w:line="480" w:lineRule="exact"/>
              <w:ind w:left="0" w:leftChars="0" w:right="0"/>
              <w:outlineLvl w:val="9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0</w:t>
            </w:r>
            <w:bookmarkStart w:id="0" w:name="_GoBack"/>
            <w:bookmarkEnd w:id="0"/>
          </w:p>
        </w:tc>
      </w:tr>
    </w:tbl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wordWrap/>
        <w:adjustRightInd/>
        <w:snapToGrid/>
        <w:spacing w:before="0" w:beforeAutospacing="0" w:after="240" w:afterAutospacing="0" w:line="480" w:lineRule="exact"/>
        <w:ind w:left="0" w:leftChars="0" w:right="0" w:firstLine="420"/>
        <w:jc w:val="both"/>
        <w:outlineLvl w:val="9"/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sz w:val="24"/>
          <w:szCs w:val="24"/>
          <w:shd w:val="clear" w:color="090000" w:fill="FFFFFF"/>
        </w:rPr>
      </w:pP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wordWrap/>
        <w:adjustRightInd/>
        <w:snapToGrid/>
        <w:spacing w:before="0" w:beforeAutospacing="0" w:after="240" w:afterAutospacing="0" w:line="480" w:lineRule="exact"/>
        <w:ind w:right="0"/>
        <w:jc w:val="both"/>
        <w:outlineLvl w:val="9"/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sz w:val="24"/>
          <w:szCs w:val="24"/>
          <w:shd w:val="clear" w:color="090000" w:fill="FFFFFF"/>
        </w:rPr>
        <w:t>三、收到和处理政府信息公开申请情况</w:t>
      </w:r>
    </w:p>
    <w:tbl>
      <w:tblPr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854"/>
        <w:gridCol w:w="2086"/>
        <w:gridCol w:w="813"/>
        <w:gridCol w:w="755"/>
        <w:gridCol w:w="755"/>
        <w:gridCol w:w="813"/>
        <w:gridCol w:w="973"/>
        <w:gridCol w:w="711"/>
        <w:gridCol w:w="695"/>
      </w:tblGrid>
      <w:tr>
        <w:trPr>
          <w:jc w:val="center"/>
        </w:trPr>
        <w:tc>
          <w:tcPr>
            <w:tcW w:w="3556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（本列数据的勾稽关系为：第一项加第二项之和，等于第三项加第四项之和）</w:t>
            </w:r>
          </w:p>
        </w:tc>
        <w:tc>
          <w:tcPr>
            <w:tcW w:w="551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申请人情况</w:t>
            </w:r>
          </w:p>
        </w:tc>
      </w:tr>
      <w:tr>
        <w:trPr>
          <w:jc w:val="center"/>
        </w:trPr>
        <w:tc>
          <w:tcPr>
            <w:tcW w:w="355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/>
              <w:adjustRightInd/>
              <w:snapToGrid/>
              <w:spacing w:before="0" w:line="460" w:lineRule="exact"/>
              <w:ind w:right="0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法人或其他组织</w:t>
            </w:r>
          </w:p>
        </w:tc>
        <w:tc>
          <w:tcPr>
            <w:tcW w:w="69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总计</w:t>
            </w:r>
          </w:p>
        </w:tc>
      </w:tr>
      <w:tr>
        <w:trPr>
          <w:jc w:val="center"/>
        </w:trPr>
        <w:tc>
          <w:tcPr>
            <w:tcW w:w="355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/>
              <w:adjustRightInd/>
              <w:snapToGrid/>
              <w:spacing w:before="0" w:line="460" w:lineRule="exact"/>
              <w:ind w:right="0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1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/>
              <w:adjustRightInd/>
              <w:snapToGrid/>
              <w:spacing w:before="0" w:line="460" w:lineRule="exact"/>
              <w:ind w:right="0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科研机构</w:t>
            </w:r>
          </w:p>
        </w:tc>
        <w:tc>
          <w:tcPr>
            <w:tcW w:w="8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社会公益组织</w:t>
            </w:r>
          </w:p>
        </w:tc>
        <w:tc>
          <w:tcPr>
            <w:tcW w:w="9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法律服务机构</w:t>
            </w:r>
          </w:p>
        </w:tc>
        <w:tc>
          <w:tcPr>
            <w:tcW w:w="7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其他</w:t>
            </w:r>
          </w:p>
        </w:tc>
        <w:tc>
          <w:tcPr>
            <w:tcW w:w="69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/>
              <w:adjustRightInd/>
              <w:snapToGrid/>
              <w:spacing w:before="0" w:line="460" w:lineRule="exact"/>
              <w:ind w:right="0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rPr>
          <w:jc w:val="center"/>
        </w:trPr>
        <w:tc>
          <w:tcPr>
            <w:tcW w:w="355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60" w:lineRule="exact"/>
              <w:ind w:left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一、本年新收政府信息公开申请数量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trHeight w:val="516" w:hRule="atLeast"/>
          <w:jc w:val="center"/>
        </w:trPr>
        <w:tc>
          <w:tcPr>
            <w:tcW w:w="355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60" w:lineRule="exact"/>
              <w:ind w:left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二、上年结转政府信息公开申请数量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jc w:val="center"/>
        </w:trPr>
        <w:tc>
          <w:tcPr>
            <w:tcW w:w="61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60" w:lineRule="exact"/>
              <w:ind w:left="0" w:right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（一）予以公开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/>
              <w:adjustRightInd/>
              <w:snapToGrid/>
              <w:spacing w:before="0" w:line="460" w:lineRule="exact"/>
              <w:ind w:right="0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60" w:lineRule="exact"/>
              <w:ind w:left="0" w:right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（二）部分公开（区分处理的，只计这一情形，不计其他情形）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/>
              <w:adjustRightInd/>
              <w:snapToGrid/>
              <w:spacing w:before="0" w:line="460" w:lineRule="exact"/>
              <w:ind w:right="0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60" w:lineRule="exact"/>
              <w:ind w:left="0" w:right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60" w:lineRule="exact"/>
              <w:ind w:left="0" w:right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1.属于国家秘密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/>
              <w:adjustRightInd/>
              <w:snapToGrid/>
              <w:spacing w:before="0" w:line="460" w:lineRule="exact"/>
              <w:ind w:right="0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/>
              <w:adjustRightInd/>
              <w:snapToGrid/>
              <w:spacing w:before="0" w:line="460" w:lineRule="exact"/>
              <w:ind w:right="0"/>
              <w:textAlignment w:val="auto"/>
              <w:outlineLvl w:val="9"/>
              <w:rPr>
                <w:rFonts w:hint="eastAsia" w:ascii="楷体" w:hAnsi="楷体" w:eastAsia="楷体" w:cs="楷体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60" w:lineRule="exact"/>
              <w:ind w:left="0" w:right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2.其他法律行政法规禁止公开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/>
              <w:adjustRightInd/>
              <w:snapToGrid/>
              <w:spacing w:before="0" w:line="460" w:lineRule="exact"/>
              <w:ind w:right="0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/>
              <w:adjustRightInd/>
              <w:snapToGrid/>
              <w:spacing w:before="0" w:line="460" w:lineRule="exact"/>
              <w:ind w:right="0"/>
              <w:textAlignment w:val="auto"/>
              <w:outlineLvl w:val="9"/>
              <w:rPr>
                <w:rFonts w:hint="eastAsia" w:ascii="楷体" w:hAnsi="楷体" w:eastAsia="楷体" w:cs="楷体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60" w:lineRule="exact"/>
              <w:ind w:left="0" w:right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3.危及“三安全一稳定”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/>
              <w:adjustRightInd/>
              <w:snapToGrid/>
              <w:spacing w:before="0" w:line="460" w:lineRule="exact"/>
              <w:ind w:right="0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/>
              <w:adjustRightInd/>
              <w:snapToGrid/>
              <w:spacing w:before="0" w:line="460" w:lineRule="exact"/>
              <w:ind w:right="0"/>
              <w:textAlignment w:val="auto"/>
              <w:outlineLvl w:val="9"/>
              <w:rPr>
                <w:rFonts w:hint="eastAsia" w:ascii="楷体" w:hAnsi="楷体" w:eastAsia="楷体" w:cs="楷体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60" w:lineRule="exact"/>
              <w:ind w:left="0" w:right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4.保护第三方合法权益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/>
              <w:adjustRightInd/>
              <w:snapToGrid/>
              <w:spacing w:before="0" w:line="460" w:lineRule="exact"/>
              <w:ind w:right="0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/>
              <w:adjustRightInd/>
              <w:snapToGrid/>
              <w:spacing w:before="0" w:line="460" w:lineRule="exact"/>
              <w:ind w:right="0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60" w:lineRule="exact"/>
              <w:ind w:left="0" w:right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5.属于三类内部事务信息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/>
              <w:adjustRightInd/>
              <w:snapToGrid/>
              <w:spacing w:before="0" w:line="460" w:lineRule="exact"/>
              <w:ind w:right="0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/>
              <w:adjustRightInd/>
              <w:snapToGrid/>
              <w:spacing w:before="0" w:line="460" w:lineRule="exact"/>
              <w:ind w:right="0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60" w:lineRule="exact"/>
              <w:ind w:left="0" w:right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6.属于四类过程性信息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/>
              <w:adjustRightInd/>
              <w:snapToGrid/>
              <w:spacing w:before="0" w:line="460" w:lineRule="exact"/>
              <w:ind w:right="0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/>
              <w:adjustRightInd/>
              <w:snapToGrid/>
              <w:spacing w:before="0" w:line="460" w:lineRule="exact"/>
              <w:ind w:right="0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60" w:lineRule="exact"/>
              <w:ind w:left="0" w:right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7.属于行政执法案卷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/>
              <w:adjustRightInd/>
              <w:snapToGrid/>
              <w:spacing w:before="0" w:line="460" w:lineRule="exact"/>
              <w:ind w:right="0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/>
              <w:adjustRightInd/>
              <w:snapToGrid/>
              <w:spacing w:before="0" w:line="460" w:lineRule="exact"/>
              <w:ind w:right="0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60" w:lineRule="exact"/>
              <w:ind w:left="0" w:right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8.属于行政查询事项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/>
              <w:adjustRightInd/>
              <w:snapToGrid/>
              <w:spacing w:before="0" w:line="460" w:lineRule="exact"/>
              <w:ind w:right="0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60" w:lineRule="exact"/>
              <w:ind w:left="0" w:right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60" w:lineRule="exact"/>
              <w:ind w:left="0" w:right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1.本机关不掌握相关政府信息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/>
              <w:adjustRightInd/>
              <w:snapToGrid/>
              <w:spacing w:before="0" w:line="460" w:lineRule="exact"/>
              <w:ind w:right="0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/>
              <w:adjustRightInd/>
              <w:snapToGrid/>
              <w:spacing w:before="0" w:line="460" w:lineRule="exact"/>
              <w:ind w:right="0"/>
              <w:textAlignment w:val="auto"/>
              <w:outlineLvl w:val="9"/>
              <w:rPr>
                <w:rFonts w:hint="eastAsia" w:ascii="楷体" w:hAnsi="楷体" w:eastAsia="楷体" w:cs="楷体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60" w:lineRule="exact"/>
              <w:ind w:left="0" w:right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2.没有现成信息需要另行制作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/>
              <w:adjustRightInd/>
              <w:snapToGrid/>
              <w:spacing w:before="0" w:line="460" w:lineRule="exact"/>
              <w:ind w:right="0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/>
              <w:adjustRightInd/>
              <w:snapToGrid/>
              <w:spacing w:before="0" w:line="460" w:lineRule="exact"/>
              <w:ind w:right="0"/>
              <w:textAlignment w:val="auto"/>
              <w:outlineLvl w:val="9"/>
              <w:rPr>
                <w:rFonts w:hint="eastAsia" w:ascii="楷体" w:hAnsi="楷体" w:eastAsia="楷体" w:cs="楷体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60" w:lineRule="exact"/>
              <w:ind w:left="0" w:right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3.补正后申请内容仍不明确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/>
              <w:adjustRightInd/>
              <w:snapToGrid/>
              <w:spacing w:before="0" w:line="460" w:lineRule="exact"/>
              <w:ind w:right="0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60" w:lineRule="exact"/>
              <w:ind w:left="0" w:right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（五）不予处理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60" w:lineRule="exact"/>
              <w:ind w:left="0" w:right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1.信访举报投诉类申请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/>
              <w:adjustRightInd/>
              <w:snapToGrid/>
              <w:spacing w:before="0" w:line="460" w:lineRule="exact"/>
              <w:ind w:right="0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/>
              <w:adjustRightInd/>
              <w:snapToGrid/>
              <w:spacing w:before="0" w:line="460" w:lineRule="exact"/>
              <w:ind w:right="0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60" w:lineRule="exact"/>
              <w:ind w:left="0" w:right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2.重复申请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/>
              <w:adjustRightInd/>
              <w:snapToGrid/>
              <w:spacing w:before="0" w:line="460" w:lineRule="exact"/>
              <w:ind w:right="0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/>
              <w:adjustRightInd/>
              <w:snapToGrid/>
              <w:spacing w:before="0" w:line="460" w:lineRule="exact"/>
              <w:ind w:right="0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60" w:lineRule="exact"/>
              <w:ind w:left="0" w:right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3.要求提供公开出版物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/>
              <w:adjustRightInd/>
              <w:snapToGrid/>
              <w:spacing w:before="0" w:line="460" w:lineRule="exact"/>
              <w:ind w:right="0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/>
              <w:adjustRightInd/>
              <w:snapToGrid/>
              <w:spacing w:before="0" w:line="460" w:lineRule="exact"/>
              <w:ind w:right="0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60" w:lineRule="exact"/>
              <w:ind w:left="0" w:right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4.无正当理由大量反复申请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/>
              <w:adjustRightInd/>
              <w:snapToGrid/>
              <w:spacing w:before="0" w:line="460" w:lineRule="exact"/>
              <w:ind w:right="0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/>
              <w:adjustRightInd/>
              <w:snapToGrid/>
              <w:spacing w:before="0" w:line="460" w:lineRule="exact"/>
              <w:ind w:right="0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60" w:lineRule="exact"/>
              <w:ind w:left="0" w:right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5.要求行政机关确认或重新出具已获取信息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/>
              <w:adjustRightInd/>
              <w:snapToGrid/>
              <w:spacing w:before="0" w:line="460" w:lineRule="exact"/>
              <w:ind w:right="0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60" w:lineRule="exact"/>
              <w:ind w:left="0" w:right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（六）其他处理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/>
              <w:adjustRightInd/>
              <w:snapToGrid/>
              <w:spacing w:before="0" w:line="460" w:lineRule="exact"/>
              <w:ind w:right="0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60" w:lineRule="exact"/>
              <w:ind w:left="0" w:right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（七）总计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jc w:val="center"/>
        </w:trPr>
        <w:tc>
          <w:tcPr>
            <w:tcW w:w="35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60" w:lineRule="exact"/>
              <w:ind w:left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四、结转下年度继续办理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/>
              <w:adjustRightInd/>
              <w:snapToGrid/>
              <w:spacing w:before="0" w:line="460" w:lineRule="exact"/>
              <w:ind w:right="0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wordWrap/>
        <w:adjustRightInd/>
        <w:snapToGrid/>
        <w:spacing w:before="0" w:beforeAutospacing="0" w:after="0" w:afterAutospacing="0" w:line="480" w:lineRule="exact"/>
        <w:ind w:right="0"/>
        <w:jc w:val="both"/>
        <w:outlineLvl w:val="9"/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sz w:val="24"/>
          <w:szCs w:val="24"/>
          <w:shd w:val="clear" w:color="090000" w:fill="FFFFFF"/>
        </w:rPr>
      </w:pP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wordWrap/>
        <w:adjustRightInd/>
        <w:snapToGrid/>
        <w:spacing w:before="0" w:beforeAutospacing="0" w:after="0" w:afterAutospacing="0" w:line="480" w:lineRule="exact"/>
        <w:ind w:right="0"/>
        <w:jc w:val="both"/>
        <w:outlineLvl w:val="9"/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sz w:val="24"/>
          <w:szCs w:val="24"/>
          <w:shd w:val="clear" w:color="090000" w:fill="FFFFFF"/>
        </w:rPr>
        <w:t>四、政府信息公开行政复议、行政诉讼情况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wordWrap/>
        <w:adjustRightInd/>
        <w:snapToGrid/>
        <w:spacing w:before="0" w:beforeAutospacing="0" w:after="0" w:afterAutospacing="0" w:line="480" w:lineRule="exact"/>
        <w:ind w:left="0" w:leftChars="0" w:right="0" w:firstLine="420"/>
        <w:jc w:val="both"/>
        <w:outlineLvl w:val="9"/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</w:pPr>
    </w:p>
    <w:tbl>
      <w:tblPr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80" w:lineRule="exact"/>
              <w:ind w:left="0" w:leftChars="0" w:right="0"/>
              <w:jc w:val="center"/>
              <w:outlineLvl w:val="9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80" w:lineRule="exact"/>
              <w:ind w:left="0" w:leftChars="0" w:right="0"/>
              <w:jc w:val="center"/>
              <w:outlineLvl w:val="9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行政诉讼</w:t>
            </w:r>
          </w:p>
        </w:tc>
      </w:tr>
      <w:tr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80" w:lineRule="exact"/>
              <w:ind w:left="0" w:leftChars="0" w:right="0"/>
              <w:jc w:val="center"/>
              <w:outlineLvl w:val="9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80" w:lineRule="exact"/>
              <w:ind w:left="0" w:leftChars="0" w:right="0"/>
              <w:jc w:val="center"/>
              <w:outlineLvl w:val="9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80" w:lineRule="exact"/>
              <w:ind w:left="0" w:leftChars="0" w:right="0"/>
              <w:jc w:val="center"/>
              <w:outlineLvl w:val="9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80" w:lineRule="exact"/>
              <w:ind w:left="0" w:leftChars="0" w:right="0"/>
              <w:jc w:val="center"/>
              <w:outlineLvl w:val="9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80" w:lineRule="exact"/>
              <w:ind w:left="0" w:leftChars="0" w:right="0"/>
              <w:jc w:val="center"/>
              <w:outlineLvl w:val="9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80" w:lineRule="exact"/>
              <w:ind w:left="0" w:leftChars="0" w:right="0"/>
              <w:jc w:val="center"/>
              <w:outlineLvl w:val="9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80" w:lineRule="exact"/>
              <w:ind w:left="0" w:leftChars="0" w:right="0"/>
              <w:jc w:val="center"/>
              <w:outlineLvl w:val="9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复议后起诉</w:t>
            </w:r>
          </w:p>
        </w:tc>
      </w:tr>
      <w:tr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/>
              <w:adjustRightInd/>
              <w:snapToGrid/>
              <w:spacing w:before="0" w:line="480" w:lineRule="exact"/>
              <w:ind w:left="0" w:leftChars="0" w:right="0"/>
              <w:outlineLvl w:val="9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/>
              <w:adjustRightInd/>
              <w:snapToGrid/>
              <w:spacing w:before="0" w:line="480" w:lineRule="exact"/>
              <w:ind w:left="0" w:leftChars="0" w:right="0"/>
              <w:outlineLvl w:val="9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/>
              <w:adjustRightInd/>
              <w:snapToGrid/>
              <w:spacing w:before="0" w:line="480" w:lineRule="exact"/>
              <w:ind w:left="0" w:leftChars="0" w:right="0"/>
              <w:outlineLvl w:val="9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/>
              <w:adjustRightInd/>
              <w:snapToGrid/>
              <w:spacing w:before="0" w:line="480" w:lineRule="exact"/>
              <w:ind w:left="0" w:leftChars="0" w:right="0"/>
              <w:outlineLvl w:val="9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/>
              <w:adjustRightInd/>
              <w:snapToGrid/>
              <w:spacing w:before="0" w:line="480" w:lineRule="exact"/>
              <w:ind w:left="0" w:leftChars="0" w:right="0"/>
              <w:outlineLvl w:val="9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80" w:lineRule="exact"/>
              <w:ind w:left="0" w:leftChars="0" w:right="0"/>
              <w:jc w:val="center"/>
              <w:outlineLvl w:val="9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80" w:lineRule="exact"/>
              <w:ind w:left="0" w:leftChars="0" w:right="0"/>
              <w:jc w:val="center"/>
              <w:outlineLvl w:val="9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80" w:lineRule="exact"/>
              <w:ind w:left="0" w:leftChars="0" w:right="0"/>
              <w:jc w:val="center"/>
              <w:outlineLvl w:val="9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80" w:lineRule="exact"/>
              <w:ind w:left="0" w:leftChars="0" w:right="0"/>
              <w:jc w:val="center"/>
              <w:outlineLvl w:val="9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80" w:lineRule="exact"/>
              <w:ind w:left="0" w:leftChars="0" w:right="0"/>
              <w:jc w:val="center"/>
              <w:outlineLvl w:val="9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80" w:lineRule="exact"/>
              <w:ind w:left="0" w:leftChars="0" w:right="0"/>
              <w:jc w:val="center"/>
              <w:outlineLvl w:val="9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80" w:lineRule="exact"/>
              <w:ind w:left="0" w:leftChars="0" w:right="0"/>
              <w:jc w:val="center"/>
              <w:outlineLvl w:val="9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80" w:lineRule="exact"/>
              <w:ind w:left="0" w:leftChars="0" w:right="0"/>
              <w:jc w:val="center"/>
              <w:outlineLvl w:val="9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80" w:lineRule="exact"/>
              <w:ind w:left="0" w:leftChars="0" w:right="0"/>
              <w:jc w:val="center"/>
              <w:outlineLvl w:val="9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480" w:lineRule="exact"/>
              <w:ind w:left="0" w:leftChars="0" w:right="0"/>
              <w:jc w:val="center"/>
              <w:outlineLvl w:val="9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总计</w:t>
            </w:r>
          </w:p>
        </w:tc>
      </w:tr>
      <w:tr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ordWrap/>
              <w:autoSpaceDN w:val="0"/>
              <w:adjustRightInd/>
              <w:snapToGrid/>
              <w:spacing w:before="0" w:line="480" w:lineRule="exact"/>
              <w:ind w:left="0" w:leftChars="0" w:right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u w:val="none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ordWrap/>
              <w:autoSpaceDN w:val="0"/>
              <w:adjustRightInd/>
              <w:snapToGrid/>
              <w:spacing w:before="0" w:line="480" w:lineRule="exact"/>
              <w:ind w:left="0" w:leftChars="0" w:right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ordWrap/>
              <w:autoSpaceDN w:val="0"/>
              <w:adjustRightInd/>
              <w:snapToGrid/>
              <w:spacing w:before="0" w:line="480" w:lineRule="exact"/>
              <w:ind w:left="0" w:leftChars="0" w:right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u w:val="none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ordWrap/>
              <w:autoSpaceDN w:val="0"/>
              <w:adjustRightInd/>
              <w:snapToGrid/>
              <w:spacing w:before="0" w:line="480" w:lineRule="exact"/>
              <w:ind w:left="0" w:leftChars="0" w:right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ordWrap/>
              <w:autoSpaceDN w:val="0"/>
              <w:adjustRightInd/>
              <w:snapToGrid/>
              <w:spacing w:before="0" w:line="480" w:lineRule="exact"/>
              <w:ind w:left="0" w:leftChars="0" w:right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u w:val="none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ordWrap/>
              <w:autoSpaceDN w:val="0"/>
              <w:adjustRightInd/>
              <w:snapToGrid/>
              <w:spacing w:before="0" w:line="480" w:lineRule="exact"/>
              <w:ind w:left="0" w:leftChars="0" w:right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u w:val="none"/>
              </w:rPr>
              <w:t>4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ordWrap/>
              <w:autoSpaceDN w:val="0"/>
              <w:adjustRightInd/>
              <w:snapToGrid/>
              <w:spacing w:before="0" w:line="480" w:lineRule="exact"/>
              <w:ind w:left="0" w:leftChars="0" w:right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u w:val="none"/>
              </w:rPr>
              <w:t>4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ordWrap/>
              <w:autoSpaceDN w:val="0"/>
              <w:adjustRightInd/>
              <w:snapToGrid/>
              <w:spacing w:before="0" w:line="480" w:lineRule="exact"/>
              <w:ind w:left="0" w:leftChars="0" w:right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ordWrap/>
              <w:autoSpaceDN w:val="0"/>
              <w:adjustRightInd/>
              <w:snapToGrid/>
              <w:spacing w:before="0" w:line="480" w:lineRule="exact"/>
              <w:ind w:left="0" w:leftChars="0" w:right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ordWrap/>
              <w:autoSpaceDN w:val="0"/>
              <w:adjustRightInd/>
              <w:snapToGrid/>
              <w:spacing w:before="0" w:line="480" w:lineRule="exact"/>
              <w:ind w:left="0" w:leftChars="0" w:right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u w:val="none"/>
              </w:rPr>
              <w:t>8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ordWrap/>
              <w:autoSpaceDN w:val="0"/>
              <w:adjustRightInd/>
              <w:snapToGrid/>
              <w:spacing w:before="0" w:line="480" w:lineRule="exact"/>
              <w:ind w:left="0" w:leftChars="0" w:right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ordWrap/>
              <w:autoSpaceDN w:val="0"/>
              <w:adjustRightInd/>
              <w:snapToGrid/>
              <w:spacing w:before="0" w:line="480" w:lineRule="exact"/>
              <w:ind w:left="0" w:leftChars="0" w:right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ordWrap/>
              <w:autoSpaceDN w:val="0"/>
              <w:adjustRightInd/>
              <w:snapToGrid/>
              <w:spacing w:before="0" w:line="480" w:lineRule="exact"/>
              <w:ind w:left="0" w:leftChars="0" w:right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ordWrap/>
              <w:autoSpaceDN w:val="0"/>
              <w:adjustRightInd/>
              <w:snapToGrid/>
              <w:spacing w:before="0" w:line="480" w:lineRule="exact"/>
              <w:ind w:left="0" w:leftChars="0" w:right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u w:val="none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ordWrap/>
              <w:autoSpaceDN w:val="0"/>
              <w:adjustRightInd/>
              <w:snapToGrid/>
              <w:spacing w:before="0" w:line="480" w:lineRule="exact"/>
              <w:ind w:left="0" w:leftChars="0" w:right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u w:val="none"/>
              </w:rPr>
              <w:t>1</w:t>
            </w:r>
          </w:p>
        </w:tc>
      </w:tr>
    </w:tbl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wordWrap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outlineLvl w:val="9"/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sz w:val="24"/>
          <w:szCs w:val="24"/>
          <w:shd w:val="clear" w:color="090000" w:fill="FFFFFF"/>
        </w:rPr>
      </w:pP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wordWrap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sz w:val="24"/>
          <w:szCs w:val="24"/>
          <w:shd w:val="clear" w:color="090000" w:fill="FFFFFF"/>
        </w:rPr>
        <w:t>五、存在的主要问题及改进情况</w:t>
      </w:r>
    </w:p>
    <w:p>
      <w:pPr>
        <w:widowControl w:val="0"/>
        <w:wordWrap/>
        <w:autoSpaceDN w:val="0"/>
        <w:adjustRightInd/>
        <w:snapToGrid/>
        <w:spacing w:before="0" w:beforeAutospacing="0" w:after="0" w:afterAutospacing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4"/>
          <w:szCs w:val="24"/>
          <w:shd w:val="clear" w:color="090000" w:fill="FFFFFF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主动公开政府信息内容与公众的需求还存在一些差距，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4"/>
          <w:szCs w:val="24"/>
          <w:shd w:val="clear" w:color="090000" w:fill="FFFFFF"/>
        </w:rPr>
        <w:t>公开的深度和广度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4"/>
          <w:szCs w:val="24"/>
          <w:shd w:val="clear" w:color="090000" w:fill="FFFFFF"/>
          <w:lang w:val="en-US" w:eastAsia="zh-CN"/>
        </w:rPr>
        <w:t>仍需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4"/>
          <w:szCs w:val="24"/>
          <w:shd w:val="clear" w:color="090000" w:fill="FFFFFF"/>
        </w:rPr>
        <w:t>进一步拓展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4"/>
          <w:szCs w:val="24"/>
          <w:shd w:val="clear" w:color="090000" w:fill="FFFFFF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公开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的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形式及便民性需要进一步提高。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4"/>
          <w:szCs w:val="24"/>
          <w:shd w:val="clear" w:color="090000" w:fill="FFFFFF"/>
        </w:rPr>
        <w:t>随着新一轮机构改革的完成，重组的司法行政机关将从以下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4"/>
          <w:szCs w:val="24"/>
          <w:shd w:val="clear" w:color="090000" w:fill="FFFFFF"/>
          <w:lang w:val="en-US" w:eastAsia="zh-CN"/>
        </w:rPr>
        <w:t>四个方面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4"/>
          <w:szCs w:val="24"/>
          <w:shd w:val="clear" w:color="090000" w:fill="FFFFFF"/>
        </w:rPr>
        <w:t>推进政府信息公开工作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4"/>
          <w:szCs w:val="24"/>
          <w:shd w:val="clear" w:color="090000" w:fill="FFFFFF"/>
          <w:lang w:eastAsia="zh-CN"/>
        </w:rPr>
        <w:t>：</w:t>
      </w:r>
    </w:p>
    <w:p>
      <w:pPr>
        <w:widowControl w:val="0"/>
        <w:wordWrap/>
        <w:autoSpaceDN w:val="0"/>
        <w:adjustRightInd/>
        <w:snapToGrid/>
        <w:spacing w:before="0" w:beforeAutospacing="0" w:after="0" w:afterAutospacing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4"/>
          <w:szCs w:val="24"/>
          <w:shd w:val="clear" w:color="090000" w:fill="FFFFFF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4"/>
          <w:szCs w:val="24"/>
          <w:shd w:val="clear" w:color="090000" w:fill="FFFFFF"/>
          <w:lang w:val="en-US" w:eastAsia="zh-CN"/>
        </w:rPr>
        <w:t>一是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4"/>
          <w:szCs w:val="24"/>
          <w:shd w:val="clear" w:color="090000" w:fill="FFFFFF"/>
        </w:rPr>
        <w:t>加强领导，明确工作机构。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4"/>
          <w:szCs w:val="24"/>
          <w:shd w:val="clear" w:color="090000" w:fill="FFFFFF"/>
          <w:lang w:val="en-US" w:eastAsia="zh-CN"/>
        </w:rPr>
        <w:t>进一步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4"/>
          <w:szCs w:val="24"/>
          <w:shd w:val="clear" w:color="090000" w:fill="FFFFFF"/>
        </w:rPr>
        <w:t>明确政府信息公开工作机构职责和任务，形成职责分明、分工合理、各负其责的信息公开工作局面。明确专人负责政府信息公开的组织协调、信息推送、维护更新等工作，确保政府信息公开工作继续推进。</w:t>
      </w:r>
    </w:p>
    <w:p>
      <w:pPr>
        <w:widowControl w:val="0"/>
        <w:wordWrap/>
        <w:autoSpaceDN w:val="0"/>
        <w:adjustRightInd/>
        <w:snapToGrid/>
        <w:spacing w:before="0" w:beforeAutospacing="0" w:after="0" w:afterAutospacing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二是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进一步加强信息公开工作。我局将紧密结合自身实际，努力拓展公开内容，积极探索完善并落实信息主动公开和依申请公开等具体工作流程，充实信息公开网站。完善公开栏、便民资料、新闻媒体、官方微博等公开方式，多渠道、多层次主动、及时地公开政府信息，不断扩大公开内容和覆盖范围，让群众能够及时了解司法行政信息，更好地维护群众的知情权、参与权、监督权。</w:t>
      </w:r>
    </w:p>
    <w:p>
      <w:pPr>
        <w:widowControl w:val="0"/>
        <w:wordWrap/>
        <w:autoSpaceDN w:val="0"/>
        <w:adjustRightInd/>
        <w:snapToGrid/>
        <w:spacing w:before="0" w:beforeAutospacing="0" w:after="0" w:afterAutospacing="0" w:line="60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　　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三是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全面推进法律服务机构办事公开。坚持将办事公开的要求贯穿于法律服务的各个环节，进一步改进服务方式，提高服务水平。积极完善法律援助、律师事务、公证工作等法律服务项目办事指南，方便群众办理和查询。</w:t>
      </w:r>
    </w:p>
    <w:p>
      <w:pPr>
        <w:widowControl w:val="0"/>
        <w:wordWrap/>
        <w:autoSpaceDN w:val="0"/>
        <w:adjustRightInd/>
        <w:snapToGrid/>
        <w:spacing w:before="0" w:beforeAutospacing="0" w:after="0" w:afterAutospacing="0" w:line="60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　　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四是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积极引导群众参与政府信息公开工作。以信息公开为抓手，充分尊重群众意愿和需求，进一步畅通公众与政府部门之间的沟通渠道，积极探索推广官方微博、微信、论坛等贴近群众的互动措施，充分听取各方意见和建议，及时解决群众反映的各种问题，确保各项决策符合广大群众的根本利益。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wordWrap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sz w:val="24"/>
          <w:szCs w:val="24"/>
          <w:shd w:val="clear" w:color="090000" w:fill="FFFFFF"/>
        </w:rPr>
        <w:t>六、其他需要报告的事项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wordWrap/>
        <w:adjustRightInd/>
        <w:snapToGrid/>
        <w:spacing w:before="0" w:beforeAutospacing="0" w:after="0" w:afterAutospacing="0" w:line="600" w:lineRule="exact"/>
        <w:ind w:left="0" w:leftChars="0" w:right="0" w:firstLine="420"/>
        <w:jc w:val="both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color="080000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color="080000" w:fill="FFFFFF"/>
          <w:lang w:val="en-US" w:eastAsia="zh-CN"/>
        </w:rPr>
        <w:t xml:space="preserve"> 无。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wordWrap/>
        <w:adjustRightInd/>
        <w:snapToGrid/>
        <w:spacing w:before="0" w:beforeAutospacing="0" w:after="0" w:afterAutospacing="0" w:line="600" w:lineRule="exact"/>
        <w:ind w:left="0" w:leftChars="0" w:right="0" w:firstLine="420"/>
        <w:jc w:val="both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color="080000" w:fill="FFFFFF"/>
        </w:rPr>
      </w:pP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wordWrap/>
        <w:adjustRightInd/>
        <w:snapToGrid/>
        <w:spacing w:before="0" w:beforeAutospacing="0" w:after="0" w:afterAutospacing="0" w:line="600" w:lineRule="exact"/>
        <w:ind w:left="0" w:leftChars="0" w:right="0"/>
        <w:jc w:val="both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color="080000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color="080000" w:fill="FFFFFF"/>
          <w:lang w:val="en-US" w:eastAsia="zh-CN"/>
        </w:rPr>
        <w:t xml:space="preserve">    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wordWrap/>
        <w:adjustRightInd/>
        <w:snapToGrid/>
        <w:spacing w:before="0" w:beforeAutospacing="0" w:after="0" w:afterAutospacing="0" w:line="600" w:lineRule="exact"/>
        <w:ind w:left="0" w:leftChars="0" w:right="0"/>
        <w:jc w:val="right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color="080000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color="080000" w:fill="FFFFFF"/>
          <w:lang w:val="en-US" w:eastAsia="zh-CN"/>
        </w:rPr>
        <w:t xml:space="preserve">                             长春市九台区司法局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wordWrap/>
        <w:adjustRightInd/>
        <w:snapToGrid/>
        <w:spacing w:before="0" w:beforeAutospacing="0" w:after="0" w:afterAutospacing="0" w:line="600" w:lineRule="exact"/>
        <w:ind w:left="0" w:leftChars="0" w:right="0"/>
        <w:jc w:val="right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color="080000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color="080000" w:fill="FFFFFF"/>
          <w:lang w:val="en-US" w:eastAsia="zh-CN"/>
        </w:rPr>
        <w:t xml:space="preserve">                              2020年1月10日</w:t>
      </w:r>
    </w:p>
    <w:p>
      <w:pPr>
        <w:wordWrap/>
        <w:adjustRightInd/>
        <w:snapToGrid/>
        <w:spacing w:before="0" w:after="0" w:line="600" w:lineRule="exact"/>
        <w:ind w:left="0" w:leftChars="0" w:right="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wordWrap/>
        <w:adjustRightInd/>
        <w:snapToGrid/>
        <w:spacing w:before="0" w:after="0" w:line="600" w:lineRule="exact"/>
        <w:ind w:left="0" w:leftChars="0" w:right="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</w:p>
    <w:sectPr>
      <w:headerReference r:id="rId4" w:type="default"/>
      <w:footerReference r:id="rId5" w:type="default"/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00040001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Arial Rounded MT Bold">
    <w:altName w:val="Arial"/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hakuyoxingshu7000">
    <w:altName w:val="宋体"/>
    <w:panose1 w:val="02000600000000000000"/>
    <w:charset w:val="86"/>
    <w:family w:val="auto"/>
    <w:pitch w:val="default"/>
    <w:sig w:usb0="FFFFFFFF" w:usb1="E9FFFFFF" w:usb2="0000003F" w:usb3="00000000" w:csb0="603F00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w:pict>
        <v:shape id="文本框2" o:spid="_x0000_s1025" type="#_x0000_t202" style="position:absolute;left:0;margin-top:0pt;height:144pt;width:144pt;mso-position-horizontal:center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611712162">
    <w:nsid w:val="6010C6A2"/>
    <w:multiLevelType w:val="singleLevel"/>
    <w:tmpl w:val="6010C6A2"/>
    <w:lvl w:ilvl="0" w:tentative="1">
      <w:start w:val="2"/>
      <w:numFmt w:val="chineseCounting"/>
      <w:suff w:val="nothing"/>
      <w:lvlText w:val="%1、"/>
      <w:lvlJc w:val="left"/>
    </w:lvl>
  </w:abstractNum>
  <w:num w:numId="1">
    <w:abstractNumId w:val="161171216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2019-11-29T01:56:00Z</dcterms:created>
  <dc:creator>酌酒当哥:D档</dc:creator>
  <cp:lastModifiedBy>Administrator</cp:lastModifiedBy>
  <cp:lastPrinted>2020-01-08T01:22:00Z</cp:lastPrinted>
  <dcterms:modified xsi:type="dcterms:W3CDTF">2021-01-27T02:01:14Z</dcterms:modified>
  <dc:title>中华人民共和国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