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9"/>
          <w:rFonts w:ascii="方正仿宋_GBK" w:hAnsi="仿宋_GB2312" w:eastAsia="方正仿宋_GBK" w:cs="仿宋_GB2312"/>
          <w:color w:val="000000"/>
          <w:kern w:val="36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w w:val="99"/>
          <w:sz w:val="36"/>
          <w:szCs w:val="36"/>
          <w:shd w:val="clear" w:color="auto" w:fill="FFFFFF"/>
        </w:rPr>
        <w:t>关于《支持民营经济加快发展若干措施（试行）》中入规入统条款拟支持企业名单公示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w w:val="99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按照市政府《支持民营经济加快发展若干措施（试行）》（长府发〔2023〕1号）第三条“对达到‘四上’标准并首次进入统计联网直报名录库的工业企业、批零住餐企业、服务业企业、建筑和房地产企业分别给予20万元、5万元、5万元、5万元奖励”文件精神，对本年度符合条件的61户工业企业给予入规奖补支持，名单公示如下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公示期为12月25日-12月29日（5个工作日）。如有异议，请于公示期内将意见以书面（实名）形式反馈至市工信局运行监测协调办公室。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联系人:孙嘉良    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电话:88777232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邮箱:ccgxjyxb@163.com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附件：入规奖补拟支持企业名单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                     长春市工业和信息化局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2023年12月25日</w:t>
      </w:r>
    </w:p>
    <w:p>
      <w:pPr>
        <w:shd w:val="clear" w:color="auto" w:fill="FFFFFF"/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DZhMGY3MjY5ZjViZDc2NDE2MjliZmY0ZDBmMjQifQ=="/>
  </w:docVars>
  <w:rsids>
    <w:rsidRoot w:val="00102CE3"/>
    <w:rsid w:val="00002F8A"/>
    <w:rsid w:val="0000311C"/>
    <w:rsid w:val="00013011"/>
    <w:rsid w:val="000153B2"/>
    <w:rsid w:val="00041AB2"/>
    <w:rsid w:val="000A1C90"/>
    <w:rsid w:val="000A5A94"/>
    <w:rsid w:val="000B4873"/>
    <w:rsid w:val="000C0193"/>
    <w:rsid w:val="000D2AB1"/>
    <w:rsid w:val="00102CE3"/>
    <w:rsid w:val="00115003"/>
    <w:rsid w:val="0014415D"/>
    <w:rsid w:val="001C1B16"/>
    <w:rsid w:val="001E22C8"/>
    <w:rsid w:val="00232637"/>
    <w:rsid w:val="00271688"/>
    <w:rsid w:val="00285A86"/>
    <w:rsid w:val="002A514A"/>
    <w:rsid w:val="00342EBA"/>
    <w:rsid w:val="0037769C"/>
    <w:rsid w:val="003A2107"/>
    <w:rsid w:val="003C3C9C"/>
    <w:rsid w:val="0049025C"/>
    <w:rsid w:val="004A09EE"/>
    <w:rsid w:val="0056175C"/>
    <w:rsid w:val="00626164"/>
    <w:rsid w:val="00677482"/>
    <w:rsid w:val="006D5CA5"/>
    <w:rsid w:val="00755C8B"/>
    <w:rsid w:val="00760EF3"/>
    <w:rsid w:val="00770D1E"/>
    <w:rsid w:val="00790098"/>
    <w:rsid w:val="00820DC6"/>
    <w:rsid w:val="00852671"/>
    <w:rsid w:val="0087164D"/>
    <w:rsid w:val="0088687F"/>
    <w:rsid w:val="008A3DF5"/>
    <w:rsid w:val="008A410F"/>
    <w:rsid w:val="008F528E"/>
    <w:rsid w:val="0091578A"/>
    <w:rsid w:val="00931CA9"/>
    <w:rsid w:val="009623F6"/>
    <w:rsid w:val="00987E14"/>
    <w:rsid w:val="009E0277"/>
    <w:rsid w:val="00A5160B"/>
    <w:rsid w:val="00A6766B"/>
    <w:rsid w:val="00AD377F"/>
    <w:rsid w:val="00AE685B"/>
    <w:rsid w:val="00B70794"/>
    <w:rsid w:val="00BD2529"/>
    <w:rsid w:val="00C508B6"/>
    <w:rsid w:val="00C75A64"/>
    <w:rsid w:val="00D2298D"/>
    <w:rsid w:val="00D319BC"/>
    <w:rsid w:val="00D5350C"/>
    <w:rsid w:val="00E12F1C"/>
    <w:rsid w:val="00E20E9D"/>
    <w:rsid w:val="00E21362"/>
    <w:rsid w:val="00E2743D"/>
    <w:rsid w:val="00E91155"/>
    <w:rsid w:val="00EB4AF9"/>
    <w:rsid w:val="00F05F6A"/>
    <w:rsid w:val="00F165F8"/>
    <w:rsid w:val="00F8642A"/>
    <w:rsid w:val="00F96347"/>
    <w:rsid w:val="131B0B9D"/>
    <w:rsid w:val="1FBD6328"/>
    <w:rsid w:val="31097AA9"/>
    <w:rsid w:val="49127A88"/>
    <w:rsid w:val="4C516026"/>
    <w:rsid w:val="56D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autoRedefine/>
    <w:qFormat/>
    <w:uiPriority w:val="0"/>
    <w:pPr>
      <w:spacing w:after="120"/>
    </w:pPr>
    <w:rPr>
      <w:rFonts w:asciiTheme="minorHAnsi" w:hAnsiTheme="minorHAnsi" w:eastAsiaTheme="minorEastAsia" w:cstheme="minorBidi"/>
      <w:sz w:val="32"/>
    </w:rPr>
  </w:style>
  <w:style w:type="paragraph" w:styleId="3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NormalCharacter"/>
    <w:autoRedefine/>
    <w:qFormat/>
    <w:uiPriority w:val="99"/>
  </w:style>
  <w:style w:type="character" w:customStyle="1" w:styleId="10">
    <w:name w:val="批注框文本 字符"/>
    <w:basedOn w:val="7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日期 字符"/>
    <w:basedOn w:val="7"/>
    <w:link w:val="3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正文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TotalTime>473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2020-09-18T00:34:00Z</dcterms:created>
  <dc:creator>Administrator</dc:creator>
  <cp:lastModifiedBy>Alien</cp:lastModifiedBy>
  <cp:lastPrinted>2023-07-06T02:12:00Z</cp:lastPrinted>
  <dcterms:modified xsi:type="dcterms:W3CDTF">2024-01-22T03:02:25Z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3EE797B2277540B4A2CAB8FDF4296505_12</vt:lpwstr>
  </property>
</Properties>
</file>