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hint="eastAsia" w:ascii="华文中宋" w:hAnsi="华文中宋" w:eastAsia="华文中宋" w:cs="华文中宋"/>
          <w:spacing w:val="-6"/>
          <w:sz w:val="36"/>
          <w:szCs w:val="36"/>
        </w:rPr>
      </w:pPr>
      <w:r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  <w:t>关于组织申报</w:t>
      </w:r>
      <w:r>
        <w:rPr>
          <w:rFonts w:hint="eastAsia" w:ascii="华文中宋" w:hAnsi="华文中宋" w:eastAsia="华文中宋" w:cs="华文中宋"/>
          <w:spacing w:val="-6"/>
          <w:sz w:val="36"/>
          <w:szCs w:val="36"/>
        </w:rPr>
        <w:t>20</w:t>
      </w:r>
      <w:r>
        <w:rPr>
          <w:rFonts w:hint="eastAsia" w:ascii="华文中宋" w:hAnsi="华文中宋" w:eastAsia="华文中宋" w:cs="华文中宋"/>
          <w:spacing w:val="-6"/>
          <w:sz w:val="36"/>
          <w:szCs w:val="36"/>
          <w:lang w:val="en"/>
        </w:rPr>
        <w:t>23</w:t>
      </w:r>
      <w:r>
        <w:rPr>
          <w:rFonts w:hint="eastAsia" w:ascii="华文中宋" w:hAnsi="华文中宋" w:eastAsia="华文中宋" w:cs="华文中宋"/>
          <w:spacing w:val="-6"/>
          <w:sz w:val="36"/>
          <w:szCs w:val="36"/>
        </w:rPr>
        <w:t>年度（第</w:t>
      </w:r>
      <w:r>
        <w:rPr>
          <w:rFonts w:hint="eastAsia" w:ascii="华文中宋" w:hAnsi="华文中宋" w:eastAsia="华文中宋" w:cs="华文中宋"/>
          <w:spacing w:val="-6"/>
          <w:sz w:val="36"/>
          <w:szCs w:val="36"/>
          <w:lang w:eastAsia="zh-CN"/>
        </w:rPr>
        <w:t>十</w:t>
      </w:r>
      <w:r>
        <w:rPr>
          <w:rFonts w:hint="eastAsia" w:ascii="华文中宋" w:hAnsi="华文中宋" w:eastAsia="华文中宋" w:cs="华文中宋"/>
          <w:spacing w:val="-6"/>
          <w:sz w:val="36"/>
          <w:szCs w:val="36"/>
        </w:rPr>
        <w:t>批）</w:t>
      </w:r>
    </w:p>
    <w:p>
      <w:pPr>
        <w:jc w:val="center"/>
        <w:rPr>
          <w:rFonts w:hint="eastAsia" w:ascii="华文中宋" w:hAnsi="华文中宋" w:eastAsia="华文中宋" w:cs="华文中宋"/>
          <w:sz w:val="36"/>
          <w:szCs w:val="36"/>
          <w:lang w:eastAsia="zh-CN"/>
        </w:rPr>
      </w:pPr>
      <w:r>
        <w:rPr>
          <w:rFonts w:hint="eastAsia" w:ascii="华文中宋" w:hAnsi="华文中宋" w:eastAsia="华文中宋" w:cs="华文中宋"/>
          <w:spacing w:val="-6"/>
          <w:sz w:val="36"/>
          <w:szCs w:val="36"/>
        </w:rPr>
        <w:t>市级企业技术中心</w:t>
      </w:r>
      <w:r>
        <w:rPr>
          <w:rFonts w:hint="eastAsia" w:ascii="华文中宋" w:hAnsi="华文中宋" w:eastAsia="华文中宋" w:cs="华文中宋"/>
          <w:spacing w:val="-6"/>
          <w:sz w:val="36"/>
          <w:szCs w:val="36"/>
          <w:lang w:val="en-US" w:eastAsia="zh-CN"/>
        </w:rPr>
        <w:t>和开展产学研项目调研</w:t>
      </w:r>
      <w:r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  <w:t>的通知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相关各企业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  <w:lang w:val="en" w:eastAsia="zh-CN"/>
        </w:rPr>
        <w:t>23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年度（第十批）市级企业技术中心和开展产学研项目调研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已经开始，现将长春市《关于组织申报20</w:t>
      </w:r>
      <w:r>
        <w:rPr>
          <w:rFonts w:hint="default" w:ascii="仿宋" w:hAnsi="仿宋" w:eastAsia="仿宋" w:cs="仿宋"/>
          <w:sz w:val="32"/>
          <w:szCs w:val="32"/>
          <w:lang w:val="en" w:eastAsia="zh-CN"/>
        </w:rPr>
        <w:t>23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年度（第十批）市级企业技术中心和开展产学研项目调研的通知》</w:t>
      </w:r>
      <w:r>
        <w:rPr>
          <w:rFonts w:hint="eastAsia" w:ascii="仿宋_GB2312" w:hAnsi="仿宋_GB2312" w:eastAsia="仿宋_GB2312" w:cs="Times New Roman"/>
          <w:spacing w:val="-6"/>
          <w:sz w:val="32"/>
          <w:szCs w:val="20"/>
        </w:rPr>
        <w:t>（长工信</w:t>
      </w:r>
      <w:r>
        <w:rPr>
          <w:rFonts w:hint="eastAsia" w:ascii="仿宋_GB2312" w:hAnsi="仿宋_GB2312" w:eastAsia="仿宋_GB2312" w:cs="Times New Roman"/>
          <w:spacing w:val="-6"/>
          <w:sz w:val="32"/>
          <w:szCs w:val="20"/>
          <w:lang w:val="en-US" w:eastAsia="zh-CN"/>
        </w:rPr>
        <w:t>发</w:t>
      </w:r>
      <w:r>
        <w:rPr>
          <w:rFonts w:hint="eastAsia" w:ascii="仿宋" w:hAnsi="仿宋" w:eastAsia="仿宋" w:cs="Times New Roman"/>
          <w:spacing w:val="-6"/>
          <w:sz w:val="32"/>
          <w:szCs w:val="20"/>
        </w:rPr>
        <w:t>〔20</w:t>
      </w:r>
      <w:r>
        <w:rPr>
          <w:rFonts w:hint="eastAsia" w:ascii="仿宋" w:hAnsi="仿宋" w:eastAsia="仿宋" w:cs="Times New Roman"/>
          <w:spacing w:val="-6"/>
          <w:sz w:val="32"/>
          <w:szCs w:val="20"/>
          <w:lang w:val="en-US" w:eastAsia="zh-CN"/>
        </w:rPr>
        <w:t>23</w:t>
      </w:r>
      <w:r>
        <w:rPr>
          <w:rFonts w:hint="eastAsia" w:ascii="仿宋" w:hAnsi="仿宋" w:eastAsia="仿宋" w:cs="Times New Roman"/>
          <w:spacing w:val="-6"/>
          <w:sz w:val="32"/>
          <w:szCs w:val="20"/>
        </w:rPr>
        <w:t>〕1</w:t>
      </w:r>
      <w:r>
        <w:rPr>
          <w:rFonts w:hint="eastAsia" w:ascii="仿宋" w:hAnsi="仿宋" w:eastAsia="仿宋" w:cs="Times New Roman"/>
          <w:spacing w:val="-6"/>
          <w:sz w:val="32"/>
          <w:szCs w:val="20"/>
          <w:lang w:val="en-US" w:eastAsia="zh-CN"/>
        </w:rPr>
        <w:t>7</w:t>
      </w:r>
      <w:r>
        <w:rPr>
          <w:rFonts w:hint="eastAsia" w:ascii="仿宋" w:hAnsi="仿宋" w:eastAsia="仿宋" w:cs="Times New Roman"/>
          <w:spacing w:val="-6"/>
          <w:sz w:val="32"/>
          <w:szCs w:val="20"/>
        </w:rPr>
        <w:t>号</w:t>
      </w:r>
      <w:r>
        <w:rPr>
          <w:rFonts w:hint="eastAsia" w:ascii="仿宋_GB2312" w:hAnsi="仿宋_GB2312" w:eastAsia="仿宋_GB2312" w:cs="Times New Roman"/>
          <w:spacing w:val="-6"/>
          <w:sz w:val="32"/>
          <w:szCs w:val="20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转发给你们。请符合条件的企业按照要求做好申报工作，于3月1日前，将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申报材料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（一式一份并附电子版）报送至经济发展局1402室。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联系人：高雪琪、韩欣然</w:t>
      </w:r>
    </w:p>
    <w:p>
      <w:pPr>
        <w:ind w:firstLine="64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电话：84653200</w:t>
      </w:r>
      <w:bookmarkStart w:id="0" w:name="_GoBack"/>
      <w:bookmarkEnd w:id="0"/>
    </w:p>
    <w:p>
      <w:pPr>
        <w:ind w:firstLine="64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附件：相关通知要求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长春经济技术开发区经济发展和科技创新局</w:t>
      </w:r>
    </w:p>
    <w:p>
      <w:pPr>
        <w:ind w:firstLine="640"/>
        <w:jc w:val="center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2023年2月13日</w:t>
      </w: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3MjhjNGU2NWNjMDlkMzQ3MmE3NDJkZjM2MDhkOTAifQ=="/>
  </w:docVars>
  <w:rsids>
    <w:rsidRoot w:val="026851F3"/>
    <w:rsid w:val="02685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2023-02-13T01:28:00Z</dcterms:created>
  <dc:creator>雪琪</dc:creator>
  <cp:lastModifiedBy>雪琪</cp:lastModifiedBy>
  <dcterms:modified xsi:type="dcterms:W3CDTF">2023-02-13T01:40:10Z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373552D4BD0D45EF8507A3D8A57ED8B8</vt:lpwstr>
  </property>
</Properties>
</file>