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F1C" w:rsidRDefault="00BC0F1C" w:rsidP="00BC0F1C">
      <w:pPr>
        <w:rPr>
          <w:rFonts w:ascii="仿宋_GB2312" w:eastAsia="仿宋_GB2312" w:hint="eastAsia"/>
          <w:sz w:val="32"/>
          <w:szCs w:val="32"/>
        </w:rPr>
      </w:pPr>
      <w:r w:rsidRPr="00BC0F1C">
        <w:rPr>
          <w:rFonts w:ascii="仿宋_GB2312" w:eastAsia="仿宋_GB2312" w:hint="eastAsia"/>
          <w:sz w:val="32"/>
          <w:szCs w:val="32"/>
        </w:rPr>
        <w:t>这是正式印发的文件，较前一版有一定的改动，现补充通知如下：</w:t>
      </w:r>
    </w:p>
    <w:p w:rsidR="00BC0F1C" w:rsidRPr="00BC0F1C" w:rsidRDefault="00BC0F1C" w:rsidP="00BC0F1C">
      <w:pPr>
        <w:rPr>
          <w:rFonts w:ascii="仿宋_GB2312" w:eastAsia="仿宋_GB2312" w:hint="eastAsia"/>
          <w:sz w:val="32"/>
          <w:szCs w:val="32"/>
        </w:rPr>
      </w:pPr>
    </w:p>
    <w:p w:rsidR="00BC0F1C" w:rsidRPr="00BC0F1C" w:rsidRDefault="00BC0F1C" w:rsidP="00BC0F1C">
      <w:pPr>
        <w:rPr>
          <w:rFonts w:ascii="仿宋_GB2312" w:eastAsia="仿宋_GB2312" w:hint="eastAsia"/>
          <w:sz w:val="32"/>
          <w:szCs w:val="32"/>
          <w:u w:val="single"/>
        </w:rPr>
      </w:pPr>
      <w:r w:rsidRPr="00BC0F1C">
        <w:rPr>
          <w:rFonts w:ascii="仿宋_GB2312" w:eastAsia="仿宋_GB2312" w:hint="eastAsia"/>
          <w:sz w:val="32"/>
          <w:szCs w:val="32"/>
        </w:rPr>
        <w:t>一是省里的通知今天就会正式印发，省里的通知主送包括：各市（州）、县（市）工信局、财政局，长白山管委会经发局、财政局，有关单位。因为省财政拨款直接拨到县（市、区）一级。按照通知要求，经与财政厅沟通，</w:t>
      </w:r>
      <w:r w:rsidRPr="00BC0F1C">
        <w:rPr>
          <w:rFonts w:ascii="仿宋_GB2312" w:eastAsia="仿宋_GB2312" w:hint="eastAsia"/>
          <w:b/>
          <w:sz w:val="32"/>
          <w:szCs w:val="32"/>
        </w:rPr>
        <w:t>必须由属地工信和财政两家联合行文向上推荐。</w:t>
      </w:r>
      <w:r w:rsidRPr="00BC0F1C">
        <w:rPr>
          <w:rFonts w:ascii="仿宋_GB2312" w:eastAsia="仿宋_GB2312" w:hint="eastAsia"/>
          <w:sz w:val="32"/>
          <w:szCs w:val="32"/>
          <w:u w:val="single"/>
        </w:rPr>
        <w:t>所以请各地区同志及时与属地财政部门提前沟通此事，便于按时间节点前履行完程序，按时报送。</w:t>
      </w:r>
    </w:p>
    <w:p w:rsidR="00BC0F1C" w:rsidRPr="00BC0F1C" w:rsidRDefault="00BC0F1C" w:rsidP="00BC0F1C">
      <w:pPr>
        <w:rPr>
          <w:rFonts w:ascii="仿宋_GB2312" w:eastAsia="仿宋_GB2312" w:hint="eastAsia"/>
          <w:sz w:val="32"/>
          <w:szCs w:val="32"/>
        </w:rPr>
      </w:pPr>
    </w:p>
    <w:p w:rsidR="00BC0F1C" w:rsidRPr="00BC0F1C" w:rsidRDefault="00BC0F1C" w:rsidP="00BC0F1C">
      <w:pPr>
        <w:rPr>
          <w:rFonts w:ascii="仿宋_GB2312" w:eastAsia="仿宋_GB2312" w:hint="eastAsia"/>
          <w:sz w:val="32"/>
          <w:szCs w:val="32"/>
        </w:rPr>
      </w:pPr>
      <w:r w:rsidRPr="00BC0F1C">
        <w:rPr>
          <w:rFonts w:ascii="仿宋_GB2312" w:eastAsia="仿宋_GB2312" w:hint="eastAsia"/>
          <w:sz w:val="32"/>
          <w:szCs w:val="32"/>
        </w:rPr>
        <w:t>二是此项工作各地工信部门主要负责附件3的填写，组织有意愿投资参与的试点企业填好表格。附件4-7主要由</w:t>
      </w:r>
      <w:r>
        <w:rPr>
          <w:rFonts w:ascii="仿宋_GB2312" w:eastAsia="仿宋_GB2312" w:hint="eastAsia"/>
          <w:sz w:val="32"/>
          <w:szCs w:val="32"/>
        </w:rPr>
        <w:t>有意向申报的</w:t>
      </w:r>
      <w:r w:rsidRPr="00BC0F1C">
        <w:rPr>
          <w:rFonts w:ascii="仿宋_GB2312" w:eastAsia="仿宋_GB2312" w:hint="eastAsia"/>
          <w:sz w:val="32"/>
          <w:szCs w:val="32"/>
        </w:rPr>
        <w:t>公共服务平台填写（各平台需动员意向合作的被改造企业与属地工信部门联系填写附件3），填写好后报送属地工信和财政部门审核。最后属地各工信和财政部门将审核后的情况，形成一个汇总推荐文（正文及附件3-7），报送省工信及省财政。</w:t>
      </w:r>
    </w:p>
    <w:p w:rsidR="00BC0F1C" w:rsidRPr="00BC0F1C" w:rsidRDefault="00BC0F1C" w:rsidP="00BC0F1C">
      <w:pPr>
        <w:rPr>
          <w:rFonts w:ascii="仿宋_GB2312" w:eastAsia="仿宋_GB2312" w:hint="eastAsia"/>
          <w:sz w:val="32"/>
          <w:szCs w:val="32"/>
        </w:rPr>
      </w:pPr>
    </w:p>
    <w:p w:rsidR="00BC0F1C" w:rsidRPr="00BC0F1C" w:rsidRDefault="00BC0F1C" w:rsidP="00BC0F1C">
      <w:pPr>
        <w:rPr>
          <w:rFonts w:ascii="仿宋_GB2312" w:eastAsia="仿宋_GB2312" w:hint="eastAsia"/>
          <w:sz w:val="32"/>
          <w:szCs w:val="32"/>
        </w:rPr>
      </w:pPr>
      <w:r w:rsidRPr="00BC0F1C">
        <w:rPr>
          <w:rFonts w:ascii="仿宋_GB2312" w:eastAsia="仿宋_GB2312" w:hint="eastAsia"/>
          <w:sz w:val="32"/>
          <w:szCs w:val="32"/>
        </w:rPr>
        <w:t>三是各地区及有关平台企业陆续有咨询，关于合同的事，我们要的是该平台过往为拟申报行业内的中小企业开展过数字化转型成功案例的合同</w:t>
      </w:r>
      <w:r>
        <w:rPr>
          <w:rFonts w:ascii="仿宋_GB2312" w:eastAsia="仿宋_GB2312" w:hint="eastAsia"/>
          <w:sz w:val="32"/>
          <w:szCs w:val="32"/>
        </w:rPr>
        <w:t>（附件4和5）</w:t>
      </w:r>
      <w:r w:rsidRPr="00BC0F1C">
        <w:rPr>
          <w:rFonts w:ascii="仿宋_GB2312" w:eastAsia="仿宋_GB2312" w:hint="eastAsia"/>
          <w:sz w:val="32"/>
          <w:szCs w:val="32"/>
        </w:rPr>
        <w:t>（这个不限数量，越</w:t>
      </w:r>
      <w:r w:rsidRPr="00BC0F1C">
        <w:rPr>
          <w:rFonts w:ascii="仿宋_GB2312" w:eastAsia="仿宋_GB2312" w:hint="eastAsia"/>
          <w:sz w:val="32"/>
          <w:szCs w:val="32"/>
        </w:rPr>
        <w:lastRenderedPageBreak/>
        <w:t>多越好，专家评审时会给予考虑），用来证明该平台有实力有能力能够为同行业的中小企业开展数字化转型，至于将要合作的不少于10家中小企业，短时间内达不成合同，平台要与其达成合作意向。</w:t>
      </w:r>
    </w:p>
    <w:p w:rsidR="00BC0F1C" w:rsidRPr="00BC0F1C" w:rsidRDefault="00BC0F1C" w:rsidP="00BC0F1C">
      <w:pPr>
        <w:rPr>
          <w:rFonts w:ascii="仿宋_GB2312" w:eastAsia="仿宋_GB2312" w:hint="eastAsia"/>
          <w:sz w:val="32"/>
          <w:szCs w:val="32"/>
        </w:rPr>
      </w:pPr>
    </w:p>
    <w:p w:rsidR="006914FD" w:rsidRPr="00BC0F1C" w:rsidRDefault="00BC0F1C" w:rsidP="00BC0F1C">
      <w:pPr>
        <w:rPr>
          <w:rFonts w:ascii="仿宋_GB2312" w:eastAsia="仿宋_GB2312" w:hint="eastAsia"/>
          <w:sz w:val="32"/>
          <w:szCs w:val="32"/>
        </w:rPr>
      </w:pPr>
      <w:r w:rsidRPr="00BC0F1C">
        <w:rPr>
          <w:rFonts w:ascii="仿宋_GB2312" w:eastAsia="仿宋_GB2312" w:hint="eastAsia"/>
          <w:sz w:val="32"/>
          <w:szCs w:val="32"/>
        </w:rPr>
        <w:t>如有不清楚的地方，请及时与我们联系。</w:t>
      </w:r>
    </w:p>
    <w:sectPr w:rsidR="006914FD" w:rsidRPr="00BC0F1C" w:rsidSect="006914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0F1C"/>
    <w:rsid w:val="006914FD"/>
    <w:rsid w:val="007D3526"/>
    <w:rsid w:val="008A6DE5"/>
    <w:rsid w:val="00BC0F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4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dachao</dc:creator>
  <cp:lastModifiedBy>dachao</cp:lastModifiedBy>
  <cp:revision>1</cp:revision>
  <cp:lastPrinted>2022-08-25T08:16:00Z</cp:lastPrinted>
  <dcterms:created xsi:type="dcterms:W3CDTF">2022-08-25T08:12:00Z</dcterms:created>
  <dcterms:modified xsi:type="dcterms:W3CDTF">2022-08-25T08:53:00Z</dcterms:modified>
</cp:coreProperties>
</file>