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949EA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附件2</w:t>
      </w:r>
    </w:p>
    <w:p w14:paraId="45C83565">
      <w:pPr>
        <w:widowControl/>
        <w:ind w:left="-567" w:leftChars="-270" w:firstLine="563" w:firstLineChars="128"/>
        <w:jc w:val="center"/>
        <w:rPr>
          <w:rFonts w:cs="宋体" w:asciiTheme="minorEastAsia" w:hAnsiTheme="minorEastAsia"/>
          <w:bCs/>
          <w:color w:val="000000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44"/>
          <w:szCs w:val="44"/>
        </w:rPr>
        <w:t>项目评审报价单</w:t>
      </w:r>
    </w:p>
    <w:p w14:paraId="350B62C8">
      <w:pPr>
        <w:widowControl/>
        <w:ind w:left="-567" w:leftChars="-270" w:firstLine="270" w:firstLineChars="128"/>
        <w:jc w:val="center"/>
        <w:rPr>
          <w:rFonts w:cs="宋体" w:asciiTheme="minorEastAsia" w:hAnsiTheme="minorEastAsia"/>
          <w:b/>
          <w:bCs/>
          <w:color w:val="000000"/>
          <w:kern w:val="0"/>
          <w:szCs w:val="21"/>
        </w:rPr>
      </w:pPr>
    </w:p>
    <w:p w14:paraId="058F2838">
      <w:pPr>
        <w:widowControl/>
        <w:ind w:firstLine="240" w:firstLineChars="1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单位名称（公章）：                                                                          单位：万元</w:t>
      </w:r>
    </w:p>
    <w:tbl>
      <w:tblPr>
        <w:tblStyle w:val="6"/>
        <w:tblW w:w="12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2040"/>
        <w:gridCol w:w="1215"/>
        <w:gridCol w:w="3405"/>
        <w:gridCol w:w="2355"/>
        <w:gridCol w:w="1910"/>
        <w:gridCol w:w="840"/>
      </w:tblGrid>
      <w:tr w14:paraId="4924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tblHeader/>
          <w:jc w:val="center"/>
        </w:trPr>
        <w:tc>
          <w:tcPr>
            <w:tcW w:w="841" w:type="dxa"/>
            <w:vAlign w:val="center"/>
          </w:tcPr>
          <w:p w14:paraId="5636465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F72145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9918ED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评审类别</w:t>
            </w:r>
          </w:p>
        </w:tc>
        <w:tc>
          <w:tcPr>
            <w:tcW w:w="3405" w:type="dxa"/>
            <w:vAlign w:val="center"/>
          </w:tcPr>
          <w:p w14:paraId="543D5A8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项目情况</w:t>
            </w:r>
          </w:p>
        </w:tc>
        <w:tc>
          <w:tcPr>
            <w:tcW w:w="2355" w:type="dxa"/>
            <w:vAlign w:val="center"/>
          </w:tcPr>
          <w:p w14:paraId="55E6A49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评审需求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8B0958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报价</w:t>
            </w:r>
          </w:p>
        </w:tc>
        <w:tc>
          <w:tcPr>
            <w:tcW w:w="840" w:type="dxa"/>
            <w:vAlign w:val="center"/>
          </w:tcPr>
          <w:p w14:paraId="26B5198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备注</w:t>
            </w:r>
          </w:p>
        </w:tc>
      </w:tr>
      <w:tr w14:paraId="1B36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7" w:hRule="atLeast"/>
          <w:jc w:val="center"/>
        </w:trPr>
        <w:tc>
          <w:tcPr>
            <w:tcW w:w="841" w:type="dxa"/>
            <w:vAlign w:val="center"/>
          </w:tcPr>
          <w:p w14:paraId="2E1098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25474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吉林大学中日联谊医院加速器新建工程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6618F40">
            <w:pPr>
              <w:widowControl/>
              <w:ind w:firstLine="105" w:firstLineChars="5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核准</w:t>
            </w:r>
          </w:p>
        </w:tc>
        <w:tc>
          <w:tcPr>
            <w:tcW w:w="3405" w:type="dxa"/>
            <w:vAlign w:val="center"/>
          </w:tcPr>
          <w:p w14:paraId="625F36EC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总投资：642.34万元。本项目占地面积为488.55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1"/>
              </w:rPr>
              <w:t>m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1"/>
                <w:vertAlign w:val="superscript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。本项目在五号楼加速器1室机房西侧空场接建直线加速器机房1处，单层，总建筑面积为488.55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1"/>
              </w:rPr>
              <w:t>m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1"/>
                <w:vertAlign w:val="superscript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，同时配套附属设施建设。</w:t>
            </w:r>
          </w:p>
        </w:tc>
        <w:tc>
          <w:tcPr>
            <w:tcW w:w="2355" w:type="dxa"/>
            <w:vAlign w:val="center"/>
          </w:tcPr>
          <w:p w14:paraId="52CE3009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本项目评审周期为5个工作日（从双方签订委托评审合同之日起到出具评审意见之日止）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AABF7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9F245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 w14:paraId="105B9F69">
      <w:pPr>
        <w:widowControl/>
        <w:ind w:right="66"/>
        <w:rPr>
          <w:rFonts w:ascii="方正小标宋_GBK" w:eastAsia="方正小标宋_GBK"/>
          <w:sz w:val="44"/>
          <w:szCs w:val="44"/>
        </w:rPr>
      </w:pPr>
      <w:r>
        <w:rPr>
          <w:rFonts w:hint="eastAsia" w:ascii="lucida Grande" w:hAnsi="lucida Grande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lucida Grande" w:hAnsi="lucida Grande" w:eastAsia="宋体" w:cs="宋体"/>
          <w:color w:val="000000"/>
          <w:kern w:val="0"/>
          <w:szCs w:val="21"/>
          <w:highlight w:val="yellow"/>
        </w:rPr>
        <w:t>备注：此表无需填报任何数据，直接打印盖章带到现场</w:t>
      </w:r>
      <w:r>
        <w:rPr>
          <w:rFonts w:hint="eastAsia" w:ascii="lucida Grande" w:hAnsi="lucida Grande" w:eastAsia="宋体" w:cs="宋体"/>
          <w:color w:val="000000"/>
          <w:kern w:val="0"/>
          <w:szCs w:val="21"/>
          <w:highlight w:val="yellow"/>
          <w:lang w:eastAsia="zh-CN"/>
        </w:rPr>
        <w:t>报价。报价价格为一口价，包含项目评审所有费用。</w:t>
      </w:r>
      <w:bookmarkStart w:id="0" w:name="_GoBack"/>
      <w:bookmarkEnd w:id="0"/>
      <w:r>
        <w:rPr>
          <w:rFonts w:hint="eastAsia" w:ascii="lucida Grande" w:hAnsi="lucida Grande" w:eastAsia="宋体" w:cs="宋体"/>
          <w:color w:val="000000"/>
          <w:kern w:val="0"/>
          <w:szCs w:val="21"/>
        </w:rPr>
        <w:t xml:space="preserve">                  </w:t>
      </w:r>
    </w:p>
    <w:sectPr>
      <w:pgSz w:w="16838" w:h="11906" w:orient="landscape"/>
      <w:pgMar w:top="1474" w:right="1985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4YzNlZTYzMDgwNGY1ZjZlZmYxMDRiYTJlNjZlMzkifQ=="/>
  </w:docVars>
  <w:rsids>
    <w:rsidRoot w:val="005A7F27"/>
    <w:rsid w:val="000348E8"/>
    <w:rsid w:val="0004394F"/>
    <w:rsid w:val="00046724"/>
    <w:rsid w:val="0005297B"/>
    <w:rsid w:val="00061E41"/>
    <w:rsid w:val="00084E6C"/>
    <w:rsid w:val="000B0778"/>
    <w:rsid w:val="000B1014"/>
    <w:rsid w:val="000D7C0F"/>
    <w:rsid w:val="000D7D09"/>
    <w:rsid w:val="000E5E13"/>
    <w:rsid w:val="000E7459"/>
    <w:rsid w:val="000F0D5F"/>
    <w:rsid w:val="000F20F1"/>
    <w:rsid w:val="0012012F"/>
    <w:rsid w:val="001231C4"/>
    <w:rsid w:val="00141FCE"/>
    <w:rsid w:val="00143A8A"/>
    <w:rsid w:val="00175DA2"/>
    <w:rsid w:val="00176298"/>
    <w:rsid w:val="00180FC2"/>
    <w:rsid w:val="001A0D92"/>
    <w:rsid w:val="001A1C4D"/>
    <w:rsid w:val="001A7489"/>
    <w:rsid w:val="001B2600"/>
    <w:rsid w:val="001C5DB3"/>
    <w:rsid w:val="001C6265"/>
    <w:rsid w:val="001D1A27"/>
    <w:rsid w:val="001D42B3"/>
    <w:rsid w:val="001E0345"/>
    <w:rsid w:val="001E05E4"/>
    <w:rsid w:val="002130B3"/>
    <w:rsid w:val="00224993"/>
    <w:rsid w:val="00242C4C"/>
    <w:rsid w:val="00243C2C"/>
    <w:rsid w:val="0024566C"/>
    <w:rsid w:val="00282589"/>
    <w:rsid w:val="00292215"/>
    <w:rsid w:val="002B308F"/>
    <w:rsid w:val="002F5D82"/>
    <w:rsid w:val="00307D29"/>
    <w:rsid w:val="0031292F"/>
    <w:rsid w:val="00320B5A"/>
    <w:rsid w:val="00321C5D"/>
    <w:rsid w:val="00355418"/>
    <w:rsid w:val="00360D42"/>
    <w:rsid w:val="00393831"/>
    <w:rsid w:val="003A15EC"/>
    <w:rsid w:val="003D59EC"/>
    <w:rsid w:val="003E20B6"/>
    <w:rsid w:val="003F244F"/>
    <w:rsid w:val="00422CB3"/>
    <w:rsid w:val="00435693"/>
    <w:rsid w:val="00442FC0"/>
    <w:rsid w:val="00454DBA"/>
    <w:rsid w:val="004810CB"/>
    <w:rsid w:val="00492051"/>
    <w:rsid w:val="004A20E6"/>
    <w:rsid w:val="004E329E"/>
    <w:rsid w:val="004F10A0"/>
    <w:rsid w:val="00517DA7"/>
    <w:rsid w:val="00525497"/>
    <w:rsid w:val="00526945"/>
    <w:rsid w:val="0054327C"/>
    <w:rsid w:val="005600B9"/>
    <w:rsid w:val="00566EAC"/>
    <w:rsid w:val="005A13C2"/>
    <w:rsid w:val="005A19AE"/>
    <w:rsid w:val="005A7F27"/>
    <w:rsid w:val="005B045A"/>
    <w:rsid w:val="005B30A8"/>
    <w:rsid w:val="005C04BC"/>
    <w:rsid w:val="005D6603"/>
    <w:rsid w:val="005F35B6"/>
    <w:rsid w:val="005F6E8A"/>
    <w:rsid w:val="00601994"/>
    <w:rsid w:val="006224AF"/>
    <w:rsid w:val="0066554C"/>
    <w:rsid w:val="0067185D"/>
    <w:rsid w:val="00673DFD"/>
    <w:rsid w:val="00687030"/>
    <w:rsid w:val="006C180F"/>
    <w:rsid w:val="006E1E1E"/>
    <w:rsid w:val="006F7368"/>
    <w:rsid w:val="007142C4"/>
    <w:rsid w:val="007150B0"/>
    <w:rsid w:val="00735624"/>
    <w:rsid w:val="007441BA"/>
    <w:rsid w:val="00754260"/>
    <w:rsid w:val="00762A95"/>
    <w:rsid w:val="00786E24"/>
    <w:rsid w:val="007A1198"/>
    <w:rsid w:val="007D0C60"/>
    <w:rsid w:val="007E543C"/>
    <w:rsid w:val="00802BB1"/>
    <w:rsid w:val="00813337"/>
    <w:rsid w:val="00827D44"/>
    <w:rsid w:val="00834081"/>
    <w:rsid w:val="008536E8"/>
    <w:rsid w:val="00857639"/>
    <w:rsid w:val="008658F3"/>
    <w:rsid w:val="00866A03"/>
    <w:rsid w:val="00881F24"/>
    <w:rsid w:val="00895D56"/>
    <w:rsid w:val="008A62F9"/>
    <w:rsid w:val="008B47B8"/>
    <w:rsid w:val="008C3EB4"/>
    <w:rsid w:val="008D0D92"/>
    <w:rsid w:val="008D77C1"/>
    <w:rsid w:val="008F27D3"/>
    <w:rsid w:val="00935628"/>
    <w:rsid w:val="00941C52"/>
    <w:rsid w:val="009514A5"/>
    <w:rsid w:val="0097596D"/>
    <w:rsid w:val="009A4FBB"/>
    <w:rsid w:val="009B63CD"/>
    <w:rsid w:val="009D2197"/>
    <w:rsid w:val="00A0199C"/>
    <w:rsid w:val="00A13EF8"/>
    <w:rsid w:val="00A21317"/>
    <w:rsid w:val="00A443C4"/>
    <w:rsid w:val="00A5440A"/>
    <w:rsid w:val="00AD2A1C"/>
    <w:rsid w:val="00AD3C60"/>
    <w:rsid w:val="00AD456F"/>
    <w:rsid w:val="00AD53A0"/>
    <w:rsid w:val="00AD5AE6"/>
    <w:rsid w:val="00B00A8F"/>
    <w:rsid w:val="00B1053B"/>
    <w:rsid w:val="00B22BD4"/>
    <w:rsid w:val="00B44C0A"/>
    <w:rsid w:val="00B50E0F"/>
    <w:rsid w:val="00B7004F"/>
    <w:rsid w:val="00B81EED"/>
    <w:rsid w:val="00B86E07"/>
    <w:rsid w:val="00BA3721"/>
    <w:rsid w:val="00BA53D5"/>
    <w:rsid w:val="00BA79C3"/>
    <w:rsid w:val="00BB51CE"/>
    <w:rsid w:val="00BB5E3B"/>
    <w:rsid w:val="00BD29ED"/>
    <w:rsid w:val="00BD784D"/>
    <w:rsid w:val="00BE2414"/>
    <w:rsid w:val="00BF2BFA"/>
    <w:rsid w:val="00C05FEF"/>
    <w:rsid w:val="00C074EB"/>
    <w:rsid w:val="00C10B67"/>
    <w:rsid w:val="00C132F7"/>
    <w:rsid w:val="00C74B6A"/>
    <w:rsid w:val="00C8097D"/>
    <w:rsid w:val="00C875AF"/>
    <w:rsid w:val="00C95B70"/>
    <w:rsid w:val="00CD2113"/>
    <w:rsid w:val="00CD73F2"/>
    <w:rsid w:val="00D7010C"/>
    <w:rsid w:val="00D850EC"/>
    <w:rsid w:val="00DA1FBC"/>
    <w:rsid w:val="00DA3DC9"/>
    <w:rsid w:val="00DB676B"/>
    <w:rsid w:val="00DC4F81"/>
    <w:rsid w:val="00DE184D"/>
    <w:rsid w:val="00DF6BF4"/>
    <w:rsid w:val="00E12A4B"/>
    <w:rsid w:val="00E37FD7"/>
    <w:rsid w:val="00E738B5"/>
    <w:rsid w:val="00E74E0E"/>
    <w:rsid w:val="00E84385"/>
    <w:rsid w:val="00E85D5A"/>
    <w:rsid w:val="00EB305B"/>
    <w:rsid w:val="00EE6D2E"/>
    <w:rsid w:val="00EF19F5"/>
    <w:rsid w:val="00EF20E1"/>
    <w:rsid w:val="00EF5660"/>
    <w:rsid w:val="00F02C02"/>
    <w:rsid w:val="00F1754F"/>
    <w:rsid w:val="00F30EC8"/>
    <w:rsid w:val="00F326C2"/>
    <w:rsid w:val="00F46C72"/>
    <w:rsid w:val="00F53BE9"/>
    <w:rsid w:val="00F707E0"/>
    <w:rsid w:val="00F730F8"/>
    <w:rsid w:val="00FC1406"/>
    <w:rsid w:val="00FC2339"/>
    <w:rsid w:val="00FD0786"/>
    <w:rsid w:val="00FD1A9F"/>
    <w:rsid w:val="00FE0110"/>
    <w:rsid w:val="04AF3F60"/>
    <w:rsid w:val="19B14AD4"/>
    <w:rsid w:val="1E46774F"/>
    <w:rsid w:val="281D5D36"/>
    <w:rsid w:val="30A203D8"/>
    <w:rsid w:val="325E1FB2"/>
    <w:rsid w:val="3D431CD1"/>
    <w:rsid w:val="46406689"/>
    <w:rsid w:val="467B2000"/>
    <w:rsid w:val="46CC73B9"/>
    <w:rsid w:val="4B60169D"/>
    <w:rsid w:val="4B8E10E1"/>
    <w:rsid w:val="57CF6EC2"/>
    <w:rsid w:val="5B1F0A86"/>
    <w:rsid w:val="646A0E0D"/>
    <w:rsid w:val="709D11DE"/>
    <w:rsid w:val="797B4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 w:val="0"/>
      <w:snapToGrid w:val="0"/>
      <w:spacing w:line="360" w:lineRule="auto"/>
      <w:ind w:firstLine="630" w:firstLineChars="210"/>
    </w:pPr>
    <w:rPr>
      <w:rFonts w:ascii="仿宋_GB2312" w:hAnsi="宋体" w:eastAsia="仿宋_GB2312"/>
      <w:sz w:val="30"/>
      <w:szCs w:val="3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202</Words>
  <Characters>220</Characters>
  <Lines>3</Lines>
  <Paragraphs>1</Paragraphs>
  <TotalTime>0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2020-10-10T05:27:00Z</dcterms:created>
  <dc:creator>王依明</dc:creator>
  <cp:lastModifiedBy>C.</cp:lastModifiedBy>
  <cp:lastPrinted>2024-06-19T08:20:00Z</cp:lastPrinted>
  <dcterms:modified xsi:type="dcterms:W3CDTF">2025-07-23T01:23:22Z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908681976C6241CD86344F0732538BB3_13</vt:lpwstr>
  </property>
  <property fmtid="{D5CDD505-2E9C-101B-9397-08002B2CF9AE}" pid="4" name="KSOTemplateDocerSaveRecord">
    <vt:lpwstr>eyJoZGlkIjoiNGI1NDA4NjRiMGJkMjBiNDRhMzUwOWExZTc4MWJjZTYiLCJ1c2VySWQiOiI3NjI5OTE0NTMifQ==</vt:lpwstr>
  </property>
</Properties>
</file>