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9" w:rsidRPr="00017EED" w:rsidRDefault="00017EED">
      <w:pPr>
        <w:rPr>
          <w:sz w:val="24"/>
          <w:szCs w:val="24"/>
        </w:rPr>
      </w:pPr>
      <w:r w:rsidRPr="00017EED">
        <w:rPr>
          <w:rFonts w:hint="eastAsia"/>
          <w:sz w:val="24"/>
          <w:szCs w:val="24"/>
        </w:rPr>
        <w:t>附件：</w:t>
      </w:r>
    </w:p>
    <w:p w:rsidR="00715449" w:rsidRDefault="00EC4C81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</w:t>
      </w:r>
    </w:p>
    <w:p w:rsidR="00715449" w:rsidRDefault="00EC4C81" w:rsidP="00017EED">
      <w:pPr>
        <w:snapToGrid w:val="0"/>
        <w:spacing w:beforeLines="50" w:afterLines="50"/>
        <w:jc w:val="center"/>
        <w:outlineLvl w:val="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法人单位基本情况</w:t>
      </w:r>
      <w:bookmarkStart w:id="0" w:name="_GoBack"/>
      <w:bookmarkEnd w:id="0"/>
    </w:p>
    <w:tbl>
      <w:tblPr>
        <w:tblW w:w="9425" w:type="dxa"/>
        <w:jc w:val="center"/>
        <w:tblLayout w:type="fixed"/>
        <w:tblLook w:val="04A0"/>
      </w:tblPr>
      <w:tblGrid>
        <w:gridCol w:w="1783"/>
        <w:gridCol w:w="1909"/>
        <w:gridCol w:w="3081"/>
        <w:gridCol w:w="910"/>
        <w:gridCol w:w="1742"/>
      </w:tblGrid>
      <w:tr w:rsidR="00715449">
        <w:trPr>
          <w:jc w:val="center"/>
        </w:trPr>
        <w:tc>
          <w:tcPr>
            <w:tcW w:w="1783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715449" w:rsidRDefault="00EC4C81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表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715449" w:rsidRDefault="00EC4C81"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ＭＬＫ１０１－１表</w:t>
            </w:r>
          </w:p>
        </w:tc>
      </w:tr>
      <w:tr w:rsidR="00715449">
        <w:trPr>
          <w:jc w:val="center"/>
        </w:trPr>
        <w:tc>
          <w:tcPr>
            <w:tcW w:w="1783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715449" w:rsidRDefault="00EC4C81"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715449" w:rsidRDefault="00EC4C81"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局</w:t>
            </w:r>
          </w:p>
        </w:tc>
      </w:tr>
      <w:tr w:rsidR="00715449">
        <w:trPr>
          <w:jc w:val="center"/>
        </w:trPr>
        <w:tc>
          <w:tcPr>
            <w:tcW w:w="1783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715449" w:rsidRDefault="00EC4C81"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　　号：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715449" w:rsidRDefault="00EC4C81"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国统字</w:t>
            </w:r>
            <w:r>
              <w:rPr>
                <w:rFonts w:ascii="宋体" w:hAnsi="宋体"/>
                <w:sz w:val="18"/>
                <w:szCs w:val="18"/>
              </w:rPr>
              <w:t>(2016)125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</w:tr>
      <w:tr w:rsidR="00715449">
        <w:trPr>
          <w:jc w:val="center"/>
        </w:trPr>
        <w:tc>
          <w:tcPr>
            <w:tcW w:w="1783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5449" w:rsidRDefault="00715449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715449" w:rsidRDefault="00EC4C81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42" w:type="dxa"/>
            <w:tcMar>
              <w:left w:w="28" w:type="dxa"/>
              <w:right w:w="28" w:type="dxa"/>
            </w:tcMar>
          </w:tcPr>
          <w:p w:rsidR="00715449" w:rsidRDefault="00EC4C81">
            <w:pPr>
              <w:spacing w:line="240" w:lineRule="exact"/>
              <w:jc w:val="distribute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２0年１月</w:t>
            </w:r>
          </w:p>
        </w:tc>
      </w:tr>
    </w:tbl>
    <w:p w:rsidR="00715449" w:rsidRDefault="00715449">
      <w:pPr>
        <w:spacing w:line="2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94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1"/>
        <w:gridCol w:w="3875"/>
        <w:gridCol w:w="508"/>
        <w:gridCol w:w="93"/>
        <w:gridCol w:w="4480"/>
      </w:tblGrid>
      <w:tr w:rsidR="00715449">
        <w:trPr>
          <w:trHeight w:val="583"/>
          <w:jc w:val="center"/>
        </w:trPr>
        <w:tc>
          <w:tcPr>
            <w:tcW w:w="4366" w:type="dxa"/>
            <w:gridSpan w:val="2"/>
            <w:vMerge w:val="restart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 w:rsidP="00B93294">
            <w:pPr>
              <w:snapToGrid w:val="0"/>
              <w:spacing w:line="312" w:lineRule="auto"/>
              <w:ind w:firstLineChars="232" w:firstLine="418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tcBorders>
              <w:top w:val="double" w:sz="4" w:space="0" w:color="auto"/>
            </w:tcBorders>
            <w:vAlign w:val="bottom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</w:tcBorders>
            <w:vAlign w:val="bottom"/>
          </w:tcPr>
          <w:p w:rsidR="00715449" w:rsidRDefault="00EC4C81">
            <w:pPr>
              <w:snapToGrid w:val="0"/>
              <w:spacing w:line="312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统一社会信用代码：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尚未领取统一社会信用代码的填写原组织机构代码：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□□□□□□□□－□</w:t>
            </w:r>
          </w:p>
        </w:tc>
      </w:tr>
      <w:tr w:rsidR="00715449">
        <w:trPr>
          <w:trHeight w:val="583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715449" w:rsidP="00B93294">
            <w:pPr>
              <w:snapToGrid w:val="0"/>
              <w:spacing w:line="312" w:lineRule="auto"/>
              <w:ind w:firstLineChars="232" w:firstLine="418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vAlign w:val="bottom"/>
          </w:tcPr>
          <w:p w:rsidR="00715449" w:rsidRDefault="00EC4C81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312" w:lineRule="auto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715449">
        <w:trPr>
          <w:trHeight w:val="583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715449" w:rsidP="00B93294">
            <w:pPr>
              <w:snapToGrid w:val="0"/>
              <w:spacing w:line="312" w:lineRule="auto"/>
              <w:ind w:firstLineChars="232" w:firstLine="418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bottom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vAlign w:val="bottom"/>
          </w:tcPr>
          <w:p w:rsidR="00715449" w:rsidRDefault="00EC4C81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312" w:lineRule="auto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 w:rsidR="00715449">
        <w:trPr>
          <w:trHeight w:val="567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单位所在地及区划</w:t>
            </w:r>
            <w:r>
              <w:rPr>
                <w:rFonts w:ascii="黑体" w:eastAsia="黑体" w:hAnsi="宋体" w:cs="黑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 xml:space="preserve">)  </w:t>
            </w: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区、市、州、盟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区、市、旗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、门牌号</w:t>
            </w:r>
          </w:p>
          <w:p w:rsidR="00715449" w:rsidRDefault="00EC4C81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312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单位注册地及区划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 xml:space="preserve">)  </w:t>
            </w: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区、市、州、盟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区、市、旗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、门牌号</w:t>
            </w:r>
          </w:p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长途区号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固定电话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</w:t>
            </w:r>
            <w:r>
              <w:rPr>
                <w:rFonts w:ascii="宋体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移动电话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□□□□□□□□□□□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传真号码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</w:t>
            </w:r>
            <w:r>
              <w:rPr>
                <w:rFonts w:ascii="宋体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Chars="2" w:left="4" w:firstLineChars="100" w:firstLine="1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  <w:tc>
          <w:tcPr>
            <w:tcW w:w="4480" w:type="dxa"/>
            <w:vAlign w:val="bottom"/>
          </w:tcPr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 w:rsidR="00715449" w:rsidRDefault="00715449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="5"/>
              <w:jc w:val="left"/>
              <w:rPr>
                <w:u w:val="single"/>
              </w:rPr>
            </w:pPr>
          </w:p>
          <w:p w:rsidR="00715449" w:rsidRDefault="00715449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="5"/>
              <w:jc w:val="left"/>
              <w:rPr>
                <w:u w:val="single"/>
              </w:rPr>
            </w:pPr>
          </w:p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r>
              <w:rPr>
                <w:u w:val="single"/>
              </w:rPr>
              <w:t xml:space="preserve">                            </w:t>
            </w:r>
          </w:p>
          <w:p w:rsidR="00715449" w:rsidRDefault="00715449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="5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snapToGrid w:val="0"/>
              <w:spacing w:line="312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行业类别</w:t>
            </w:r>
          </w:p>
          <w:p w:rsidR="00715449" w:rsidRDefault="00EC4C81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12" w:lineRule="auto"/>
              <w:ind w:leftChars="2" w:left="4" w:firstLineChars="100" w:firstLine="18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或主要产品</w:t>
            </w:r>
            <w:r>
              <w:rPr>
                <w:rFonts w:ascii="宋体" w:hAnsi="宋体" w:cs="宋体"/>
                <w:sz w:val="18"/>
                <w:szCs w:val="18"/>
              </w:rPr>
              <w:t>) 1</w:t>
            </w:r>
            <w:r>
              <w:rPr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统计机构填写: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行业代码(GB/T 4754-2017)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widowControl/>
              <w:snapToGrid w:val="0"/>
              <w:spacing w:line="312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登记注册类型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</w:t>
            </w:r>
          </w:p>
          <w:p w:rsidR="00715449" w:rsidRDefault="00EC4C81">
            <w:pPr>
              <w:snapToGrid w:val="0"/>
              <w:spacing w:line="312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内资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港澳台商投资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外商投资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110 </w:t>
            </w:r>
            <w:r>
              <w:rPr>
                <w:rFonts w:ascii="宋体" w:hAnsi="宋体" w:hint="eastAsia"/>
                <w:sz w:val="18"/>
                <w:szCs w:val="18"/>
              </w:rPr>
              <w:t>国有</w:t>
            </w:r>
            <w:r>
              <w:rPr>
                <w:rFonts w:ascii="宋体" w:hAnsi="宋体"/>
                <w:sz w:val="18"/>
                <w:szCs w:val="18"/>
              </w:rPr>
              <w:t xml:space="preserve">           159 </w:t>
            </w:r>
            <w:r>
              <w:rPr>
                <w:rFonts w:ascii="宋体" w:hAnsi="宋体" w:hint="eastAsia"/>
                <w:sz w:val="18"/>
                <w:szCs w:val="18"/>
              </w:rPr>
              <w:t>其他有限责任公司</w:t>
            </w:r>
            <w:r>
              <w:rPr>
                <w:rFonts w:ascii="宋体" w:hAnsi="宋体"/>
                <w:sz w:val="18"/>
                <w:szCs w:val="18"/>
              </w:rPr>
              <w:t xml:space="preserve">   210 </w:t>
            </w:r>
            <w:r>
              <w:rPr>
                <w:rFonts w:ascii="宋体" w:hAnsi="宋体" w:hint="eastAsia"/>
                <w:sz w:val="18"/>
                <w:szCs w:val="18"/>
              </w:rPr>
              <w:t>与港澳台商合资经营</w:t>
            </w:r>
            <w:r>
              <w:rPr>
                <w:rFonts w:ascii="宋体" w:hAnsi="宋体"/>
                <w:sz w:val="18"/>
                <w:szCs w:val="18"/>
              </w:rPr>
              <w:t xml:space="preserve">        310 </w:t>
            </w:r>
            <w:r>
              <w:rPr>
                <w:rFonts w:ascii="宋体" w:hAnsi="宋体" w:hint="eastAsia"/>
                <w:sz w:val="18"/>
                <w:szCs w:val="18"/>
              </w:rPr>
              <w:t>中外合资经营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120 </w:t>
            </w:r>
            <w:r>
              <w:rPr>
                <w:rFonts w:ascii="宋体" w:hAnsi="宋体" w:hint="eastAsia"/>
                <w:sz w:val="18"/>
                <w:szCs w:val="18"/>
              </w:rPr>
              <w:t>集体</w:t>
            </w:r>
            <w:r>
              <w:rPr>
                <w:rFonts w:ascii="宋体" w:hAnsi="宋体"/>
                <w:sz w:val="18"/>
                <w:szCs w:val="18"/>
              </w:rPr>
              <w:t xml:space="preserve">           160 </w:t>
            </w:r>
            <w:r>
              <w:rPr>
                <w:rFonts w:ascii="宋体" w:hAnsi="宋体" w:hint="eastAsia"/>
                <w:sz w:val="18"/>
                <w:szCs w:val="18"/>
              </w:rPr>
              <w:t>股份有限公司</w:t>
            </w:r>
            <w:r>
              <w:rPr>
                <w:rFonts w:ascii="宋体" w:hAnsi="宋体"/>
                <w:sz w:val="18"/>
                <w:szCs w:val="18"/>
              </w:rPr>
              <w:t xml:space="preserve">       220 </w:t>
            </w:r>
            <w:r>
              <w:rPr>
                <w:rFonts w:ascii="宋体" w:hAnsi="宋体" w:hint="eastAsia"/>
                <w:sz w:val="18"/>
                <w:szCs w:val="18"/>
              </w:rPr>
              <w:t>与港澳台商合作经营</w:t>
            </w:r>
            <w:r>
              <w:rPr>
                <w:rFonts w:ascii="宋体" w:hAnsi="宋体"/>
                <w:sz w:val="18"/>
                <w:szCs w:val="18"/>
              </w:rPr>
              <w:t xml:space="preserve">        320 </w:t>
            </w:r>
            <w:r>
              <w:rPr>
                <w:rFonts w:ascii="宋体" w:hAnsi="宋体" w:hint="eastAsia"/>
                <w:sz w:val="18"/>
                <w:szCs w:val="18"/>
              </w:rPr>
              <w:t>中外合作经营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130 </w:t>
            </w:r>
            <w:r>
              <w:rPr>
                <w:rFonts w:ascii="宋体" w:hAnsi="宋体" w:hint="eastAsia"/>
                <w:sz w:val="18"/>
                <w:szCs w:val="18"/>
              </w:rPr>
              <w:t>股份合作</w:t>
            </w:r>
            <w:r>
              <w:rPr>
                <w:rFonts w:ascii="宋体" w:hAnsi="宋体"/>
                <w:sz w:val="18"/>
                <w:szCs w:val="18"/>
              </w:rPr>
              <w:t xml:space="preserve">       171 </w:t>
            </w:r>
            <w:r>
              <w:rPr>
                <w:rFonts w:ascii="宋体" w:hAnsi="宋体" w:hint="eastAsia"/>
                <w:sz w:val="18"/>
                <w:szCs w:val="18"/>
              </w:rPr>
              <w:t>私营独资</w:t>
            </w:r>
            <w:r>
              <w:rPr>
                <w:rFonts w:ascii="宋体" w:hAnsi="宋体"/>
                <w:sz w:val="18"/>
                <w:szCs w:val="18"/>
              </w:rPr>
              <w:t xml:space="preserve">           230 </w:t>
            </w:r>
            <w:r>
              <w:rPr>
                <w:rFonts w:ascii="宋体" w:hAnsi="宋体" w:hint="eastAsia"/>
                <w:sz w:val="18"/>
                <w:szCs w:val="18"/>
              </w:rPr>
              <w:t>港澳台商独资</w:t>
            </w:r>
            <w:r>
              <w:rPr>
                <w:rFonts w:ascii="宋体" w:hAnsi="宋体"/>
                <w:sz w:val="18"/>
                <w:szCs w:val="18"/>
              </w:rPr>
              <w:t xml:space="preserve">              330 </w:t>
            </w:r>
            <w:r>
              <w:rPr>
                <w:rFonts w:ascii="宋体" w:hAnsi="宋体" w:hint="eastAsia"/>
                <w:sz w:val="18"/>
                <w:szCs w:val="18"/>
              </w:rPr>
              <w:t>外资企业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141 </w:t>
            </w:r>
            <w:r>
              <w:rPr>
                <w:rFonts w:ascii="宋体" w:hAnsi="宋体" w:hint="eastAsia"/>
                <w:sz w:val="18"/>
                <w:szCs w:val="18"/>
              </w:rPr>
              <w:t>国有联营</w:t>
            </w:r>
            <w:r>
              <w:rPr>
                <w:rFonts w:ascii="宋体" w:hAnsi="宋体"/>
                <w:sz w:val="18"/>
                <w:szCs w:val="18"/>
              </w:rPr>
              <w:t xml:space="preserve">       172 </w:t>
            </w:r>
            <w:r>
              <w:rPr>
                <w:rFonts w:ascii="宋体" w:hAnsi="宋体" w:hint="eastAsia"/>
                <w:sz w:val="18"/>
                <w:szCs w:val="18"/>
              </w:rPr>
              <w:t>私营合伙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 xml:space="preserve">         240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港澳台商投资股份有限公司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 xml:space="preserve">  340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外商投资股份有限公司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142 </w:t>
            </w:r>
            <w:r>
              <w:rPr>
                <w:rFonts w:ascii="宋体" w:hAnsi="宋体" w:hint="eastAsia"/>
                <w:sz w:val="18"/>
                <w:szCs w:val="18"/>
              </w:rPr>
              <w:t>集体联营</w:t>
            </w:r>
            <w:r>
              <w:rPr>
                <w:rFonts w:ascii="宋体" w:hAnsi="宋体"/>
                <w:sz w:val="18"/>
                <w:szCs w:val="18"/>
              </w:rPr>
              <w:t xml:space="preserve">       173 </w:t>
            </w:r>
            <w:r>
              <w:rPr>
                <w:rFonts w:ascii="宋体" w:hAnsi="宋体" w:hint="eastAsia"/>
                <w:sz w:val="18"/>
                <w:szCs w:val="18"/>
              </w:rPr>
              <w:t>私营有限责任公司</w:t>
            </w:r>
            <w:r>
              <w:rPr>
                <w:rFonts w:ascii="宋体" w:hAnsi="宋体"/>
                <w:sz w:val="18"/>
                <w:szCs w:val="18"/>
              </w:rPr>
              <w:t xml:space="preserve">   290 </w:t>
            </w:r>
            <w:r>
              <w:rPr>
                <w:rFonts w:ascii="宋体" w:hAnsi="宋体" w:hint="eastAsia"/>
                <w:sz w:val="18"/>
                <w:szCs w:val="18"/>
              </w:rPr>
              <w:t>其他港澳台商投资</w:t>
            </w:r>
            <w:r>
              <w:rPr>
                <w:rFonts w:ascii="宋体" w:hAnsi="宋体"/>
                <w:sz w:val="18"/>
                <w:szCs w:val="18"/>
              </w:rPr>
              <w:t xml:space="preserve">          390 </w:t>
            </w:r>
            <w:r>
              <w:rPr>
                <w:rFonts w:ascii="宋体" w:hAnsi="宋体" w:hint="eastAsia"/>
                <w:sz w:val="18"/>
                <w:szCs w:val="18"/>
              </w:rPr>
              <w:t>其他外商投资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143 </w:t>
            </w:r>
            <w:r>
              <w:rPr>
                <w:rFonts w:ascii="宋体" w:hAnsi="宋体" w:hint="eastAsia"/>
                <w:sz w:val="18"/>
                <w:szCs w:val="18"/>
              </w:rPr>
              <w:t>国有与集体联营</w:t>
            </w:r>
            <w:r>
              <w:rPr>
                <w:rFonts w:ascii="宋体" w:hAnsi="宋体"/>
                <w:sz w:val="18"/>
                <w:szCs w:val="18"/>
              </w:rPr>
              <w:t xml:space="preserve"> 174 </w:t>
            </w:r>
            <w:r>
              <w:rPr>
                <w:rFonts w:ascii="宋体" w:hAnsi="宋体" w:hint="eastAsia"/>
                <w:sz w:val="18"/>
                <w:szCs w:val="18"/>
              </w:rPr>
              <w:t>私营股份有限公司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149 </w:t>
            </w:r>
            <w:r>
              <w:rPr>
                <w:rFonts w:ascii="宋体" w:hAnsi="宋体" w:hint="eastAsia"/>
                <w:sz w:val="18"/>
                <w:szCs w:val="18"/>
              </w:rPr>
              <w:t>其他联营</w:t>
            </w:r>
            <w:r>
              <w:rPr>
                <w:rFonts w:ascii="宋体" w:hAnsi="宋体"/>
                <w:sz w:val="18"/>
                <w:szCs w:val="18"/>
              </w:rPr>
              <w:t xml:space="preserve">       190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  <w:p w:rsidR="00715449" w:rsidRDefault="00EC4C81">
            <w:pPr>
              <w:snapToGrid w:val="0"/>
              <w:spacing w:line="312" w:lineRule="auto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151 </w:t>
            </w:r>
            <w:r>
              <w:rPr>
                <w:rFonts w:ascii="宋体" w:hAnsi="宋体" w:hint="eastAsia"/>
                <w:sz w:val="18"/>
                <w:szCs w:val="18"/>
              </w:rPr>
              <w:t>国有独资公司</w:t>
            </w:r>
          </w:p>
        </w:tc>
      </w:tr>
      <w:tr w:rsidR="00715449">
        <w:trPr>
          <w:trHeight w:val="397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snapToGrid w:val="0"/>
              <w:spacing w:line="31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企业控股情况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1 </w:t>
            </w:r>
            <w:r>
              <w:rPr>
                <w:rFonts w:ascii="宋体" w:hAnsi="宋体" w:cs="宋体" w:hint="eastAsia"/>
                <w:sz w:val="18"/>
                <w:szCs w:val="18"/>
              </w:rPr>
              <w:t>国有控股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2 </w:t>
            </w:r>
            <w:r>
              <w:rPr>
                <w:rFonts w:ascii="宋体" w:hAnsi="宋体" w:cs="宋体" w:hint="eastAsia"/>
                <w:sz w:val="18"/>
                <w:szCs w:val="18"/>
              </w:rPr>
              <w:t>集体控股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3 </w:t>
            </w:r>
            <w:r>
              <w:rPr>
                <w:rFonts w:ascii="宋体" w:hAnsi="宋体" w:cs="宋体" w:hint="eastAsia"/>
                <w:sz w:val="18"/>
                <w:szCs w:val="18"/>
              </w:rPr>
              <w:t>私人控股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4 </w:t>
            </w:r>
            <w:r>
              <w:rPr>
                <w:rFonts w:ascii="宋体" w:hAnsi="宋体" w:cs="宋体" w:hint="eastAsia"/>
                <w:sz w:val="18"/>
                <w:szCs w:val="18"/>
              </w:rPr>
              <w:t>港澳台商控股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5 </w:t>
            </w:r>
            <w:r>
              <w:rPr>
                <w:rFonts w:ascii="宋体" w:hAnsi="宋体" w:cs="宋体" w:hint="eastAsia"/>
                <w:sz w:val="18"/>
                <w:szCs w:val="18"/>
              </w:rPr>
              <w:t>外商控股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9 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</w:tbl>
    <w:p w:rsidR="00715449" w:rsidRDefault="00715449">
      <w:pPr>
        <w:rPr>
          <w:rFonts w:ascii="宋体"/>
          <w:sz w:val="18"/>
          <w:szCs w:val="18"/>
        </w:rPr>
        <w:sectPr w:rsidR="00715449">
          <w:headerReference w:type="default" r:id="rId7"/>
          <w:pgSz w:w="11906" w:h="16838"/>
          <w:pgMar w:top="1134" w:right="1134" w:bottom="1134" w:left="1134" w:header="851" w:footer="992" w:gutter="0"/>
          <w:pgNumType w:fmt="numberInDash"/>
          <w:cols w:space="425"/>
          <w:docGrid w:linePitch="312"/>
        </w:sectPr>
      </w:pPr>
    </w:p>
    <w:p w:rsidR="00715449" w:rsidRDefault="00715449"/>
    <w:tbl>
      <w:tblPr>
        <w:tblW w:w="94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1"/>
        <w:gridCol w:w="8956"/>
      </w:tblGrid>
      <w:tr w:rsidR="00715449">
        <w:trPr>
          <w:jc w:val="center"/>
        </w:trPr>
        <w:tc>
          <w:tcPr>
            <w:tcW w:w="491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Borders>
              <w:top w:val="doub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15449" w:rsidRDefault="00EC4C81" w:rsidP="00B93294">
            <w:pPr>
              <w:ind w:firstLineChars="7" w:firstLine="13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□□             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10 </w:t>
            </w:r>
            <w:r>
              <w:rPr>
                <w:rFonts w:ascii="宋体" w:hAnsi="宋体" w:hint="eastAsia"/>
                <w:sz w:val="18"/>
                <w:szCs w:val="18"/>
              </w:rPr>
              <w:t>中央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11 地方             </w:t>
            </w:r>
            <w:r>
              <w:rPr>
                <w:rFonts w:ascii="宋体" w:hAnsi="宋体"/>
                <w:sz w:val="18"/>
                <w:szCs w:val="18"/>
              </w:rPr>
              <w:t xml:space="preserve"> 90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715449" w:rsidRDefault="00EC4C81" w:rsidP="00B93294">
            <w:pPr>
              <w:ind w:firstLineChars="107" w:firstLine="193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1成立时间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u w:val="single" w:color="000000" w:themeColor="text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年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               2开业时间（仅限企业填写）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年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月 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ind w:leftChars="7" w:left="1905" w:hangingChars="1050" w:hanging="189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营业状态□</w:t>
            </w:r>
            <w:r>
              <w:rPr>
                <w:rFonts w:ascii="宋体" w:hAnsi="宋体"/>
                <w:sz w:val="18"/>
                <w:szCs w:val="18"/>
              </w:rPr>
              <w:t xml:space="preserve"> 1 </w:t>
            </w:r>
            <w:r>
              <w:rPr>
                <w:rFonts w:ascii="宋体" w:hAnsi="宋体" w:hint="eastAsia"/>
                <w:sz w:val="18"/>
                <w:szCs w:val="18"/>
              </w:rPr>
              <w:t>营业</w:t>
            </w:r>
            <w:r>
              <w:rPr>
                <w:rFonts w:ascii="宋体" w:hAnsi="宋体"/>
                <w:sz w:val="18"/>
                <w:szCs w:val="18"/>
              </w:rPr>
              <w:t xml:space="preserve"> 2 </w:t>
            </w:r>
            <w:r>
              <w:rPr>
                <w:rFonts w:ascii="宋体" w:hAnsi="宋体" w:hint="eastAsia"/>
                <w:sz w:val="18"/>
                <w:szCs w:val="18"/>
              </w:rPr>
              <w:t>停业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歇业</w:t>
            </w:r>
            <w:r>
              <w:rPr>
                <w:rFonts w:ascii="宋体" w:hAnsi="宋体"/>
                <w:sz w:val="18"/>
                <w:szCs w:val="18"/>
              </w:rPr>
              <w:t xml:space="preserve">) 3 </w:t>
            </w:r>
            <w:r>
              <w:rPr>
                <w:rFonts w:ascii="宋体" w:hAnsi="宋体" w:hint="eastAsia"/>
                <w:sz w:val="18"/>
                <w:szCs w:val="18"/>
              </w:rPr>
              <w:t>筹建</w:t>
            </w:r>
            <w:r>
              <w:rPr>
                <w:rFonts w:ascii="宋体" w:hAnsi="宋体"/>
                <w:sz w:val="18"/>
                <w:szCs w:val="18"/>
              </w:rPr>
              <w:t xml:space="preserve">4 </w:t>
            </w:r>
            <w:r>
              <w:rPr>
                <w:rFonts w:ascii="宋体" w:hAnsi="宋体" w:hint="eastAsia"/>
                <w:sz w:val="18"/>
                <w:szCs w:val="18"/>
              </w:rPr>
              <w:t>当年关闭</w:t>
            </w:r>
            <w:r>
              <w:rPr>
                <w:rFonts w:ascii="宋体" w:hAnsi="宋体"/>
                <w:sz w:val="18"/>
                <w:szCs w:val="18"/>
              </w:rPr>
              <w:t xml:space="preserve"> 5</w:t>
            </w:r>
            <w:r>
              <w:rPr>
                <w:rFonts w:ascii="宋体" w:hAnsi="宋体" w:hint="eastAsia"/>
                <w:sz w:val="18"/>
                <w:szCs w:val="18"/>
              </w:rPr>
              <w:t>当年破产</w:t>
            </w:r>
            <w:r>
              <w:rPr>
                <w:rFonts w:ascii="宋体" w:hAnsi="宋体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sz w:val="18"/>
                <w:szCs w:val="18"/>
              </w:rPr>
              <w:t>当年注销</w:t>
            </w:r>
            <w:r>
              <w:rPr>
                <w:rFonts w:ascii="宋体" w:hAnsi="宋体"/>
                <w:sz w:val="18"/>
                <w:szCs w:val="18"/>
              </w:rPr>
              <w:t xml:space="preserve"> 7</w:t>
            </w:r>
            <w:r>
              <w:rPr>
                <w:rFonts w:ascii="宋体" w:hAnsi="宋体" w:hint="eastAsia"/>
                <w:sz w:val="18"/>
                <w:szCs w:val="18"/>
              </w:rPr>
              <w:t>当年吊销</w:t>
            </w:r>
            <w:r>
              <w:rPr>
                <w:rFonts w:ascii="宋体" w:hAnsi="宋体"/>
                <w:sz w:val="18"/>
                <w:szCs w:val="18"/>
              </w:rPr>
              <w:t xml:space="preserve"> 8</w:t>
            </w:r>
            <w:r>
              <w:rPr>
                <w:rFonts w:ascii="宋体" w:hAnsi="宋体" w:hint="eastAsia"/>
                <w:sz w:val="18"/>
                <w:szCs w:val="18"/>
              </w:rPr>
              <w:t>注册未经营</w:t>
            </w:r>
            <w:r>
              <w:rPr>
                <w:rFonts w:ascii="宋体" w:hAnsi="宋体"/>
                <w:sz w:val="18"/>
                <w:szCs w:val="18"/>
              </w:rPr>
              <w:t xml:space="preserve"> 9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715449" w:rsidRDefault="00EC4C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执行会计标准类别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715449" w:rsidRDefault="00EC4C81" w:rsidP="00B93294">
            <w:pPr>
              <w:ind w:firstLineChars="107" w:firstLine="193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 </w:t>
            </w:r>
            <w:r>
              <w:rPr>
                <w:rFonts w:ascii="宋体" w:hAnsi="宋体" w:hint="eastAsia"/>
                <w:sz w:val="18"/>
                <w:szCs w:val="18"/>
              </w:rPr>
              <w:t>企业会计制度</w:t>
            </w:r>
            <w:r>
              <w:rPr>
                <w:rFonts w:ascii="宋体" w:hAnsi="宋体"/>
                <w:sz w:val="18"/>
                <w:szCs w:val="18"/>
              </w:rPr>
              <w:t xml:space="preserve">    2 </w:t>
            </w:r>
            <w:r>
              <w:rPr>
                <w:rFonts w:ascii="宋体" w:hAnsi="宋体" w:hint="eastAsia"/>
                <w:sz w:val="18"/>
                <w:szCs w:val="18"/>
              </w:rPr>
              <w:t>事业单位会计制度</w:t>
            </w:r>
            <w:r>
              <w:rPr>
                <w:rFonts w:ascii="宋体" w:hAnsi="宋体"/>
                <w:sz w:val="18"/>
                <w:szCs w:val="18"/>
              </w:rPr>
              <w:t xml:space="preserve">    3 </w:t>
            </w:r>
            <w:r>
              <w:rPr>
                <w:rFonts w:ascii="宋体" w:hAnsi="宋体" w:hint="eastAsia"/>
                <w:sz w:val="18"/>
                <w:szCs w:val="18"/>
              </w:rPr>
              <w:t>行政单位会计制度</w:t>
            </w:r>
            <w:r>
              <w:rPr>
                <w:rFonts w:ascii="宋体" w:hAnsi="宋体"/>
                <w:sz w:val="18"/>
                <w:szCs w:val="18"/>
              </w:rPr>
              <w:t xml:space="preserve">    4 </w:t>
            </w:r>
            <w:r>
              <w:rPr>
                <w:rFonts w:ascii="宋体" w:hAnsi="宋体" w:hint="eastAsia"/>
                <w:sz w:val="18"/>
                <w:szCs w:val="18"/>
              </w:rPr>
              <w:t>民间非营利组织会计制度</w:t>
            </w:r>
            <w:r>
              <w:rPr>
                <w:rFonts w:ascii="宋体" w:hAnsi="宋体"/>
                <w:sz w:val="18"/>
                <w:szCs w:val="18"/>
              </w:rPr>
              <w:t xml:space="preserve">    9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715449" w:rsidRDefault="00EC4C81" w:rsidP="00B93294">
            <w:pPr>
              <w:ind w:firstLineChars="7" w:firstLine="13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执行企业会计准则情况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715449" w:rsidRDefault="00EC4C81" w:rsidP="00B93294">
            <w:pPr>
              <w:ind w:firstLineChars="7" w:firstLine="13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 w:hint="eastAsia"/>
                <w:sz w:val="18"/>
                <w:szCs w:val="18"/>
              </w:rPr>
              <w:t>执行《企业会计准则》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2  </w:t>
            </w:r>
            <w:r>
              <w:rPr>
                <w:rFonts w:ascii="宋体" w:hAnsi="宋体" w:cs="宋体" w:hint="eastAsia"/>
                <w:sz w:val="18"/>
                <w:szCs w:val="18"/>
              </w:rPr>
              <w:t>执行《小企业会计准则》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9  </w:t>
            </w:r>
            <w:r>
              <w:rPr>
                <w:rFonts w:ascii="宋体" w:hAnsi="宋体" w:cs="宋体" w:hint="eastAsia"/>
                <w:sz w:val="18"/>
                <w:szCs w:val="18"/>
              </w:rPr>
              <w:t>执行其他企业会计制度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机构类型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□□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10 </w:t>
            </w: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>
              <w:rPr>
                <w:rFonts w:ascii="宋体" w:hAnsi="宋体"/>
                <w:sz w:val="18"/>
                <w:szCs w:val="18"/>
              </w:rPr>
              <w:t xml:space="preserve">          20 </w:t>
            </w:r>
            <w:r>
              <w:rPr>
                <w:rFonts w:ascii="宋体" w:hAnsi="宋体" w:hint="eastAsia"/>
                <w:sz w:val="18"/>
                <w:szCs w:val="18"/>
              </w:rPr>
              <w:t>事业单位</w:t>
            </w:r>
            <w:r>
              <w:rPr>
                <w:rFonts w:ascii="宋体" w:hAnsi="宋体"/>
                <w:sz w:val="18"/>
                <w:szCs w:val="18"/>
              </w:rPr>
              <w:t xml:space="preserve">        30 </w:t>
            </w:r>
            <w:r>
              <w:rPr>
                <w:rFonts w:ascii="宋体" w:hAnsi="宋体" w:hint="eastAsia"/>
                <w:sz w:val="18"/>
                <w:szCs w:val="18"/>
              </w:rPr>
              <w:t>机关</w:t>
            </w:r>
            <w:r>
              <w:rPr>
                <w:rFonts w:ascii="宋体" w:hAnsi="宋体"/>
                <w:sz w:val="18"/>
                <w:szCs w:val="18"/>
              </w:rPr>
              <w:t xml:space="preserve">          40 </w:t>
            </w:r>
            <w:r>
              <w:rPr>
                <w:rFonts w:ascii="宋体" w:hAnsi="宋体" w:hint="eastAsia"/>
                <w:sz w:val="18"/>
                <w:szCs w:val="18"/>
              </w:rPr>
              <w:t>社会团体</w:t>
            </w:r>
            <w:r>
              <w:rPr>
                <w:rFonts w:ascii="宋体" w:hAnsi="宋体"/>
                <w:sz w:val="18"/>
                <w:szCs w:val="18"/>
              </w:rPr>
              <w:t xml:space="preserve">            51 </w:t>
            </w:r>
            <w:r>
              <w:rPr>
                <w:rFonts w:ascii="宋体" w:hAnsi="宋体" w:hint="eastAsia"/>
                <w:sz w:val="18"/>
                <w:szCs w:val="18"/>
              </w:rPr>
              <w:t>民办非企业单位</w:t>
            </w:r>
          </w:p>
          <w:p w:rsidR="00715449" w:rsidRDefault="00EC4C81" w:rsidP="00B93294">
            <w:pPr>
              <w:ind w:firstLineChars="107" w:firstLine="193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52 </w:t>
            </w:r>
            <w:r>
              <w:rPr>
                <w:rFonts w:ascii="宋体" w:hAnsi="宋体" w:hint="eastAsia"/>
                <w:sz w:val="18"/>
                <w:szCs w:val="18"/>
              </w:rPr>
              <w:t>基金会</w:t>
            </w:r>
            <w:r>
              <w:rPr>
                <w:rFonts w:ascii="宋体" w:hAnsi="宋体"/>
                <w:sz w:val="18"/>
                <w:szCs w:val="18"/>
              </w:rPr>
              <w:t xml:space="preserve">        53 </w:t>
            </w:r>
            <w:r>
              <w:rPr>
                <w:rFonts w:ascii="宋体" w:hAnsi="宋体" w:hint="eastAsia"/>
                <w:sz w:val="18"/>
                <w:szCs w:val="18"/>
              </w:rPr>
              <w:t>居委会</w:t>
            </w:r>
            <w:r>
              <w:rPr>
                <w:rFonts w:ascii="宋体" w:hAnsi="宋体"/>
                <w:sz w:val="18"/>
                <w:szCs w:val="18"/>
              </w:rPr>
              <w:t xml:space="preserve">          54 </w:t>
            </w:r>
            <w:r>
              <w:rPr>
                <w:rFonts w:ascii="宋体" w:hAnsi="宋体" w:hint="eastAsia"/>
                <w:sz w:val="18"/>
                <w:szCs w:val="18"/>
              </w:rPr>
              <w:t>村委会</w:t>
            </w:r>
            <w:r>
              <w:rPr>
                <w:rFonts w:ascii="宋体" w:hAnsi="宋体"/>
                <w:sz w:val="18"/>
                <w:szCs w:val="18"/>
              </w:rPr>
              <w:t xml:space="preserve">        55</w:t>
            </w:r>
            <w:r>
              <w:rPr>
                <w:rFonts w:ascii="宋体" w:hAnsi="宋体" w:hint="eastAsia"/>
                <w:sz w:val="18"/>
                <w:szCs w:val="18"/>
              </w:rPr>
              <w:t>农民专业合作社</w:t>
            </w:r>
            <w:r>
              <w:rPr>
                <w:rFonts w:ascii="宋体" w:hAnsi="宋体"/>
                <w:sz w:val="18"/>
                <w:szCs w:val="18"/>
              </w:rPr>
              <w:t xml:space="preserve">      90 </w:t>
            </w:r>
            <w:r>
              <w:rPr>
                <w:rFonts w:ascii="宋体" w:hAnsi="宋体" w:hint="eastAsia"/>
                <w:sz w:val="18"/>
                <w:szCs w:val="18"/>
              </w:rPr>
              <w:t>其他组织机构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产业活动单位数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其中：</w:t>
            </w:r>
            <w:r>
              <w:rPr>
                <w:rFonts w:ascii="宋体" w:hAnsi="宋体"/>
                <w:sz w:val="18"/>
                <w:szCs w:val="18"/>
              </w:rPr>
              <w:t xml:space="preserve">  1 </w:t>
            </w:r>
            <w:r>
              <w:rPr>
                <w:rFonts w:ascii="宋体" w:hAnsi="宋体" w:hint="eastAsia"/>
                <w:sz w:val="18"/>
                <w:szCs w:val="18"/>
              </w:rPr>
              <w:t>农林牧渔业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 2 </w:t>
            </w:r>
            <w:r>
              <w:rPr>
                <w:rFonts w:ascii="宋体" w:hAnsi="宋体" w:hint="eastAsia"/>
                <w:sz w:val="18"/>
                <w:szCs w:val="18"/>
              </w:rPr>
              <w:t>工业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3 </w:t>
            </w:r>
            <w:r>
              <w:rPr>
                <w:rFonts w:ascii="宋体" w:hAnsi="宋体" w:hint="eastAsia"/>
                <w:sz w:val="18"/>
                <w:szCs w:val="18"/>
              </w:rPr>
              <w:t>建筑业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  <w:p w:rsidR="00715449" w:rsidRDefault="00EC4C81" w:rsidP="00B93294">
            <w:pPr>
              <w:ind w:firstLineChars="107" w:firstLine="193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</w:t>
            </w:r>
            <w:r>
              <w:rPr>
                <w:rFonts w:ascii="宋体" w:hAnsi="宋体" w:hint="eastAsia"/>
                <w:sz w:val="18"/>
                <w:szCs w:val="18"/>
              </w:rPr>
              <w:t>批发和零售业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  5 </w:t>
            </w:r>
            <w:r>
              <w:rPr>
                <w:rFonts w:ascii="宋体" w:hAnsi="宋体" w:hint="eastAsia"/>
                <w:sz w:val="18"/>
                <w:szCs w:val="18"/>
              </w:rPr>
              <w:t>住宿和餐饮业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 6 </w:t>
            </w:r>
            <w:r>
              <w:rPr>
                <w:rFonts w:ascii="宋体" w:hAnsi="宋体" w:hint="eastAsia"/>
                <w:sz w:val="18"/>
                <w:szCs w:val="18"/>
              </w:rPr>
              <w:t>房地产业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 9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从业人员期末人数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其中：女性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企业主要经济指标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营业收入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千元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其中：主营业务收入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千元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非企业单位主要经济指标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非企业单位支出（费用）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千元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企业集团情况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限企业集团母公司及成员企业填写</w:t>
            </w:r>
            <w:r>
              <w:rPr>
                <w:rFonts w:ascii="宋体" w:hAnsi="宋体"/>
                <w:sz w:val="18"/>
                <w:szCs w:val="18"/>
              </w:rPr>
              <w:t xml:space="preserve">)    </w:t>
            </w:r>
            <w:r>
              <w:rPr>
                <w:rFonts w:ascii="宋体" w:hAnsi="宋体" w:hint="eastAsia"/>
                <w:sz w:val="18"/>
                <w:szCs w:val="18"/>
              </w:rPr>
              <w:t>本企业是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集团母公司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核心企业或集团总部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 </w:t>
            </w:r>
            <w:r>
              <w:rPr>
                <w:rFonts w:ascii="宋体" w:hAnsi="宋体" w:hint="eastAsia"/>
                <w:sz w:val="18"/>
                <w:szCs w:val="18"/>
              </w:rPr>
              <w:t>成员企业</w:t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ascii="宋体" w:hAnsi="宋体" w:hint="eastAsia"/>
                <w:sz w:val="18"/>
                <w:szCs w:val="18"/>
              </w:rPr>
              <w:t>请填直接上级法人单位组织机构代码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715449" w:rsidRDefault="00EC4C81">
            <w:pPr>
              <w:ind w:firstLineChars="1200" w:firstLine="21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上级法人统一社会信用代码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□□□□□□□□□□□□□□□□□□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建筑业及房地产业企业资质等级</w:t>
            </w:r>
          </w:p>
          <w:p w:rsidR="00715449" w:rsidRDefault="00EC4C81">
            <w:pPr>
              <w:ind w:firstLineChars="100" w:firstLine="180"/>
              <w:rPr>
                <w:rFonts w:ascii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建筑业企业资质等级编码（有资质的企业，请填写建筑业企业资质等级编码，没有资质的填‘</w:t>
            </w:r>
            <w:r>
              <w:rPr>
                <w:rFonts w:ascii="宋体" w:hAnsi="宋体" w:cs="宋体"/>
                <w:sz w:val="18"/>
                <w:szCs w:val="18"/>
              </w:rPr>
              <w:t>9999</w:t>
            </w:r>
            <w:r>
              <w:rPr>
                <w:rFonts w:ascii="宋体" w:hAnsi="宋体" w:cs="宋体" w:hint="eastAsia"/>
                <w:sz w:val="18"/>
                <w:szCs w:val="18"/>
              </w:rPr>
              <w:t>’）</w:t>
            </w:r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:rsidR="00715449" w:rsidRDefault="00EC4C81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房地产开发经营业企业资质等级</w:t>
            </w:r>
            <w:r>
              <w:rPr>
                <w:rFonts w:ascii="宋体" w:hAnsi="宋体" w:cs="黑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一级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2</w:t>
            </w:r>
            <w:r>
              <w:rPr>
                <w:rFonts w:ascii="宋体" w:hAnsi="宋体" w:cs="宋体" w:hint="eastAsia"/>
                <w:sz w:val="18"/>
                <w:szCs w:val="18"/>
              </w:rPr>
              <w:t>二级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3</w:t>
            </w:r>
            <w:r>
              <w:rPr>
                <w:rFonts w:ascii="宋体" w:hAnsi="宋体" w:cs="宋体" w:hint="eastAsia"/>
                <w:sz w:val="18"/>
                <w:szCs w:val="18"/>
              </w:rPr>
              <w:t>三级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4</w:t>
            </w:r>
            <w:r>
              <w:rPr>
                <w:rFonts w:ascii="宋体" w:hAnsi="宋体" w:cs="宋体" w:hint="eastAsia"/>
                <w:sz w:val="18"/>
                <w:szCs w:val="18"/>
              </w:rPr>
              <w:t>四级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5</w:t>
            </w:r>
            <w:r>
              <w:rPr>
                <w:rFonts w:ascii="宋体" w:hAnsi="宋体" w:cs="宋体" w:hint="eastAsia"/>
                <w:sz w:val="18"/>
                <w:szCs w:val="18"/>
              </w:rPr>
              <w:t>暂定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9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  <w:p w:rsidR="00715449" w:rsidRDefault="00EC4C81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物业管理业企业资质等级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一级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2</w:t>
            </w:r>
            <w:r>
              <w:rPr>
                <w:rFonts w:ascii="宋体" w:hAnsi="宋体" w:cs="宋体" w:hint="eastAsia"/>
                <w:sz w:val="18"/>
                <w:szCs w:val="18"/>
              </w:rPr>
              <w:t>二级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3</w:t>
            </w:r>
            <w:r>
              <w:rPr>
                <w:rFonts w:ascii="宋体" w:hAnsi="宋体" w:cs="宋体" w:hint="eastAsia"/>
                <w:sz w:val="18"/>
                <w:szCs w:val="18"/>
              </w:rPr>
              <w:t>三级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9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  <w:tr w:rsidR="00715449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批发和零售业、住宿和餐饮业企业经营形式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715449" w:rsidRDefault="00EC4C8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 </w:t>
            </w:r>
            <w:r>
              <w:rPr>
                <w:rFonts w:ascii="宋体" w:hAnsi="宋体" w:hint="eastAsia"/>
                <w:sz w:val="18"/>
                <w:szCs w:val="18"/>
              </w:rPr>
              <w:t>独立门店</w:t>
            </w:r>
            <w:r>
              <w:rPr>
                <w:rFonts w:ascii="宋体" w:hAnsi="宋体"/>
                <w:sz w:val="18"/>
                <w:szCs w:val="18"/>
              </w:rPr>
              <w:t xml:space="preserve">     2 </w:t>
            </w:r>
            <w:r>
              <w:rPr>
                <w:rFonts w:ascii="宋体" w:hAnsi="宋体" w:hint="eastAsia"/>
                <w:sz w:val="18"/>
                <w:szCs w:val="18"/>
              </w:rPr>
              <w:t>连锁总店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总部</w:t>
            </w:r>
            <w:r>
              <w:rPr>
                <w:rFonts w:ascii="宋体" w:hAnsi="宋体"/>
                <w:sz w:val="18"/>
                <w:szCs w:val="18"/>
              </w:rPr>
              <w:t xml:space="preserve">)  3 </w:t>
            </w:r>
            <w:r>
              <w:rPr>
                <w:rFonts w:ascii="宋体" w:hAnsi="宋体" w:hint="eastAsia"/>
                <w:sz w:val="18"/>
                <w:szCs w:val="18"/>
              </w:rPr>
              <w:t>连锁门店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4 连锁加盟店</w:t>
            </w:r>
            <w:r>
              <w:rPr>
                <w:rFonts w:ascii="宋体" w:hAnsi="宋体"/>
                <w:sz w:val="18"/>
                <w:szCs w:val="18"/>
              </w:rPr>
              <w:t xml:space="preserve"> 9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  <w:p w:rsidR="00715449" w:rsidRDefault="00EC4C8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连锁品牌（商标或者商号名称）：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 w:color="000000" w:themeColor="text1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（经营形式选2、3、4的单位填报）</w:t>
            </w:r>
          </w:p>
        </w:tc>
      </w:tr>
      <w:tr w:rsidR="00715449">
        <w:trPr>
          <w:trHeight w:val="1542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零售业态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:rsidR="00715449" w:rsidRDefault="00EC4C81"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有店铺零售</w:t>
            </w:r>
          </w:p>
          <w:p w:rsidR="00715449" w:rsidRDefault="00EC4C81">
            <w:pPr>
              <w:ind w:leftChars="86" w:left="18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1010 </w:t>
            </w:r>
            <w:r>
              <w:rPr>
                <w:rFonts w:ascii="宋体" w:hAnsi="宋体" w:hint="eastAsia"/>
                <w:sz w:val="18"/>
                <w:szCs w:val="18"/>
              </w:rPr>
              <w:t>食杂店</w:t>
            </w:r>
            <w:r>
              <w:rPr>
                <w:rFonts w:ascii="宋体" w:hAnsi="宋体"/>
                <w:sz w:val="18"/>
                <w:szCs w:val="18"/>
              </w:rPr>
              <w:t xml:space="preserve">   1020 </w:t>
            </w:r>
            <w:r>
              <w:rPr>
                <w:rFonts w:ascii="宋体" w:hAnsi="宋体" w:hint="eastAsia"/>
                <w:sz w:val="18"/>
                <w:szCs w:val="18"/>
              </w:rPr>
              <w:t>便利店</w:t>
            </w:r>
            <w:r>
              <w:rPr>
                <w:rFonts w:ascii="宋体" w:hAnsi="宋体"/>
                <w:sz w:val="18"/>
                <w:szCs w:val="18"/>
              </w:rPr>
              <w:t xml:space="preserve">   1030 </w:t>
            </w:r>
            <w:r>
              <w:rPr>
                <w:rFonts w:ascii="宋体" w:hAnsi="宋体" w:hint="eastAsia"/>
                <w:sz w:val="18"/>
                <w:szCs w:val="18"/>
              </w:rPr>
              <w:t>折扣店</w:t>
            </w:r>
            <w:r>
              <w:rPr>
                <w:rFonts w:ascii="宋体" w:hAnsi="宋体"/>
                <w:sz w:val="18"/>
                <w:szCs w:val="18"/>
              </w:rPr>
              <w:t xml:space="preserve">   1040 </w:t>
            </w:r>
            <w:r>
              <w:rPr>
                <w:rFonts w:ascii="宋体" w:hAnsi="宋体" w:hint="eastAsia"/>
                <w:sz w:val="18"/>
                <w:szCs w:val="18"/>
              </w:rPr>
              <w:t>超市</w:t>
            </w:r>
            <w:r>
              <w:rPr>
                <w:rFonts w:ascii="宋体" w:hAnsi="宋体"/>
                <w:sz w:val="18"/>
                <w:szCs w:val="18"/>
              </w:rPr>
              <w:t xml:space="preserve">           1050 </w:t>
            </w:r>
            <w:r>
              <w:rPr>
                <w:rFonts w:ascii="宋体" w:hAnsi="宋体" w:hint="eastAsia"/>
                <w:sz w:val="18"/>
                <w:szCs w:val="18"/>
              </w:rPr>
              <w:t>大型超市</w:t>
            </w:r>
            <w:r>
              <w:rPr>
                <w:rFonts w:ascii="宋体" w:hAnsi="宋体"/>
                <w:sz w:val="18"/>
                <w:szCs w:val="18"/>
              </w:rPr>
              <w:t xml:space="preserve">   1060 </w:t>
            </w:r>
            <w:r>
              <w:rPr>
                <w:rFonts w:ascii="宋体" w:hAnsi="宋体" w:hint="eastAsia"/>
                <w:sz w:val="18"/>
                <w:szCs w:val="18"/>
              </w:rPr>
              <w:t>仓储会员店</w:t>
            </w:r>
          </w:p>
          <w:p w:rsidR="00715449" w:rsidRDefault="00EC4C81">
            <w:pPr>
              <w:ind w:leftChars="86" w:left="18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1070 </w:t>
            </w:r>
            <w:r>
              <w:rPr>
                <w:rFonts w:ascii="宋体" w:hAnsi="宋体" w:hint="eastAsia"/>
                <w:sz w:val="18"/>
                <w:szCs w:val="18"/>
              </w:rPr>
              <w:t>百货店</w:t>
            </w:r>
            <w:r>
              <w:rPr>
                <w:rFonts w:ascii="宋体" w:hAnsi="宋体"/>
                <w:sz w:val="18"/>
                <w:szCs w:val="18"/>
              </w:rPr>
              <w:t xml:space="preserve">   1080 </w:t>
            </w:r>
            <w:r>
              <w:rPr>
                <w:rFonts w:ascii="宋体" w:hAnsi="宋体" w:hint="eastAsia"/>
                <w:sz w:val="18"/>
                <w:szCs w:val="18"/>
              </w:rPr>
              <w:t>专业店</w:t>
            </w:r>
            <w:r>
              <w:rPr>
                <w:rFonts w:ascii="宋体" w:hAnsi="宋体"/>
                <w:sz w:val="18"/>
                <w:szCs w:val="18"/>
              </w:rPr>
              <w:t xml:space="preserve">   1090 </w:t>
            </w:r>
            <w:r>
              <w:rPr>
                <w:rFonts w:ascii="宋体" w:hAnsi="宋体" w:hint="eastAsia"/>
                <w:sz w:val="18"/>
                <w:szCs w:val="18"/>
              </w:rPr>
              <w:t>专卖店</w:t>
            </w:r>
            <w:r>
              <w:rPr>
                <w:rFonts w:ascii="宋体" w:hAnsi="宋体"/>
                <w:sz w:val="18"/>
                <w:szCs w:val="18"/>
              </w:rPr>
              <w:t xml:space="preserve">   1100 </w:t>
            </w:r>
            <w:r>
              <w:rPr>
                <w:rFonts w:ascii="宋体" w:hAnsi="宋体" w:hint="eastAsia"/>
                <w:sz w:val="18"/>
                <w:szCs w:val="18"/>
              </w:rPr>
              <w:t>家居建材商店</w:t>
            </w:r>
            <w:r>
              <w:rPr>
                <w:rFonts w:ascii="宋体" w:hAnsi="宋体"/>
                <w:sz w:val="18"/>
                <w:szCs w:val="18"/>
              </w:rPr>
              <w:t xml:space="preserve">   1110 </w:t>
            </w:r>
            <w:r>
              <w:rPr>
                <w:rFonts w:ascii="宋体" w:hAnsi="宋体" w:hint="eastAsia"/>
                <w:sz w:val="18"/>
                <w:szCs w:val="18"/>
              </w:rPr>
              <w:t>购物中心</w:t>
            </w:r>
            <w:r>
              <w:rPr>
                <w:rFonts w:ascii="宋体" w:hAnsi="宋体"/>
                <w:sz w:val="18"/>
                <w:szCs w:val="18"/>
              </w:rPr>
              <w:t xml:space="preserve">   1120 </w:t>
            </w:r>
            <w:r>
              <w:rPr>
                <w:rFonts w:ascii="宋体" w:hAnsi="宋体" w:hint="eastAsia"/>
                <w:sz w:val="18"/>
                <w:szCs w:val="18"/>
              </w:rPr>
              <w:t>厂家直销中心</w:t>
            </w:r>
          </w:p>
          <w:p w:rsidR="00715449" w:rsidRDefault="00EC4C81"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无店铺零售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</w:p>
          <w:p w:rsidR="00715449" w:rsidRDefault="00EC4C81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2010 </w:t>
            </w:r>
            <w:r>
              <w:rPr>
                <w:rFonts w:ascii="宋体" w:hAnsi="宋体" w:hint="eastAsia"/>
                <w:sz w:val="18"/>
                <w:szCs w:val="18"/>
              </w:rPr>
              <w:t>电视购物</w:t>
            </w:r>
            <w:r>
              <w:rPr>
                <w:rFonts w:ascii="宋体" w:hAnsi="宋体"/>
                <w:sz w:val="18"/>
                <w:szCs w:val="18"/>
              </w:rPr>
              <w:t xml:space="preserve">   2020 </w:t>
            </w:r>
            <w:r>
              <w:rPr>
                <w:rFonts w:ascii="宋体" w:hAnsi="宋体" w:hint="eastAsia"/>
                <w:sz w:val="18"/>
                <w:szCs w:val="18"/>
              </w:rPr>
              <w:t>邮购</w:t>
            </w:r>
            <w:r>
              <w:rPr>
                <w:rFonts w:ascii="宋体" w:hAnsi="宋体"/>
                <w:sz w:val="18"/>
                <w:szCs w:val="18"/>
              </w:rPr>
              <w:t xml:space="preserve">     2030 </w:t>
            </w:r>
            <w:r>
              <w:rPr>
                <w:rFonts w:ascii="宋体" w:hAnsi="宋体" w:hint="eastAsia"/>
                <w:sz w:val="18"/>
                <w:szCs w:val="18"/>
              </w:rPr>
              <w:t>网上商店</w:t>
            </w:r>
            <w:r>
              <w:rPr>
                <w:rFonts w:ascii="宋体" w:hAnsi="宋体"/>
                <w:sz w:val="18"/>
                <w:szCs w:val="18"/>
              </w:rPr>
              <w:t xml:space="preserve">    2040 </w:t>
            </w:r>
            <w:r>
              <w:rPr>
                <w:rFonts w:ascii="宋体" w:hAnsi="宋体" w:hint="eastAsia"/>
                <w:sz w:val="18"/>
                <w:szCs w:val="18"/>
              </w:rPr>
              <w:t>自动售货亭</w:t>
            </w:r>
            <w:r>
              <w:rPr>
                <w:rFonts w:ascii="宋体" w:hAnsi="宋体"/>
                <w:sz w:val="18"/>
                <w:szCs w:val="18"/>
              </w:rPr>
              <w:t xml:space="preserve">    2050 </w:t>
            </w:r>
            <w:r>
              <w:rPr>
                <w:rFonts w:ascii="宋体" w:hAnsi="宋体" w:hint="eastAsia"/>
                <w:sz w:val="18"/>
                <w:szCs w:val="18"/>
              </w:rPr>
              <w:t>电话购物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2090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715449">
        <w:trPr>
          <w:trHeight w:val="454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449" w:rsidRDefault="00EC4C81">
            <w:pPr>
              <w:tabs>
                <w:tab w:val="left" w:pos="352"/>
              </w:tabs>
              <w:snapToGrid w:val="0"/>
              <w:jc w:val="center"/>
              <w:rPr>
                <w:rFonts w:ascii="黑体" w:hAnsi="宋体" w:cs="黑体"/>
                <w:sz w:val="18"/>
                <w:szCs w:val="18"/>
              </w:rPr>
            </w:pPr>
            <w:r>
              <w:rPr>
                <w:rFonts w:ascii="黑体" w:hAnsi="宋体" w:cs="黑体" w:hint="eastAsia"/>
                <w:sz w:val="18"/>
                <w:szCs w:val="18"/>
              </w:rPr>
              <w:t>22</w:t>
            </w:r>
          </w:p>
        </w:tc>
        <w:tc>
          <w:tcPr>
            <w:tcW w:w="8956" w:type="dxa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15449" w:rsidRDefault="00EC4C8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住宿业企业星级评定情况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1 </w:t>
            </w:r>
            <w:r>
              <w:rPr>
                <w:rFonts w:ascii="宋体" w:hAnsi="宋体" w:hint="eastAsia"/>
                <w:sz w:val="18"/>
                <w:szCs w:val="18"/>
              </w:rPr>
              <w:t>一星</w:t>
            </w:r>
            <w:r>
              <w:rPr>
                <w:rFonts w:ascii="宋体" w:hAnsi="宋体"/>
                <w:sz w:val="18"/>
                <w:szCs w:val="18"/>
              </w:rPr>
              <w:t xml:space="preserve">     2 </w:t>
            </w:r>
            <w:r>
              <w:rPr>
                <w:rFonts w:ascii="宋体" w:hAnsi="宋体" w:hint="eastAsia"/>
                <w:sz w:val="18"/>
                <w:szCs w:val="18"/>
              </w:rPr>
              <w:t>二星</w:t>
            </w:r>
            <w:r>
              <w:rPr>
                <w:rFonts w:ascii="宋体" w:hAnsi="宋体"/>
                <w:sz w:val="18"/>
                <w:szCs w:val="18"/>
              </w:rPr>
              <w:t xml:space="preserve">    3 </w:t>
            </w:r>
            <w:r>
              <w:rPr>
                <w:rFonts w:ascii="宋体" w:hAnsi="宋体" w:hint="eastAsia"/>
                <w:sz w:val="18"/>
                <w:szCs w:val="18"/>
              </w:rPr>
              <w:t>三星</w:t>
            </w:r>
            <w:r>
              <w:rPr>
                <w:rFonts w:ascii="宋体" w:hAnsi="宋体"/>
                <w:sz w:val="18"/>
                <w:szCs w:val="18"/>
              </w:rPr>
              <w:t xml:space="preserve">    4 </w:t>
            </w:r>
            <w:r>
              <w:rPr>
                <w:rFonts w:ascii="宋体" w:hAnsi="宋体" w:hint="eastAsia"/>
                <w:sz w:val="18"/>
                <w:szCs w:val="18"/>
              </w:rPr>
              <w:t>四星</w:t>
            </w:r>
            <w:r>
              <w:rPr>
                <w:rFonts w:ascii="宋体" w:hAnsi="宋体"/>
                <w:sz w:val="18"/>
                <w:szCs w:val="18"/>
              </w:rPr>
              <w:t xml:space="preserve">    5 </w:t>
            </w:r>
            <w:r>
              <w:rPr>
                <w:rFonts w:ascii="宋体" w:hAnsi="宋体" w:hint="eastAsia"/>
                <w:sz w:val="18"/>
                <w:szCs w:val="18"/>
              </w:rPr>
              <w:t>五星</w:t>
            </w:r>
            <w:r>
              <w:rPr>
                <w:rFonts w:ascii="宋体" w:hAnsi="宋体"/>
                <w:sz w:val="18"/>
                <w:szCs w:val="18"/>
              </w:rPr>
              <w:t xml:space="preserve">    9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</w:tbl>
    <w:p w:rsidR="00715449" w:rsidRDefault="00EC4C81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单位负责人：</w:t>
      </w:r>
      <w:r>
        <w:rPr>
          <w:rFonts w:ascii="宋体" w:hAnsi="宋体"/>
          <w:sz w:val="18"/>
          <w:szCs w:val="18"/>
        </w:rPr>
        <w:t xml:space="preserve">             </w:t>
      </w:r>
      <w:r>
        <w:rPr>
          <w:rFonts w:ascii="宋体" w:hAnsi="宋体" w:hint="eastAsia"/>
          <w:sz w:val="18"/>
          <w:szCs w:val="18"/>
        </w:rPr>
        <w:t>统计负责人：</w:t>
      </w:r>
      <w:r>
        <w:rPr>
          <w:rFonts w:ascii="宋体" w:hAnsi="宋体"/>
          <w:sz w:val="18"/>
          <w:szCs w:val="18"/>
        </w:rPr>
        <w:t xml:space="preserve">              </w:t>
      </w:r>
      <w:r>
        <w:rPr>
          <w:rFonts w:ascii="宋体" w:hAnsi="宋体" w:hint="eastAsia"/>
          <w:sz w:val="18"/>
          <w:szCs w:val="18"/>
        </w:rPr>
        <w:t>填表人：</w:t>
      </w:r>
      <w:r>
        <w:rPr>
          <w:rFonts w:ascii="宋体" w:hAnsi="宋体"/>
          <w:sz w:val="18"/>
          <w:szCs w:val="18"/>
        </w:rPr>
        <w:t xml:space="preserve">           </w:t>
      </w:r>
      <w:r>
        <w:rPr>
          <w:rFonts w:ascii="宋体" w:hAnsi="宋体" w:hint="eastAsia"/>
          <w:sz w:val="18"/>
          <w:szCs w:val="18"/>
        </w:rPr>
        <w:t>填表人移动电话号码：</w:t>
      </w:r>
    </w:p>
    <w:p w:rsidR="00715449" w:rsidRDefault="00EC4C81">
      <w:pPr>
        <w:spacing w:line="260" w:lineRule="exact"/>
        <w:rPr>
          <w:rFonts w:ascii="宋体" w:cs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联系电话：</w:t>
      </w:r>
      <w:r>
        <w:rPr>
          <w:rFonts w:ascii="宋体" w:hAnsi="宋体"/>
          <w:sz w:val="18"/>
          <w:szCs w:val="18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>填表日期：２０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>日   （法人单位在此盖章）</w:t>
      </w:r>
    </w:p>
    <w:p w:rsidR="00715449" w:rsidRPr="00B93294" w:rsidRDefault="00EC4C81" w:rsidP="00B93294">
      <w:pPr>
        <w:spacing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说明：新增单位填报时，表中企业主要经济指标和非企业单位主要经济指标填全年预计数。</w:t>
      </w:r>
    </w:p>
    <w:sectPr w:rsidR="00715449" w:rsidRPr="00B93294" w:rsidSect="0071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A2" w:rsidRDefault="00DB43A2" w:rsidP="00715449">
      <w:r>
        <w:separator/>
      </w:r>
    </w:p>
  </w:endnote>
  <w:endnote w:type="continuationSeparator" w:id="1">
    <w:p w:rsidR="00DB43A2" w:rsidRDefault="00DB43A2" w:rsidP="0071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A2" w:rsidRDefault="00DB43A2" w:rsidP="00715449">
      <w:r>
        <w:separator/>
      </w:r>
    </w:p>
  </w:footnote>
  <w:footnote w:type="continuationSeparator" w:id="1">
    <w:p w:rsidR="00DB43A2" w:rsidRDefault="00DB43A2" w:rsidP="0071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49" w:rsidRDefault="0071544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B59"/>
    <w:rsid w:val="00017EED"/>
    <w:rsid w:val="000E01B1"/>
    <w:rsid w:val="000E4301"/>
    <w:rsid w:val="00167854"/>
    <w:rsid w:val="00167B59"/>
    <w:rsid w:val="001B10A1"/>
    <w:rsid w:val="00275A66"/>
    <w:rsid w:val="00363DDD"/>
    <w:rsid w:val="00577D6E"/>
    <w:rsid w:val="005D10AE"/>
    <w:rsid w:val="0064496E"/>
    <w:rsid w:val="00663D82"/>
    <w:rsid w:val="00715449"/>
    <w:rsid w:val="008A58E3"/>
    <w:rsid w:val="009414CB"/>
    <w:rsid w:val="009E6EC7"/>
    <w:rsid w:val="00A03802"/>
    <w:rsid w:val="00B20009"/>
    <w:rsid w:val="00B93294"/>
    <w:rsid w:val="00BA4381"/>
    <w:rsid w:val="00C86515"/>
    <w:rsid w:val="00CE2074"/>
    <w:rsid w:val="00CE4165"/>
    <w:rsid w:val="00D00616"/>
    <w:rsid w:val="00DB43A2"/>
    <w:rsid w:val="00E705B3"/>
    <w:rsid w:val="00E87646"/>
    <w:rsid w:val="00EB7FB4"/>
    <w:rsid w:val="00EC4C64"/>
    <w:rsid w:val="00EC4C81"/>
    <w:rsid w:val="00EE157D"/>
    <w:rsid w:val="00EF3B9D"/>
    <w:rsid w:val="00F51F4F"/>
    <w:rsid w:val="11F656A6"/>
    <w:rsid w:val="1D351B29"/>
    <w:rsid w:val="2F4343EE"/>
    <w:rsid w:val="3AC1438E"/>
    <w:rsid w:val="3CC853FB"/>
    <w:rsid w:val="4EC67367"/>
    <w:rsid w:val="540C50D1"/>
    <w:rsid w:val="6AA809B9"/>
    <w:rsid w:val="77B2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54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5449"/>
    <w:rPr>
      <w:sz w:val="18"/>
      <w:szCs w:val="18"/>
    </w:rPr>
  </w:style>
  <w:style w:type="paragraph" w:styleId="a5">
    <w:name w:val="List Paragraph"/>
    <w:basedOn w:val="a"/>
    <w:uiPriority w:val="34"/>
    <w:qFormat/>
    <w:rsid w:val="007154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2019-12-16T05:34:00Z</cp:lastPrinted>
  <dcterms:created xsi:type="dcterms:W3CDTF">2020-10-13T02:57:00Z</dcterms:created>
  <dcterms:modified xsi:type="dcterms:W3CDTF">2020-10-26T01:50:00Z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