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left="0" w:firstLineChars="0" w:firstLine="0"/>
        <w:jc w:val="left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  <w:bookmarkStart w:id="0" w:name="_Toc25714"/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附件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2：</w:t>
      </w:r>
    </w:p>
    <w:p>
      <w:pPr>
        <w:ind w:left="0" w:firstLineChars="0" w:firstLine="0"/>
        <w:jc w:val="center"/>
        <w:rPr>
          <w:rFonts w:eastAsia="宋体" w:cs="仿宋" w:hint="eastAsia"/>
          <w:color w:val="000000"/>
          <w:sz w:val="36"/>
          <w:szCs w:val="36"/>
          <w:lang w:eastAsia="zh-CN"/>
        </w:rPr>
      </w:pPr>
    </w:p>
    <w:p>
      <w:pPr>
        <w:ind w:left="0" w:firstLineChars="0" w:firstLine="0"/>
        <w:jc w:val="center"/>
        <w:rPr>
          <w:rFonts w:ascii="方正小标宋简体" w:eastAsia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  <w:lang w:eastAsia="zh-CN"/>
        </w:rPr>
        <w:t>申报材料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真实性</w:t>
      </w:r>
      <w:bookmarkEnd w:id="0"/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声明</w:t>
      </w:r>
    </w:p>
    <w:p>
      <w:pPr>
        <w:spacing w:line="360" w:lineRule="auto"/>
        <w:rPr>
          <w:rFonts w:ascii="楷体_GB2312" w:eastAsia="楷体_GB2312"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本单位保证所提交的申请文件和资料真实、准确、有效，无任何隐瞒和虚假。如有隐瞒或虚假，自愿承担由此产生的法律责任和后果。</w:t>
      </w:r>
    </w:p>
    <w:p>
      <w:pPr>
        <w:rPr>
          <w:rFonts w:ascii="仿宋" w:eastAsia="仿宋" w:cs="仿宋"/>
          <w:color w:val="000000"/>
        </w:rPr>
      </w:pPr>
    </w:p>
    <w:p>
      <w:pPr>
        <w:ind w:left="0" w:firstLineChars="0" w:firstLine="0"/>
        <w:rPr>
          <w:rFonts w:ascii="仿宋" w:eastAsia="仿宋" w:cs="仿宋" w:hint="eastAsia"/>
          <w:color w:val="000000"/>
          <w:lang w:eastAsia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企业联系人：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 xml:space="preserve">        联系电话：  </w:t>
      </w:r>
      <w:r>
        <w:rPr>
          <w:rFonts w:ascii="仿宋" w:eastAsia="仿宋" w:cs="仿宋" w:hint="eastAsia"/>
          <w:color w:val="000000"/>
          <w:lang w:val="en-US" w:eastAsia="zh-CN"/>
        </w:rPr>
        <w:t xml:space="preserve">       </w:t>
      </w:r>
    </w:p>
    <w:p>
      <w:pPr>
        <w:rPr>
          <w:rFonts w:ascii="仿宋" w:eastAsia="仿宋" w:cs="仿宋"/>
          <w:color w:val="000000"/>
        </w:rPr>
      </w:pPr>
    </w:p>
    <w:p>
      <w:pPr>
        <w:ind w:left="0" w:firstLineChars="1600" w:firstLine="4800"/>
        <w:jc w:val="both"/>
        <w:rPr>
          <w:rFonts w:ascii="仿宋" w:eastAsia="仿宋" w:cs="仿宋" w:hint="eastAsia"/>
          <w:color w:val="000000"/>
        </w:rPr>
      </w:pPr>
    </w:p>
    <w:p>
      <w:pPr>
        <w:ind w:left="0" w:firstLineChars="1600" w:firstLine="4800"/>
        <w:jc w:val="both"/>
        <w:rPr>
          <w:rFonts w:ascii="仿宋" w:eastAsia="仿宋" w:cs="仿宋"/>
          <w:color w:val="000000"/>
        </w:rPr>
      </w:pPr>
      <w:r>
        <w:rPr>
          <w:rFonts w:ascii="仿宋" w:eastAsia="仿宋" w:cs="仿宋" w:hint="eastAsia"/>
          <w:color w:val="000000"/>
        </w:rPr>
        <w:t>承诺单位</w:t>
      </w:r>
      <w:r>
        <w:rPr>
          <w:rFonts w:ascii="仿宋" w:eastAsia="仿宋" w:cs="仿宋" w:hint="eastAsia"/>
          <w:color w:val="000000"/>
          <w:lang w:eastAsia="zh-CN"/>
        </w:rPr>
        <w:t>（盖章）</w:t>
      </w:r>
      <w:r>
        <w:rPr>
          <w:rFonts w:ascii="仿宋" w:eastAsia="仿宋" w:cs="仿宋" w:hint="eastAsia"/>
          <w:color w:val="000000"/>
        </w:rPr>
        <w:t>：</w:t>
      </w:r>
    </w:p>
    <w:p>
      <w:pPr>
        <w:ind w:left="0" w:firstLineChars="1600" w:firstLine="4800"/>
        <w:jc w:val="both"/>
        <w:rPr>
          <w:rFonts w:ascii="仿宋" w:eastAsia="仿宋" w:cs="仿宋" w:hint="eastAsia"/>
          <w:color w:val="000000"/>
        </w:rPr>
      </w:pPr>
      <w:r>
        <w:rPr>
          <w:rFonts w:ascii="仿宋" w:eastAsia="仿宋" w:cs="仿宋" w:hint="eastAsia"/>
          <w:color w:val="000000"/>
        </w:rPr>
        <w:t>法人签字：</w:t>
      </w:r>
      <w:bookmarkStart w:id="1" w:name="_GoBack"/>
      <w:bookmarkEnd w:id="1"/>
    </w:p>
    <w:p>
      <w:pPr>
        <w:jc w:val="left"/>
        <w:rPr>
          <w:rFonts w:ascii="仿宋" w:eastAsia="仿宋" w:cs="仿宋" w:hint="eastAsia"/>
          <w:color w:val="000000"/>
        </w:rPr>
      </w:pPr>
    </w:p>
    <w:p>
      <w:pPr>
        <w:ind w:left="0" w:firstLineChars="1600" w:firstLine="4800"/>
        <w:jc w:val="left"/>
        <w:rPr>
          <w:rFonts w:ascii="仿宋" w:eastAsia="仿宋" w:cs="仿宋"/>
          <w:color w:val="000000"/>
        </w:rPr>
      </w:pPr>
      <w:r>
        <w:rPr>
          <w:rFonts w:ascii="仿宋" w:eastAsia="仿宋" w:cs="仿宋" w:hint="eastAsia"/>
          <w:color w:val="000000"/>
          <w:lang w:val="en-US" w:eastAsia="zh-CN"/>
        </w:rPr>
        <w:t xml:space="preserve">     </w:t>
      </w:r>
      <w:r>
        <w:rPr>
          <w:rFonts w:ascii="仿宋" w:eastAsia="仿宋" w:cs="仿宋" w:hint="eastAsia"/>
          <w:color w:val="000000"/>
        </w:rPr>
        <w:t>年</w:t>
      </w:r>
      <w:r>
        <w:rPr>
          <w:rFonts w:ascii="仿宋" w:eastAsia="仿宋" w:cs="仿宋" w:hint="eastAsia"/>
          <w:color w:val="000000"/>
          <w:lang w:val="en-US" w:eastAsia="zh-CN"/>
        </w:rPr>
        <w:t xml:space="preserve">   </w:t>
      </w:r>
      <w:r>
        <w:rPr>
          <w:rFonts w:ascii="仿宋" w:eastAsia="仿宋" w:cs="仿宋" w:hint="eastAsia"/>
          <w:color w:val="000000"/>
        </w:rPr>
        <w:t>月</w:t>
      </w:r>
      <w:r>
        <w:rPr>
          <w:rFonts w:ascii="仿宋" w:eastAsia="仿宋" w:cs="仿宋" w:hint="eastAsia"/>
          <w:color w:val="000000"/>
          <w:lang w:val="en-US" w:eastAsia="zh-CN"/>
        </w:rPr>
        <w:t xml:space="preserve">   </w:t>
      </w:r>
      <w:r>
        <w:rPr>
          <w:rFonts w:ascii="仿宋" w:eastAsia="仿宋" w:cs="仿宋" w:hint="eastAsia"/>
          <w:color w:val="000000"/>
        </w:rPr>
        <w:t>日</w:t>
      </w:r>
    </w:p>
    <w:p>
      <w:pPr>
        <w:jc w:val="left"/>
        <w:rPr>
          <w:rFonts w:ascii="仿宋" w:eastAsia="仿宋" w:cs="仿宋"/>
          <w:color w:val="000000"/>
        </w:rPr>
      </w:pPr>
    </w:p>
    <w:p>
      <w:pPr>
        <w:jc w:val="left"/>
        <w:rPr>
          <w:rFonts w:ascii="仿宋" w:eastAsia="仿宋" w:cs="仿宋"/>
          <w:color w:val="000000"/>
        </w:rPr>
      </w:pPr>
    </w:p>
    <w:p>
      <w:pPr>
        <w:jc w:val="left"/>
        <w:rPr>
          <w:rFonts w:ascii="仿宋" w:eastAsia="仿宋" w:cs="仿宋"/>
          <w:color w:val="000000"/>
        </w:rPr>
      </w:pPr>
    </w:p>
    <w:p>
      <w:pPr>
        <w:jc w:val="left"/>
        <w:rPr>
          <w:rFonts w:ascii="仿宋" w:eastAsia="仿宋" w:cs="仿宋"/>
          <w:color w:val="000000"/>
        </w:rPr>
      </w:pPr>
    </w:p>
    <w:p>
      <w:pPr>
        <w:jc w:val="left"/>
        <w:rPr>
          <w:rFonts w:ascii="仿宋" w:eastAsia="仿宋" w:cs="仿宋"/>
          <w:color w:val="000000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方正仿宋_GBK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新魏">
    <w:altName w:val="方正魏碑_GBK"/>
    <w:panose1 w:val="02010800040101010101"/>
    <w:charset w:val="86"/>
    <w:family w:val="auto"/>
    <w:pitch w:val="variable"/>
    <w:sig w:usb0="00000000" w:usb1="0000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ocumentProtection w:edit="readOnly" w:enforcement="0"/>
  <w:defaultTabStop w:val="420"/>
  <w:drawingGridHorizontalSpacing w:val="1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ZDlhNDBkMWIyZDU1ZTE3ZDE3NmRkMGM5ZGM3YzVlYj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ind w:firstLineChars="200" w:firstLine="200"/>
      <w:jc w:val="both"/>
    </w:pPr>
    <w:rPr>
      <w:rFonts w:ascii="宋体" w:eastAsia="宋体" w:cs="Times New Roman"/>
      <w:kern w:val="2"/>
      <w:sz w:val="30"/>
      <w:szCs w:val="3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Indent"/>
    <w:basedOn w:val="0"/>
    <w:pPr>
      <w:spacing w:line="480" w:lineRule="auto"/>
    </w:pPr>
    <w:rPr>
      <w:rFonts w:ascii="华文新魏" w:eastAsia="华文新魏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Yozo_Office27021597764231179</Application>
  <Pages>1</Pages>
  <Words>100</Words>
  <Characters>100</Characters>
  <Lines>20</Lines>
  <Paragraphs>7</Paragraphs>
  <CharactersWithSpaces>128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NING</cp:lastModifiedBy>
  <cp:revision>0</cp:revision>
  <dcterms:created xsi:type="dcterms:W3CDTF">2022-06-09T14:32:00Z</dcterms:created>
  <dcterms:modified xsi:type="dcterms:W3CDTF">2022-06-13T02:25:02Z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2052-11.8.2.10125</vt:lpwstr>
  </property>
  <property fmtid="{D5CDD505-2E9C-101B-9397-08002B2CF9AE}" pid="3" name="ICV">
    <vt:lpwstr>67DB97F3DA6C4F79BC99BF57F6A8FBAD</vt:lpwstr>
  </property>
</Properties>
</file>