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0.12.0 -->
  <w:body>
    <w:p w:rsidR="00822231" w:rsidP="000C0740">
      <w:pPr>
        <w:adjustRightInd w:val="0"/>
        <w:snapToGrid w:val="0"/>
        <w:spacing w:line="440" w:lineRule="exact"/>
        <w:rPr>
          <w:rFonts w:ascii="黑体" w:eastAsia="黑体"/>
          <w:szCs w:val="32"/>
        </w:rPr>
      </w:pPr>
      <w:r>
        <w:rPr>
          <w:rFonts w:ascii="黑体" w:eastAsia="黑体" w:hint="eastAsia"/>
          <w:szCs w:val="32"/>
        </w:rPr>
        <w:t>附表1</w:t>
      </w:r>
    </w:p>
    <w:p w:rsidR="00822231" w:rsidP="00822231">
      <w:pPr>
        <w:spacing w:line="320" w:lineRule="exact"/>
        <w:rPr>
          <w:rFonts w:ascii="黑体" w:eastAsia="黑体"/>
          <w:szCs w:val="32"/>
        </w:rPr>
      </w:pPr>
      <w:r>
        <w:rPr>
          <w:rFonts w:ascii="黑体" w:eastAsia="黑体" w:hint="eastAsia"/>
          <w:szCs w:val="32"/>
        </w:rPr>
        <w:t xml:space="preserve">                 </w:t>
      </w:r>
    </w:p>
    <w:p w:rsidR="00822231" w:rsidP="00822231">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雷电防护装置检测专业设备表</w:t>
      </w:r>
    </w:p>
    <w:p w:rsidR="00822231" w:rsidP="00822231">
      <w:pPr>
        <w:spacing w:line="240" w:lineRule="exact"/>
        <w:jc w:val="center"/>
        <w:rPr>
          <w:rFonts w:ascii="方正小标宋简体" w:eastAsia="方正小标宋简体"/>
          <w:sz w:val="44"/>
          <w:szCs w:val="44"/>
        </w:rPr>
      </w:pPr>
    </w:p>
    <w:tbl>
      <w:tblPr>
        <w:tblW w:w="5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6"/>
        <w:gridCol w:w="2177"/>
        <w:gridCol w:w="593"/>
        <w:gridCol w:w="595"/>
        <w:gridCol w:w="6033"/>
      </w:tblGrid>
      <w:tr w:rsidTr="002105A1">
        <w:tblPrEx>
          <w:tblW w:w="5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80"/>
          <w:jc w:val="center"/>
        </w:trPr>
        <w:tc>
          <w:tcPr>
            <w:tcW w:w="390" w:type="pct"/>
            <w:vMerge w:val="restart"/>
            <w:vAlign w:val="center"/>
          </w:tcPr>
          <w:p w:rsidR="00822231" w:rsidP="002105A1">
            <w:pPr>
              <w:jc w:val="center"/>
              <w:rPr>
                <w:b/>
                <w:sz w:val="24"/>
                <w:szCs w:val="24"/>
              </w:rPr>
            </w:pPr>
            <w:r>
              <w:rPr>
                <w:rFonts w:hint="eastAsia"/>
                <w:b/>
                <w:sz w:val="24"/>
                <w:szCs w:val="24"/>
              </w:rPr>
              <w:t>序号</w:t>
            </w:r>
          </w:p>
        </w:tc>
        <w:tc>
          <w:tcPr>
            <w:tcW w:w="1068" w:type="pct"/>
            <w:vAlign w:val="center"/>
          </w:tcPr>
          <w:p w:rsidR="00822231" w:rsidP="002105A1">
            <w:pPr>
              <w:spacing w:line="360" w:lineRule="exact"/>
              <w:jc w:val="center"/>
              <w:rPr>
                <w:b/>
                <w:sz w:val="24"/>
                <w:szCs w:val="24"/>
              </w:rPr>
            </w:pPr>
            <w:r>
              <w:rPr>
                <w:rFonts w:hint="eastAsia"/>
                <w:b/>
                <w:sz w:val="24"/>
                <w:szCs w:val="24"/>
              </w:rPr>
              <w:t>仪器设备名称</w:t>
            </w:r>
          </w:p>
        </w:tc>
        <w:tc>
          <w:tcPr>
            <w:tcW w:w="583" w:type="pct"/>
            <w:gridSpan w:val="2"/>
            <w:vAlign w:val="center"/>
          </w:tcPr>
          <w:p w:rsidR="00822231" w:rsidP="002105A1">
            <w:pPr>
              <w:spacing w:line="360" w:lineRule="exact"/>
              <w:jc w:val="center"/>
              <w:rPr>
                <w:b/>
                <w:sz w:val="24"/>
                <w:szCs w:val="24"/>
              </w:rPr>
            </w:pPr>
            <w:r>
              <w:rPr>
                <w:rFonts w:hint="eastAsia"/>
                <w:b/>
                <w:sz w:val="24"/>
                <w:szCs w:val="24"/>
              </w:rPr>
              <w:t>配置台数</w:t>
            </w:r>
            <w:r>
              <w:rPr>
                <w:rFonts w:hint="eastAsia"/>
                <w:b/>
                <w:sz w:val="24"/>
                <w:szCs w:val="24"/>
              </w:rPr>
              <w:t xml:space="preserve"> </w:t>
            </w:r>
          </w:p>
        </w:tc>
        <w:tc>
          <w:tcPr>
            <w:tcW w:w="2959" w:type="pct"/>
            <w:vMerge w:val="restart"/>
            <w:vAlign w:val="center"/>
          </w:tcPr>
          <w:p w:rsidR="00822231" w:rsidP="002105A1">
            <w:pPr>
              <w:spacing w:line="360" w:lineRule="exact"/>
              <w:jc w:val="center"/>
              <w:rPr>
                <w:b/>
                <w:sz w:val="24"/>
                <w:szCs w:val="24"/>
              </w:rPr>
            </w:pPr>
            <w:r>
              <w:rPr>
                <w:rFonts w:hint="eastAsia"/>
                <w:b/>
                <w:sz w:val="24"/>
                <w:szCs w:val="24"/>
              </w:rPr>
              <w:t>主要性能要求</w:t>
            </w:r>
          </w:p>
        </w:tc>
      </w:tr>
      <w:tr w:rsidTr="002105A1">
        <w:tblPrEx>
          <w:tblW w:w="5696" w:type="pct"/>
          <w:jc w:val="center"/>
          <w:tblLayout w:type="fixed"/>
          <w:tblLook w:val="0000"/>
        </w:tblPrEx>
        <w:trPr>
          <w:trHeight w:val="380"/>
          <w:jc w:val="center"/>
        </w:trPr>
        <w:tc>
          <w:tcPr>
            <w:tcW w:w="390" w:type="pct"/>
            <w:vMerge/>
            <w:vAlign w:val="center"/>
          </w:tcPr>
          <w:p w:rsidR="00822231" w:rsidP="002105A1">
            <w:pPr>
              <w:jc w:val="center"/>
              <w:rPr>
                <w:b/>
                <w:sz w:val="24"/>
                <w:szCs w:val="24"/>
              </w:rPr>
            </w:pPr>
          </w:p>
        </w:tc>
        <w:tc>
          <w:tcPr>
            <w:tcW w:w="1068" w:type="pct"/>
            <w:vAlign w:val="center"/>
          </w:tcPr>
          <w:p w:rsidR="00822231" w:rsidP="002105A1">
            <w:pPr>
              <w:spacing w:line="380" w:lineRule="exact"/>
              <w:jc w:val="center"/>
              <w:rPr>
                <w:b/>
                <w:sz w:val="24"/>
                <w:szCs w:val="24"/>
              </w:rPr>
            </w:pPr>
          </w:p>
        </w:tc>
        <w:tc>
          <w:tcPr>
            <w:tcW w:w="291" w:type="pct"/>
            <w:vAlign w:val="center"/>
          </w:tcPr>
          <w:p w:rsidR="00822231" w:rsidP="002105A1">
            <w:pPr>
              <w:spacing w:line="380" w:lineRule="exact"/>
              <w:jc w:val="center"/>
              <w:rPr>
                <w:b/>
                <w:sz w:val="24"/>
                <w:szCs w:val="24"/>
              </w:rPr>
            </w:pPr>
            <w:r>
              <w:rPr>
                <w:rFonts w:hint="eastAsia"/>
                <w:b/>
                <w:sz w:val="24"/>
                <w:szCs w:val="24"/>
              </w:rPr>
              <w:t>甲</w:t>
            </w:r>
          </w:p>
        </w:tc>
        <w:tc>
          <w:tcPr>
            <w:tcW w:w="292" w:type="pct"/>
            <w:vAlign w:val="center"/>
          </w:tcPr>
          <w:p w:rsidR="00822231" w:rsidP="002105A1">
            <w:pPr>
              <w:spacing w:line="300" w:lineRule="exact"/>
              <w:jc w:val="center"/>
              <w:rPr>
                <w:b/>
                <w:sz w:val="24"/>
                <w:szCs w:val="24"/>
              </w:rPr>
            </w:pPr>
            <w:r>
              <w:rPr>
                <w:rFonts w:hint="eastAsia"/>
                <w:b/>
                <w:sz w:val="24"/>
                <w:szCs w:val="24"/>
              </w:rPr>
              <w:t>乙</w:t>
            </w:r>
          </w:p>
        </w:tc>
        <w:tc>
          <w:tcPr>
            <w:tcW w:w="2959" w:type="pct"/>
            <w:vMerge/>
            <w:vAlign w:val="center"/>
          </w:tcPr>
          <w:p w:rsidR="00822231" w:rsidP="002105A1">
            <w:pPr>
              <w:jc w:val="center"/>
              <w:rPr>
                <w:b/>
                <w:sz w:val="24"/>
                <w:szCs w:val="24"/>
              </w:rPr>
            </w:pP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rFonts w:hint="eastAsia"/>
                <w:sz w:val="24"/>
                <w:szCs w:val="24"/>
              </w:rPr>
              <w:t>1</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激光测距仪</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量程：</w:t>
            </w:r>
            <w:r>
              <w:rPr>
                <w:rFonts w:ascii="宋体" w:hAnsi="宋体"/>
                <w:sz w:val="24"/>
                <w:szCs w:val="24"/>
              </w:rPr>
              <w:t>0-150m</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rFonts w:hint="eastAsia"/>
                <w:sz w:val="24"/>
                <w:szCs w:val="24"/>
              </w:rPr>
              <w:t>2</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测厚仪</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金属厚度测量，超声波</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rFonts w:hint="eastAsia"/>
                <w:sz w:val="24"/>
                <w:szCs w:val="24"/>
              </w:rPr>
              <w:t>3</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经纬仪</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量程：</w:t>
            </w:r>
            <w:r>
              <w:rPr>
                <w:rFonts w:ascii="宋体" w:hAnsi="宋体"/>
                <w:sz w:val="24"/>
                <w:szCs w:val="24"/>
              </w:rPr>
              <w:t>0-360°</w:t>
            </w:r>
            <w:r>
              <w:rPr>
                <w:rFonts w:ascii="宋体" w:hAnsi="宋体" w:hint="eastAsia"/>
                <w:sz w:val="24"/>
                <w:szCs w:val="24"/>
              </w:rPr>
              <w:t>，分辨率：</w:t>
            </w:r>
            <w:r>
              <w:rPr>
                <w:rFonts w:ascii="宋体" w:hAnsi="宋体"/>
                <w:sz w:val="24"/>
                <w:szCs w:val="24"/>
              </w:rPr>
              <w:t>2″</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sz w:val="24"/>
                <w:szCs w:val="24"/>
              </w:rPr>
              <w:t>4</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拉力计</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量程：</w:t>
            </w:r>
            <w:r>
              <w:rPr>
                <w:rFonts w:ascii="宋体" w:hAnsi="宋体"/>
                <w:sz w:val="24"/>
                <w:szCs w:val="24"/>
              </w:rPr>
              <w:t>0-40kgf</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sz w:val="24"/>
                <w:szCs w:val="24"/>
              </w:rPr>
              <w:t>5</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可燃气体测试仪</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适用气体：可燃气体</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sz w:val="24"/>
                <w:szCs w:val="24"/>
              </w:rPr>
              <w:t>6</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接地电阻测试仪</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测试电流：</w:t>
            </w:r>
            <w:r>
              <w:rPr>
                <w:rFonts w:ascii="宋体" w:hAnsi="宋体"/>
                <w:sz w:val="24"/>
                <w:szCs w:val="24"/>
              </w:rPr>
              <w:t>&gt;20mA</w:t>
            </w:r>
            <w:r>
              <w:rPr>
                <w:rFonts w:ascii="宋体" w:hAnsi="宋体" w:hint="eastAsia"/>
                <w:sz w:val="24"/>
                <w:szCs w:val="24"/>
              </w:rPr>
              <w:t>（正弦波），分辨率：</w:t>
            </w:r>
            <w:r>
              <w:rPr>
                <w:rFonts w:ascii="宋体" w:hAnsi="宋体"/>
                <w:sz w:val="24"/>
                <w:szCs w:val="24"/>
              </w:rPr>
              <w:t>0.01Ω</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sz w:val="24"/>
                <w:szCs w:val="24"/>
              </w:rPr>
              <w:t>7</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大地网测试仪</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测试电流：</w:t>
            </w:r>
            <w:r>
              <w:rPr>
                <w:rFonts w:ascii="宋体" w:hAnsi="宋体"/>
                <w:sz w:val="24"/>
                <w:szCs w:val="24"/>
              </w:rPr>
              <w:t>&gt;3A</w:t>
            </w:r>
            <w:r>
              <w:rPr>
                <w:rFonts w:ascii="宋体" w:hAnsi="宋体" w:hint="eastAsia"/>
                <w:sz w:val="24"/>
                <w:szCs w:val="24"/>
              </w:rPr>
              <w:t>，分辨率：</w:t>
            </w:r>
            <w:r>
              <w:rPr>
                <w:rFonts w:ascii="宋体" w:hAnsi="宋体"/>
                <w:sz w:val="24"/>
                <w:szCs w:val="24"/>
                <w:shd w:val="clear" w:color="auto" w:fill="FFFFFF"/>
              </w:rPr>
              <w:t>0.001</w:t>
            </w:r>
            <w:r>
              <w:rPr>
                <w:rFonts w:ascii="宋体" w:hAnsi="宋体" w:hint="eastAsia"/>
                <w:sz w:val="24"/>
                <w:szCs w:val="24"/>
                <w:shd w:val="clear" w:color="auto" w:fill="FFFFFF"/>
              </w:rPr>
              <w:t>～</w:t>
            </w:r>
            <w:r>
              <w:rPr>
                <w:rFonts w:ascii="宋体" w:hAnsi="宋体"/>
                <w:sz w:val="24"/>
                <w:szCs w:val="24"/>
                <w:shd w:val="clear" w:color="auto" w:fill="FFFFFF"/>
              </w:rPr>
              <w:t>99.999Ω</w:t>
            </w:r>
            <w:r>
              <w:rPr>
                <w:rFonts w:ascii="宋体" w:hAnsi="宋体" w:hint="eastAsia"/>
                <w:sz w:val="24"/>
                <w:szCs w:val="24"/>
                <w:shd w:val="clear" w:color="auto" w:fill="FFFFFF"/>
              </w:rPr>
              <w:t>，频率可选</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sz w:val="24"/>
                <w:szCs w:val="24"/>
              </w:rPr>
              <w:t>8</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土壤电阻率测试仪</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四线法测量，测试电流：</w:t>
            </w:r>
            <w:r>
              <w:rPr>
                <w:rFonts w:ascii="宋体" w:hAnsi="宋体"/>
                <w:sz w:val="24"/>
                <w:szCs w:val="24"/>
              </w:rPr>
              <w:t>&gt;20mA</w:t>
            </w:r>
            <w:r>
              <w:rPr>
                <w:rFonts w:ascii="宋体" w:hAnsi="宋体" w:hint="eastAsia"/>
                <w:sz w:val="24"/>
                <w:szCs w:val="24"/>
              </w:rPr>
              <w:t>（正弦波）分辨率：</w:t>
            </w:r>
            <w:r>
              <w:rPr>
                <w:rFonts w:ascii="宋体" w:hAnsi="宋体"/>
                <w:sz w:val="24"/>
                <w:szCs w:val="24"/>
              </w:rPr>
              <w:t>0.01Ω</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sz w:val="24"/>
                <w:szCs w:val="24"/>
              </w:rPr>
              <w:t>9</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等电位测试仪</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360" w:lineRule="exact"/>
              <w:rPr>
                <w:rFonts w:ascii="宋体" w:hAnsi="宋体"/>
                <w:sz w:val="24"/>
                <w:szCs w:val="24"/>
              </w:rPr>
            </w:pPr>
            <w:r>
              <w:rPr>
                <w:rFonts w:ascii="宋体" w:hAnsi="宋体" w:hint="eastAsia"/>
                <w:sz w:val="24"/>
                <w:szCs w:val="24"/>
              </w:rPr>
              <w:t>测试电流</w:t>
            </w:r>
            <w:r>
              <w:rPr>
                <w:rFonts w:ascii="宋体" w:hAnsi="宋体"/>
                <w:sz w:val="24"/>
                <w:szCs w:val="24"/>
              </w:rPr>
              <w:t>:≥1A</w:t>
            </w:r>
            <w:r>
              <w:rPr>
                <w:rFonts w:ascii="宋体" w:hAnsi="宋体" w:hint="eastAsia"/>
                <w:sz w:val="24"/>
                <w:szCs w:val="24"/>
              </w:rPr>
              <w:t>，四线法测试</w:t>
            </w:r>
            <w:r>
              <w:rPr>
                <w:rFonts w:ascii="宋体" w:hAnsi="宋体" w:hint="eastAsia"/>
                <w:spacing w:val="-40"/>
                <w:sz w:val="24"/>
                <w:szCs w:val="24"/>
              </w:rPr>
              <w:t>，</w:t>
            </w:r>
            <w:r>
              <w:rPr>
                <w:rFonts w:ascii="宋体" w:hAnsi="宋体" w:hint="eastAsia"/>
                <w:sz w:val="24"/>
                <w:szCs w:val="24"/>
              </w:rPr>
              <w:t>分辨率</w:t>
            </w:r>
            <w:r>
              <w:rPr>
                <w:rFonts w:ascii="宋体" w:hAnsi="宋体" w:hint="eastAsia"/>
                <w:spacing w:val="-40"/>
                <w:sz w:val="24"/>
                <w:szCs w:val="24"/>
              </w:rPr>
              <w:t>：</w:t>
            </w:r>
            <w:r>
              <w:rPr>
                <w:rFonts w:ascii="宋体" w:hAnsi="宋体"/>
                <w:sz w:val="24"/>
                <w:szCs w:val="24"/>
              </w:rPr>
              <w:t>0.001Ω</w:t>
            </w:r>
            <w:r>
              <w:rPr>
                <w:rFonts w:ascii="宋体" w:hAnsi="宋体" w:hint="eastAsia"/>
                <w:spacing w:val="-40"/>
                <w:sz w:val="24"/>
                <w:szCs w:val="24"/>
              </w:rPr>
              <w:t>，</w:t>
            </w:r>
            <w:r>
              <w:rPr>
                <w:rFonts w:ascii="宋体" w:hAnsi="宋体" w:hint="eastAsia"/>
                <w:sz w:val="24"/>
                <w:szCs w:val="24"/>
              </w:rPr>
              <w:t>具备大容量锂电池</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sz w:val="24"/>
                <w:szCs w:val="24"/>
              </w:rPr>
              <w:t>10</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环路电阻测试仪</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电阻测量分辨率：</w:t>
            </w:r>
            <w:r>
              <w:rPr>
                <w:rFonts w:ascii="宋体" w:hAnsi="宋体"/>
                <w:sz w:val="24"/>
                <w:szCs w:val="24"/>
              </w:rPr>
              <w:t>0.001Ω</w:t>
            </w:r>
            <w:r>
              <w:rPr>
                <w:rFonts w:ascii="宋体" w:hAnsi="宋体" w:hint="eastAsia"/>
                <w:sz w:val="24"/>
                <w:szCs w:val="24"/>
              </w:rPr>
              <w:t>，电流测量分辨率</w:t>
            </w:r>
            <w:r>
              <w:rPr>
                <w:rFonts w:ascii="宋体" w:hAnsi="宋体"/>
                <w:sz w:val="24"/>
                <w:szCs w:val="24"/>
              </w:rPr>
              <w:t>:1μA</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sz w:val="24"/>
                <w:szCs w:val="24"/>
              </w:rPr>
              <w:t>11</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防雷元件测试仪</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测试器件：</w:t>
            </w:r>
            <w:r>
              <w:rPr>
                <w:rFonts w:ascii="宋体" w:hAnsi="宋体"/>
                <w:sz w:val="24"/>
                <w:szCs w:val="24"/>
              </w:rPr>
              <w:t>MOV</w:t>
            </w:r>
            <w:r>
              <w:rPr>
                <w:rFonts w:ascii="宋体" w:hAnsi="宋体" w:hint="eastAsia"/>
                <w:sz w:val="24"/>
                <w:szCs w:val="24"/>
              </w:rPr>
              <w:t>，具备大容量锂电池</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sz w:val="24"/>
                <w:szCs w:val="24"/>
              </w:rPr>
              <w:t>12</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绝缘电阻测试仪</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sz w:val="24"/>
                <w:szCs w:val="24"/>
              </w:rPr>
              <w:t>0-1000MΩ</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sz w:val="24"/>
                <w:szCs w:val="24"/>
              </w:rPr>
              <w:t>1</w:t>
            </w:r>
            <w:r>
              <w:rPr>
                <w:rFonts w:hint="eastAsia"/>
                <w:sz w:val="24"/>
                <w:szCs w:val="24"/>
              </w:rPr>
              <w:t>3</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表面阻抗测试仪</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测量范围：</w:t>
            </w:r>
            <w:r>
              <w:rPr>
                <w:rFonts w:ascii="宋体" w:hAnsi="宋体"/>
                <w:sz w:val="24"/>
                <w:szCs w:val="24"/>
              </w:rPr>
              <w:t>10</w:t>
            </w:r>
            <w:r>
              <w:rPr>
                <w:rFonts w:ascii="宋体" w:hAnsi="宋体"/>
                <w:sz w:val="24"/>
                <w:szCs w:val="24"/>
                <w:vertAlign w:val="superscript"/>
              </w:rPr>
              <w:t>3</w:t>
            </w:r>
            <w:r>
              <w:rPr>
                <w:rFonts w:ascii="宋体" w:hAnsi="宋体"/>
                <w:sz w:val="24"/>
                <w:szCs w:val="24"/>
              </w:rPr>
              <w:t>-10</w:t>
            </w:r>
            <w:r>
              <w:rPr>
                <w:rFonts w:ascii="宋体" w:hAnsi="宋体"/>
                <w:sz w:val="24"/>
                <w:szCs w:val="24"/>
                <w:vertAlign w:val="superscript"/>
              </w:rPr>
              <w:t>10</w:t>
            </w:r>
            <w:r>
              <w:rPr>
                <w:rFonts w:ascii="宋体" w:hAnsi="宋体"/>
                <w:sz w:val="24"/>
                <w:szCs w:val="24"/>
              </w:rPr>
              <w:t>Ω</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sz w:val="24"/>
                <w:szCs w:val="24"/>
              </w:rPr>
              <w:t>1</w:t>
            </w:r>
            <w:r>
              <w:rPr>
                <w:rFonts w:hint="eastAsia"/>
                <w:sz w:val="24"/>
                <w:szCs w:val="24"/>
              </w:rPr>
              <w:t>4</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静电电位测试仪</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测量范围：</w:t>
            </w:r>
            <w:r>
              <w:rPr>
                <w:rFonts w:ascii="宋体" w:hAnsi="宋体"/>
                <w:sz w:val="24"/>
                <w:szCs w:val="24"/>
              </w:rPr>
              <w:t>±20kv</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sz w:val="24"/>
                <w:szCs w:val="24"/>
              </w:rPr>
              <w:t>1</w:t>
            </w:r>
            <w:r>
              <w:rPr>
                <w:rFonts w:hint="eastAsia"/>
                <w:sz w:val="24"/>
                <w:szCs w:val="24"/>
              </w:rPr>
              <w:t>5</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数字万用表</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电压、电流、电阻测量，分辨率：</w:t>
            </w:r>
            <w:r>
              <w:rPr>
                <w:rFonts w:ascii="宋体" w:hAnsi="宋体"/>
                <w:sz w:val="24"/>
                <w:szCs w:val="24"/>
              </w:rPr>
              <w:t>3</w:t>
            </w:r>
            <w:r>
              <w:rPr>
                <w:rFonts w:ascii="宋体" w:hAnsi="宋体" w:hint="eastAsia"/>
                <w:sz w:val="24"/>
                <w:szCs w:val="24"/>
              </w:rPr>
              <w:t>位半</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rFonts w:hint="eastAsia"/>
                <w:sz w:val="24"/>
                <w:szCs w:val="24"/>
              </w:rPr>
              <w:t>16</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防爆对讲机</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ind w:firstLine="240" w:firstLineChars="100"/>
              <w:rPr>
                <w:b/>
                <w:sz w:val="24"/>
                <w:szCs w:val="24"/>
              </w:rPr>
            </w:pP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防爆对讲</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rFonts w:hint="eastAsia"/>
                <w:sz w:val="24"/>
                <w:szCs w:val="24"/>
              </w:rPr>
              <w:t>17</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标准电阻</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sz w:val="24"/>
                <w:szCs w:val="24"/>
              </w:rPr>
              <w:t>10</w:t>
            </w:r>
            <w:r>
              <w:rPr>
                <w:rFonts w:ascii="宋体" w:hAnsi="宋体"/>
                <w:sz w:val="24"/>
                <w:szCs w:val="24"/>
                <w:vertAlign w:val="superscript"/>
              </w:rPr>
              <w:t>-3</w:t>
            </w:r>
            <w:r>
              <w:rPr>
                <w:rFonts w:ascii="宋体" w:hAnsi="宋体"/>
                <w:sz w:val="24"/>
                <w:szCs w:val="24"/>
              </w:rPr>
              <w:t>~10</w:t>
            </w:r>
            <w:r>
              <w:rPr>
                <w:rFonts w:ascii="宋体" w:hAnsi="宋体"/>
                <w:sz w:val="24"/>
                <w:szCs w:val="24"/>
                <w:vertAlign w:val="superscript"/>
              </w:rPr>
              <w:t>5</w:t>
            </w:r>
            <w:r>
              <w:rPr>
                <w:rFonts w:ascii="宋体" w:hAnsi="宋体" w:hint="eastAsia"/>
                <w:sz w:val="24"/>
                <w:szCs w:val="24"/>
              </w:rPr>
              <w:t>欧姆，功率</w:t>
            </w:r>
            <w:r>
              <w:rPr>
                <w:rFonts w:ascii="宋体" w:hAnsi="宋体"/>
                <w:sz w:val="24"/>
                <w:szCs w:val="24"/>
              </w:rPr>
              <w:t>1/2w</w:t>
            </w:r>
            <w:r>
              <w:rPr>
                <w:rFonts w:ascii="宋体" w:hAnsi="宋体" w:hint="eastAsia"/>
                <w:sz w:val="24"/>
                <w:szCs w:val="24"/>
              </w:rPr>
              <w:t>，线绕型</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rFonts w:hint="eastAsia"/>
                <w:sz w:val="24"/>
                <w:szCs w:val="24"/>
              </w:rPr>
              <w:t>18</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钢卷尺</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分辨率：</w:t>
            </w:r>
            <w:r>
              <w:rPr>
                <w:rFonts w:ascii="宋体" w:hAnsi="宋体"/>
                <w:sz w:val="24"/>
                <w:szCs w:val="24"/>
              </w:rPr>
              <w:t>0.01m</w:t>
            </w:r>
          </w:p>
        </w:tc>
      </w:tr>
      <w:tr w:rsidTr="002105A1">
        <w:tblPrEx>
          <w:tblW w:w="5696" w:type="pct"/>
          <w:jc w:val="center"/>
          <w:tblLayout w:type="fixed"/>
          <w:tblLook w:val="0000"/>
        </w:tblPrEx>
        <w:trPr>
          <w:jc w:val="center"/>
        </w:trPr>
        <w:tc>
          <w:tcPr>
            <w:tcW w:w="390" w:type="pct"/>
            <w:vAlign w:val="center"/>
          </w:tcPr>
          <w:p w:rsidR="00822231" w:rsidP="002105A1">
            <w:pPr>
              <w:spacing w:line="500" w:lineRule="exact"/>
              <w:jc w:val="center"/>
              <w:rPr>
                <w:sz w:val="24"/>
                <w:szCs w:val="24"/>
              </w:rPr>
            </w:pPr>
            <w:r>
              <w:rPr>
                <w:rFonts w:hint="eastAsia"/>
                <w:sz w:val="24"/>
                <w:szCs w:val="24"/>
              </w:rPr>
              <w:t>19</w:t>
            </w:r>
          </w:p>
        </w:tc>
        <w:tc>
          <w:tcPr>
            <w:tcW w:w="1068" w:type="pct"/>
            <w:vAlign w:val="center"/>
          </w:tcPr>
          <w:p w:rsidR="00822231" w:rsidP="002105A1">
            <w:pPr>
              <w:spacing w:line="500" w:lineRule="exact"/>
              <w:jc w:val="center"/>
              <w:rPr>
                <w:rFonts w:ascii="宋体" w:hAnsi="宋体"/>
                <w:sz w:val="24"/>
                <w:szCs w:val="24"/>
              </w:rPr>
            </w:pPr>
            <w:r>
              <w:rPr>
                <w:rFonts w:ascii="宋体" w:hAnsi="宋体" w:hint="eastAsia"/>
                <w:sz w:val="24"/>
                <w:szCs w:val="24"/>
              </w:rPr>
              <w:t>游标卡尺</w:t>
            </w:r>
          </w:p>
        </w:tc>
        <w:tc>
          <w:tcPr>
            <w:tcW w:w="291"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2" w:type="pct"/>
            <w:vAlign w:val="center"/>
          </w:tcPr>
          <w:p w:rsidR="00822231" w:rsidP="002105A1">
            <w:pPr>
              <w:spacing w:line="500" w:lineRule="exact"/>
              <w:jc w:val="center"/>
              <w:rPr>
                <w:b/>
                <w:sz w:val="24"/>
                <w:szCs w:val="24"/>
              </w:rPr>
            </w:pPr>
            <w:r>
              <w:rPr>
                <w:rFonts w:ascii="Wingdings 2" w:hAnsi="Wingdings 2"/>
                <w:b/>
                <w:sz w:val="24"/>
                <w:szCs w:val="24"/>
              </w:rPr>
              <w:sym w:font="Wingdings 2" w:char="F050"/>
            </w:r>
          </w:p>
        </w:tc>
        <w:tc>
          <w:tcPr>
            <w:tcW w:w="2959" w:type="pct"/>
            <w:vAlign w:val="center"/>
          </w:tcPr>
          <w:p w:rsidR="00822231" w:rsidP="002105A1">
            <w:pPr>
              <w:spacing w:line="500" w:lineRule="exact"/>
              <w:rPr>
                <w:rFonts w:ascii="宋体" w:hAnsi="宋体"/>
                <w:sz w:val="24"/>
                <w:szCs w:val="24"/>
              </w:rPr>
            </w:pPr>
            <w:r>
              <w:rPr>
                <w:rFonts w:ascii="宋体" w:hAnsi="宋体" w:hint="eastAsia"/>
                <w:sz w:val="24"/>
                <w:szCs w:val="24"/>
              </w:rPr>
              <w:t>量程：</w:t>
            </w:r>
            <w:r>
              <w:rPr>
                <w:rFonts w:ascii="宋体" w:hAnsi="宋体"/>
                <w:sz w:val="24"/>
                <w:szCs w:val="24"/>
              </w:rPr>
              <w:t>0-150mm</w:t>
            </w:r>
          </w:p>
        </w:tc>
      </w:tr>
    </w:tbl>
    <w:p w:rsidR="00822231" w:rsidP="00822231">
      <w:pPr>
        <w:widowControl/>
        <w:spacing w:line="440" w:lineRule="exact"/>
        <w:rPr>
          <w:rFonts w:ascii="黑体" w:eastAsia="黑体"/>
          <w:bCs/>
          <w:kern w:val="0"/>
          <w:szCs w:val="32"/>
        </w:rPr>
      </w:pPr>
      <w:r>
        <w:rPr>
          <w:rFonts w:ascii="黑体" w:eastAsia="黑体"/>
          <w:bCs/>
          <w:kern w:val="0"/>
          <w:szCs w:val="32"/>
        </w:rPr>
        <w:br w:type="page"/>
      </w:r>
      <w:r>
        <w:rPr>
          <w:rFonts w:ascii="黑体" w:eastAsia="黑体" w:hint="eastAsia"/>
          <w:bCs/>
          <w:kern w:val="0"/>
          <w:szCs w:val="32"/>
        </w:rPr>
        <w:t>附表2</w:t>
      </w:r>
    </w:p>
    <w:p w:rsidR="00822231" w:rsidP="00822231">
      <w:pPr>
        <w:widowControl/>
        <w:spacing w:line="220" w:lineRule="exact"/>
        <w:rPr>
          <w:rFonts w:ascii="黑体" w:eastAsia="黑体"/>
          <w:b/>
          <w:kern w:val="0"/>
          <w:szCs w:val="32"/>
        </w:rPr>
      </w:pPr>
    </w:p>
    <w:p w:rsidR="00822231" w:rsidP="00822231">
      <w:pPr>
        <w:widowControl/>
        <w:spacing w:line="700" w:lineRule="exact"/>
        <w:ind w:right="-57"/>
        <w:jc w:val="center"/>
        <w:rPr>
          <w:rFonts w:ascii="方正小标宋简体" w:eastAsia="方正小标宋简体"/>
          <w:bCs/>
          <w:kern w:val="0"/>
          <w:sz w:val="44"/>
          <w:szCs w:val="44"/>
        </w:rPr>
      </w:pPr>
      <w:r>
        <w:rPr>
          <w:rFonts w:ascii="方正小标宋简体" w:eastAsia="方正小标宋简体" w:hint="eastAsia"/>
          <w:bCs/>
          <w:kern w:val="0"/>
          <w:sz w:val="44"/>
          <w:szCs w:val="44"/>
        </w:rPr>
        <w:t>雷电防护装置检测资质申请表</w:t>
      </w:r>
    </w:p>
    <w:p w:rsidR="00822231" w:rsidP="00822231">
      <w:pPr>
        <w:widowControl/>
        <w:spacing w:line="200" w:lineRule="exact"/>
        <w:ind w:right="-57"/>
        <w:jc w:val="center"/>
        <w:rPr>
          <w:rFonts w:ascii="方正小标宋简体" w:eastAsia="方正小标宋简体"/>
          <w:bCs/>
          <w:kern w:val="0"/>
          <w:sz w:val="44"/>
          <w:szCs w:val="44"/>
        </w:rPr>
      </w:pPr>
    </w:p>
    <w:p w:rsidR="00822231" w:rsidP="00822231">
      <w:pPr>
        <w:widowControl/>
        <w:tabs>
          <w:tab w:val="left" w:pos="3420"/>
          <w:tab w:val="left" w:pos="8918"/>
        </w:tabs>
        <w:ind w:firstLine="140" w:firstLineChars="50"/>
        <w:rPr>
          <w:rFonts w:ascii="方正小标宋简体" w:eastAsia="方正小标宋简体"/>
          <w:bCs/>
          <w:kern w:val="0"/>
          <w:sz w:val="22"/>
          <w:szCs w:val="44"/>
        </w:rPr>
      </w:pPr>
      <w:r>
        <w:rPr>
          <w:rFonts w:ascii="仿宋_GB2312" w:hint="eastAsia"/>
          <w:kern w:val="0"/>
          <w:sz w:val="28"/>
          <w:szCs w:val="32"/>
        </w:rPr>
        <w:t>填报单位（盖章）：                     填报日期：   年  月　日</w:t>
      </w:r>
    </w:p>
    <w:tbl>
      <w:tblPr>
        <w:tblW w:w="8897"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923"/>
        <w:gridCol w:w="839"/>
        <w:gridCol w:w="296"/>
        <w:gridCol w:w="1080"/>
        <w:gridCol w:w="1043"/>
        <w:gridCol w:w="1408"/>
        <w:gridCol w:w="567"/>
        <w:gridCol w:w="402"/>
        <w:gridCol w:w="360"/>
        <w:gridCol w:w="900"/>
        <w:gridCol w:w="97"/>
        <w:gridCol w:w="982"/>
      </w:tblGrid>
      <w:tr w:rsidTr="002105A1">
        <w:tblPrEx>
          <w:tblW w:w="8897" w:type="dxa"/>
          <w:jc w:val="center"/>
          <w:tblBorders>
            <w:top w:val="single" w:sz="4" w:space="0" w:color="auto"/>
            <w:left w:val="single" w:sz="4" w:space="0" w:color="auto"/>
            <w:bottom w:val="single" w:sz="4" w:space="0" w:color="auto"/>
            <w:right w:val="single" w:sz="4" w:space="0" w:color="auto"/>
          </w:tblBorders>
          <w:tblLayout w:type="fixed"/>
          <w:tblLook w:val="0000"/>
        </w:tblPrEx>
        <w:trPr>
          <w:trHeight w:val="620"/>
          <w:jc w:val="center"/>
        </w:trPr>
        <w:tc>
          <w:tcPr>
            <w:tcW w:w="1762" w:type="dxa"/>
            <w:gridSpan w:val="2"/>
            <w:tcBorders>
              <w:top w:val="single" w:sz="4" w:space="0" w:color="auto"/>
              <w:left w:val="single" w:sz="4" w:space="0" w:color="auto"/>
              <w:bottom w:val="single" w:sz="4" w:space="0" w:color="auto"/>
              <w:right w:val="single" w:sz="4" w:space="0" w:color="auto"/>
            </w:tcBorders>
            <w:vAlign w:val="center"/>
          </w:tcPr>
          <w:p w:rsidR="00822231" w:rsidP="002105A1">
            <w:pPr>
              <w:widowControl/>
              <w:rPr>
                <w:rFonts w:ascii="仿宋_GB2312"/>
                <w:bCs/>
                <w:kern w:val="0"/>
                <w:sz w:val="28"/>
                <w:szCs w:val="28"/>
              </w:rPr>
            </w:pPr>
            <w:r>
              <w:rPr>
                <w:rFonts w:ascii="仿宋_GB2312" w:hint="eastAsia"/>
                <w:bCs/>
                <w:kern w:val="0"/>
                <w:sz w:val="28"/>
                <w:szCs w:val="28"/>
              </w:rPr>
              <w:t>单位名称</w:t>
            </w:r>
          </w:p>
        </w:tc>
        <w:tc>
          <w:tcPr>
            <w:tcW w:w="7135" w:type="dxa"/>
            <w:gridSpan w:val="10"/>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bCs/>
                <w:kern w:val="0"/>
                <w:sz w:val="28"/>
                <w:szCs w:val="28"/>
              </w:rPr>
            </w:pPr>
          </w:p>
        </w:tc>
      </w:tr>
      <w:tr w:rsidTr="002105A1">
        <w:tblPrEx>
          <w:tblW w:w="8897" w:type="dxa"/>
          <w:jc w:val="center"/>
          <w:tblLayout w:type="fixed"/>
          <w:tblLook w:val="0000"/>
        </w:tblPrEx>
        <w:trPr>
          <w:trHeight w:val="620"/>
          <w:jc w:val="center"/>
        </w:trPr>
        <w:tc>
          <w:tcPr>
            <w:tcW w:w="1762" w:type="dxa"/>
            <w:gridSpan w:val="2"/>
            <w:tcBorders>
              <w:top w:val="single" w:sz="4" w:space="0" w:color="auto"/>
              <w:left w:val="single" w:sz="4" w:space="0" w:color="auto"/>
              <w:bottom w:val="single" w:sz="4" w:space="0" w:color="auto"/>
              <w:right w:val="single" w:sz="4" w:space="0" w:color="auto"/>
            </w:tcBorders>
            <w:vAlign w:val="center"/>
          </w:tcPr>
          <w:p w:rsidR="00822231" w:rsidP="002105A1">
            <w:pPr>
              <w:widowControl/>
              <w:rPr>
                <w:rFonts w:ascii="仿宋_GB2312"/>
                <w:bCs/>
                <w:w w:val="90"/>
                <w:kern w:val="0"/>
                <w:sz w:val="28"/>
                <w:szCs w:val="28"/>
              </w:rPr>
            </w:pPr>
            <w:r>
              <w:rPr>
                <w:rFonts w:ascii="仿宋_GB2312" w:hint="eastAsia"/>
                <w:bCs/>
                <w:w w:val="90"/>
                <w:kern w:val="0"/>
                <w:sz w:val="28"/>
                <w:szCs w:val="28"/>
              </w:rPr>
              <w:t>法定代表人</w:t>
            </w:r>
          </w:p>
        </w:tc>
        <w:tc>
          <w:tcPr>
            <w:tcW w:w="2419" w:type="dxa"/>
            <w:gridSpan w:val="3"/>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bCs/>
                <w:kern w:val="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left="-163" w:right="-163" w:leftChars="-51" w:rightChars="-51"/>
              <w:jc w:val="center"/>
              <w:rPr>
                <w:rFonts w:ascii="仿宋_GB2312"/>
                <w:bCs/>
                <w:kern w:val="0"/>
                <w:sz w:val="28"/>
                <w:szCs w:val="28"/>
              </w:rPr>
            </w:pPr>
            <w:r>
              <w:rPr>
                <w:rFonts w:ascii="仿宋_GB2312" w:hint="eastAsia"/>
                <w:bCs/>
                <w:kern w:val="0"/>
                <w:sz w:val="28"/>
                <w:szCs w:val="28"/>
              </w:rPr>
              <w:t>经济性质</w:t>
            </w:r>
          </w:p>
        </w:tc>
        <w:tc>
          <w:tcPr>
            <w:tcW w:w="3308" w:type="dxa"/>
            <w:gridSpan w:val="6"/>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bCs/>
                <w:kern w:val="0"/>
                <w:sz w:val="28"/>
                <w:szCs w:val="28"/>
              </w:rPr>
            </w:pPr>
          </w:p>
        </w:tc>
      </w:tr>
      <w:tr w:rsidTr="002105A1">
        <w:tblPrEx>
          <w:tblW w:w="8897" w:type="dxa"/>
          <w:jc w:val="center"/>
          <w:tblLayout w:type="fixed"/>
          <w:tblLook w:val="0000"/>
        </w:tblPrEx>
        <w:trPr>
          <w:trHeight w:val="620"/>
          <w:jc w:val="center"/>
        </w:trPr>
        <w:tc>
          <w:tcPr>
            <w:tcW w:w="1762" w:type="dxa"/>
            <w:gridSpan w:val="2"/>
            <w:tcBorders>
              <w:top w:val="single" w:sz="4" w:space="0" w:color="auto"/>
              <w:left w:val="single" w:sz="4" w:space="0" w:color="auto"/>
              <w:bottom w:val="single" w:sz="4" w:space="0" w:color="auto"/>
              <w:right w:val="single" w:sz="4" w:space="0" w:color="auto"/>
            </w:tcBorders>
            <w:vAlign w:val="center"/>
          </w:tcPr>
          <w:p w:rsidR="00822231" w:rsidP="002105A1">
            <w:pPr>
              <w:widowControl/>
              <w:rPr>
                <w:rFonts w:ascii="仿宋_GB2312"/>
                <w:bCs/>
                <w:kern w:val="0"/>
                <w:sz w:val="28"/>
                <w:szCs w:val="28"/>
              </w:rPr>
            </w:pPr>
            <w:r>
              <w:rPr>
                <w:rFonts w:ascii="仿宋_GB2312" w:hint="eastAsia"/>
                <w:bCs/>
                <w:kern w:val="0"/>
                <w:sz w:val="28"/>
                <w:szCs w:val="28"/>
              </w:rPr>
              <w:t>主管单位</w:t>
            </w:r>
          </w:p>
        </w:tc>
        <w:tc>
          <w:tcPr>
            <w:tcW w:w="7135" w:type="dxa"/>
            <w:gridSpan w:val="10"/>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bCs/>
                <w:kern w:val="0"/>
                <w:sz w:val="28"/>
                <w:szCs w:val="28"/>
              </w:rPr>
            </w:pPr>
          </w:p>
        </w:tc>
      </w:tr>
      <w:tr w:rsidTr="002105A1">
        <w:tblPrEx>
          <w:tblW w:w="8897" w:type="dxa"/>
          <w:jc w:val="center"/>
          <w:tblLayout w:type="fixed"/>
          <w:tblLook w:val="0000"/>
        </w:tblPrEx>
        <w:trPr>
          <w:trHeight w:val="620"/>
          <w:jc w:val="center"/>
        </w:trPr>
        <w:tc>
          <w:tcPr>
            <w:tcW w:w="1762" w:type="dxa"/>
            <w:gridSpan w:val="2"/>
            <w:tcBorders>
              <w:top w:val="single" w:sz="4" w:space="0" w:color="auto"/>
              <w:left w:val="single" w:sz="4" w:space="0" w:color="auto"/>
              <w:bottom w:val="single" w:sz="4" w:space="0" w:color="auto"/>
              <w:right w:val="single" w:sz="4" w:space="0" w:color="auto"/>
            </w:tcBorders>
            <w:vAlign w:val="center"/>
          </w:tcPr>
          <w:p w:rsidR="00822231" w:rsidP="002105A1">
            <w:pPr>
              <w:widowControl/>
              <w:rPr>
                <w:rFonts w:ascii="仿宋_GB2312"/>
                <w:bCs/>
                <w:kern w:val="0"/>
                <w:sz w:val="28"/>
                <w:szCs w:val="28"/>
              </w:rPr>
            </w:pPr>
            <w:r>
              <w:rPr>
                <w:rFonts w:ascii="仿宋_GB2312" w:hint="eastAsia"/>
                <w:bCs/>
                <w:kern w:val="0"/>
                <w:sz w:val="28"/>
                <w:szCs w:val="28"/>
              </w:rPr>
              <w:t>单位地址</w:t>
            </w:r>
          </w:p>
        </w:tc>
        <w:tc>
          <w:tcPr>
            <w:tcW w:w="7135" w:type="dxa"/>
            <w:gridSpan w:val="10"/>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bCs/>
                <w:kern w:val="0"/>
                <w:sz w:val="28"/>
                <w:szCs w:val="28"/>
              </w:rPr>
            </w:pPr>
          </w:p>
        </w:tc>
      </w:tr>
      <w:tr w:rsidTr="002105A1">
        <w:tblPrEx>
          <w:tblW w:w="8897" w:type="dxa"/>
          <w:jc w:val="center"/>
          <w:tblLayout w:type="fixed"/>
          <w:tblLook w:val="0000"/>
        </w:tblPrEx>
        <w:trPr>
          <w:trHeight w:val="620"/>
          <w:jc w:val="center"/>
        </w:trPr>
        <w:tc>
          <w:tcPr>
            <w:tcW w:w="1762" w:type="dxa"/>
            <w:gridSpan w:val="2"/>
            <w:tcBorders>
              <w:top w:val="single" w:sz="4" w:space="0" w:color="auto"/>
              <w:left w:val="single" w:sz="4" w:space="0" w:color="auto"/>
              <w:bottom w:val="single" w:sz="4" w:space="0" w:color="auto"/>
              <w:right w:val="single" w:sz="4" w:space="0" w:color="auto"/>
            </w:tcBorders>
            <w:vAlign w:val="center"/>
          </w:tcPr>
          <w:p w:rsidR="00822231" w:rsidP="002105A1">
            <w:pPr>
              <w:widowControl/>
              <w:rPr>
                <w:rFonts w:ascii="仿宋_GB2312"/>
                <w:bCs/>
                <w:kern w:val="0"/>
                <w:sz w:val="28"/>
                <w:szCs w:val="28"/>
              </w:rPr>
            </w:pPr>
            <w:r>
              <w:rPr>
                <w:rFonts w:ascii="仿宋_GB2312" w:hint="eastAsia"/>
                <w:bCs/>
                <w:kern w:val="0"/>
                <w:sz w:val="28"/>
                <w:szCs w:val="28"/>
              </w:rPr>
              <w:t>通信地址</w:t>
            </w:r>
          </w:p>
        </w:tc>
        <w:tc>
          <w:tcPr>
            <w:tcW w:w="2419" w:type="dxa"/>
            <w:gridSpan w:val="3"/>
            <w:tcBorders>
              <w:top w:val="single" w:sz="4" w:space="0" w:color="auto"/>
              <w:left w:val="single" w:sz="4" w:space="0" w:color="auto"/>
              <w:bottom w:val="single" w:sz="4" w:space="0" w:color="auto"/>
              <w:right w:val="single" w:sz="4" w:space="0" w:color="auto"/>
            </w:tcBorders>
            <w:vAlign w:val="center"/>
          </w:tcPr>
          <w:p w:rsidR="00822231" w:rsidP="002105A1">
            <w:pPr>
              <w:widowControl/>
              <w:ind w:left="-163" w:right="-90" w:firstLine="680" w:leftChars="-51" w:rightChars="-28"/>
              <w:jc w:val="center"/>
              <w:rPr>
                <w:rFonts w:ascii="仿宋_GB2312" w:hAnsi="宋体"/>
                <w:kern w:val="0"/>
                <w:sz w:val="28"/>
                <w:szCs w:val="28"/>
              </w:rPr>
            </w:pPr>
          </w:p>
        </w:tc>
        <w:tc>
          <w:tcPr>
            <w:tcW w:w="1408"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left="-163" w:right="-90" w:leftChars="-51" w:rightChars="-28"/>
              <w:jc w:val="center"/>
              <w:rPr>
                <w:rFonts w:ascii="仿宋_GB2312" w:hAnsi="宋体"/>
                <w:kern w:val="0"/>
                <w:sz w:val="28"/>
                <w:szCs w:val="28"/>
              </w:rPr>
            </w:pPr>
            <w:r>
              <w:rPr>
                <w:rFonts w:ascii="仿宋_GB2312" w:hint="eastAsia"/>
                <w:kern w:val="0"/>
                <w:sz w:val="28"/>
                <w:szCs w:val="28"/>
              </w:rPr>
              <w:t>邮政编码</w:t>
            </w:r>
          </w:p>
        </w:tc>
        <w:tc>
          <w:tcPr>
            <w:tcW w:w="969" w:type="dxa"/>
            <w:gridSpan w:val="2"/>
            <w:tcBorders>
              <w:top w:val="single" w:sz="4" w:space="0" w:color="auto"/>
              <w:left w:val="single" w:sz="4" w:space="0" w:color="auto"/>
              <w:bottom w:val="single" w:sz="4" w:space="0" w:color="auto"/>
              <w:right w:val="single" w:sz="4" w:space="0" w:color="auto"/>
            </w:tcBorders>
            <w:vAlign w:val="center"/>
          </w:tcPr>
          <w:p w:rsidR="00822231" w:rsidP="002105A1">
            <w:pPr>
              <w:widowControl/>
              <w:rPr>
                <w:rFonts w:ascii="仿宋_GB2312"/>
                <w:kern w:val="0"/>
                <w:sz w:val="28"/>
                <w:szCs w:val="2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22231" w:rsidP="002105A1">
            <w:pPr>
              <w:widowControl/>
              <w:ind w:left="-163" w:right="-163" w:leftChars="-51" w:rightChars="-51"/>
              <w:jc w:val="center"/>
              <w:rPr>
                <w:rFonts w:ascii="仿宋_GB2312" w:hAnsi="宋体"/>
                <w:kern w:val="0"/>
                <w:sz w:val="28"/>
                <w:szCs w:val="28"/>
              </w:rPr>
            </w:pPr>
            <w:r>
              <w:rPr>
                <w:rFonts w:ascii="仿宋_GB2312" w:hint="eastAsia"/>
                <w:kern w:val="0"/>
                <w:sz w:val="28"/>
                <w:szCs w:val="28"/>
              </w:rPr>
              <w:t>联系电话</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hAnsi="宋体"/>
                <w:kern w:val="0"/>
                <w:sz w:val="28"/>
                <w:szCs w:val="28"/>
              </w:rPr>
            </w:pPr>
          </w:p>
        </w:tc>
      </w:tr>
      <w:tr w:rsidTr="002105A1">
        <w:tblPrEx>
          <w:tblW w:w="8897" w:type="dxa"/>
          <w:jc w:val="center"/>
          <w:tblLayout w:type="fixed"/>
          <w:tblLook w:val="0000"/>
        </w:tblPrEx>
        <w:trPr>
          <w:trHeight w:val="620"/>
          <w:jc w:val="center"/>
        </w:trPr>
        <w:tc>
          <w:tcPr>
            <w:tcW w:w="4181" w:type="dxa"/>
            <w:gridSpan w:val="5"/>
            <w:tcBorders>
              <w:top w:val="single" w:sz="4" w:space="0" w:color="auto"/>
              <w:left w:val="single" w:sz="4" w:space="0" w:color="auto"/>
              <w:bottom w:val="single" w:sz="4" w:space="0" w:color="auto"/>
              <w:right w:val="single" w:sz="4" w:space="0" w:color="auto"/>
            </w:tcBorders>
            <w:vAlign w:val="center"/>
          </w:tcPr>
          <w:p w:rsidR="00822231" w:rsidP="002105A1">
            <w:pPr>
              <w:widowControl/>
              <w:rPr>
                <w:rFonts w:ascii="仿宋_GB2312"/>
                <w:bCs/>
                <w:kern w:val="0"/>
                <w:sz w:val="28"/>
                <w:szCs w:val="28"/>
              </w:rPr>
            </w:pPr>
            <w:r>
              <w:rPr>
                <w:rFonts w:ascii="仿宋_GB2312" w:hint="eastAsia"/>
                <w:bCs/>
                <w:kern w:val="0"/>
                <w:sz w:val="28"/>
                <w:szCs w:val="28"/>
              </w:rPr>
              <w:t>申请雷电防护装置检测资质等级</w:t>
            </w:r>
          </w:p>
        </w:tc>
        <w:tc>
          <w:tcPr>
            <w:tcW w:w="4716" w:type="dxa"/>
            <w:gridSpan w:val="7"/>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bCs/>
                <w:kern w:val="0"/>
                <w:sz w:val="28"/>
                <w:szCs w:val="28"/>
              </w:rPr>
            </w:pPr>
          </w:p>
        </w:tc>
      </w:tr>
      <w:tr w:rsidTr="002105A1">
        <w:tblPrEx>
          <w:tblW w:w="8897" w:type="dxa"/>
          <w:jc w:val="center"/>
          <w:tblLayout w:type="fixed"/>
          <w:tblLook w:val="0000"/>
        </w:tblPrEx>
        <w:trPr>
          <w:trHeight w:val="620"/>
          <w:jc w:val="center"/>
        </w:trPr>
        <w:tc>
          <w:tcPr>
            <w:tcW w:w="4181" w:type="dxa"/>
            <w:gridSpan w:val="5"/>
            <w:tcBorders>
              <w:top w:val="single" w:sz="4" w:space="0" w:color="auto"/>
              <w:left w:val="single" w:sz="4" w:space="0" w:color="auto"/>
              <w:bottom w:val="single" w:sz="4" w:space="0" w:color="auto"/>
              <w:right w:val="single" w:sz="4" w:space="0" w:color="auto"/>
            </w:tcBorders>
            <w:vAlign w:val="center"/>
          </w:tcPr>
          <w:p w:rsidR="00822231" w:rsidP="002105A1">
            <w:pPr>
              <w:widowControl/>
              <w:rPr>
                <w:rFonts w:ascii="仿宋_GB2312"/>
                <w:bCs/>
                <w:kern w:val="0"/>
                <w:sz w:val="28"/>
                <w:szCs w:val="28"/>
              </w:rPr>
            </w:pPr>
            <w:r>
              <w:rPr>
                <w:rFonts w:ascii="仿宋_GB2312" w:hint="eastAsia"/>
                <w:bCs/>
                <w:kern w:val="0"/>
                <w:sz w:val="28"/>
                <w:szCs w:val="28"/>
              </w:rPr>
              <w:t>从事雷电防护装置检测时间</w:t>
            </w:r>
          </w:p>
        </w:tc>
        <w:tc>
          <w:tcPr>
            <w:tcW w:w="4716" w:type="dxa"/>
            <w:gridSpan w:val="7"/>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bCs/>
                <w:kern w:val="0"/>
                <w:sz w:val="28"/>
                <w:szCs w:val="28"/>
              </w:rPr>
            </w:pPr>
          </w:p>
        </w:tc>
      </w:tr>
      <w:tr w:rsidTr="002105A1">
        <w:tblPrEx>
          <w:tblW w:w="8897" w:type="dxa"/>
          <w:jc w:val="center"/>
          <w:tblLayout w:type="fixed"/>
          <w:tblLook w:val="0000"/>
        </w:tblPrEx>
        <w:trPr>
          <w:trHeight w:val="620"/>
          <w:jc w:val="center"/>
        </w:trPr>
        <w:tc>
          <w:tcPr>
            <w:tcW w:w="8897" w:type="dxa"/>
            <w:gridSpan w:val="12"/>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bCs/>
                <w:kern w:val="0"/>
                <w:sz w:val="28"/>
                <w:szCs w:val="28"/>
              </w:rPr>
            </w:pPr>
            <w:r>
              <w:rPr>
                <w:rFonts w:ascii="仿宋_GB2312" w:hint="eastAsia"/>
                <w:bCs/>
                <w:kern w:val="0"/>
                <w:sz w:val="28"/>
                <w:szCs w:val="28"/>
              </w:rPr>
              <w:t>本单位专业技术人员数量</w:t>
            </w:r>
          </w:p>
        </w:tc>
      </w:tr>
      <w:tr w:rsidTr="002105A1">
        <w:tblPrEx>
          <w:tblW w:w="8897" w:type="dxa"/>
          <w:jc w:val="center"/>
          <w:tblLayout w:type="fixed"/>
          <w:tblLook w:val="0000"/>
        </w:tblPrEx>
        <w:trPr>
          <w:trHeight w:val="620"/>
          <w:jc w:val="center"/>
        </w:trPr>
        <w:tc>
          <w:tcPr>
            <w:tcW w:w="923"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right="-108"/>
              <w:rPr>
                <w:rFonts w:ascii="仿宋_GB2312"/>
                <w:bCs/>
                <w:kern w:val="0"/>
                <w:sz w:val="28"/>
                <w:szCs w:val="28"/>
              </w:rPr>
            </w:pPr>
            <w:r>
              <w:rPr>
                <w:rFonts w:ascii="仿宋_GB2312" w:hint="eastAsia"/>
                <w:bCs/>
                <w:kern w:val="0"/>
                <w:sz w:val="28"/>
                <w:szCs w:val="28"/>
              </w:rPr>
              <w:t>高 工</w:t>
            </w: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822231" w:rsidP="002105A1">
            <w:pPr>
              <w:widowControl/>
              <w:ind w:right="-108"/>
              <w:jc w:val="center"/>
              <w:rPr>
                <w:rFonts w:ascii="仿宋_GB2312"/>
                <w:bCs/>
                <w:kern w:val="0"/>
                <w:sz w:val="28"/>
                <w:szCs w:val="28"/>
              </w:rPr>
            </w:pPr>
            <w:r>
              <w:rPr>
                <w:rFonts w:ascii="仿宋_GB2312" w:hint="eastAsia"/>
                <w:bCs/>
                <w:kern w:val="0"/>
                <w:sz w:val="28"/>
                <w:szCs w:val="28"/>
              </w:rPr>
              <w:t xml:space="preserve">    人</w:t>
            </w:r>
          </w:p>
        </w:tc>
        <w:tc>
          <w:tcPr>
            <w:tcW w:w="108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right="-108"/>
              <w:rPr>
                <w:rFonts w:ascii="仿宋_GB2312"/>
                <w:bCs/>
                <w:kern w:val="0"/>
                <w:sz w:val="28"/>
                <w:szCs w:val="28"/>
              </w:rPr>
            </w:pPr>
            <w:r>
              <w:rPr>
                <w:rFonts w:ascii="仿宋_GB2312" w:hint="eastAsia"/>
                <w:bCs/>
                <w:kern w:val="0"/>
                <w:sz w:val="28"/>
                <w:szCs w:val="28"/>
              </w:rPr>
              <w:t>工程师</w:t>
            </w:r>
          </w:p>
        </w:tc>
        <w:tc>
          <w:tcPr>
            <w:tcW w:w="1043"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right="-108" w:firstLine="680"/>
              <w:jc w:val="right"/>
              <w:rPr>
                <w:rFonts w:ascii="仿宋_GB2312"/>
                <w:bCs/>
                <w:kern w:val="0"/>
                <w:sz w:val="28"/>
                <w:szCs w:val="28"/>
              </w:rPr>
            </w:pPr>
            <w:r>
              <w:rPr>
                <w:rFonts w:ascii="仿宋_GB2312" w:hint="eastAsia"/>
                <w:bCs/>
                <w:kern w:val="0"/>
                <w:sz w:val="28"/>
                <w:szCs w:val="28"/>
              </w:rPr>
              <w:t>人</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822231" w:rsidP="002105A1">
            <w:pPr>
              <w:widowControl/>
              <w:ind w:right="-108"/>
              <w:rPr>
                <w:rFonts w:ascii="仿宋_GB2312"/>
                <w:bCs/>
                <w:kern w:val="0"/>
                <w:sz w:val="28"/>
                <w:szCs w:val="28"/>
              </w:rPr>
            </w:pPr>
            <w:r>
              <w:rPr>
                <w:rFonts w:ascii="仿宋_GB2312" w:hint="eastAsia"/>
                <w:bCs/>
                <w:kern w:val="0"/>
                <w:sz w:val="28"/>
                <w:szCs w:val="28"/>
              </w:rPr>
              <w:t>助工/技术员</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822231" w:rsidP="002105A1">
            <w:pPr>
              <w:widowControl/>
              <w:ind w:right="-138"/>
              <w:jc w:val="right"/>
              <w:rPr>
                <w:rFonts w:ascii="仿宋_GB2312"/>
                <w:bCs/>
                <w:kern w:val="0"/>
                <w:sz w:val="28"/>
                <w:szCs w:val="28"/>
              </w:rPr>
            </w:pPr>
            <w:r>
              <w:rPr>
                <w:rFonts w:ascii="仿宋_GB2312" w:hint="eastAsia"/>
                <w:bCs/>
                <w:kern w:val="0"/>
                <w:sz w:val="28"/>
                <w:szCs w:val="28"/>
              </w:rPr>
              <w:t>人</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822231" w:rsidP="002105A1">
            <w:pPr>
              <w:widowControl/>
              <w:ind w:right="-168"/>
              <w:jc w:val="center"/>
              <w:rPr>
                <w:rFonts w:ascii="仿宋_GB2312"/>
                <w:bCs/>
                <w:kern w:val="0"/>
                <w:sz w:val="28"/>
                <w:szCs w:val="28"/>
              </w:rPr>
            </w:pPr>
            <w:r>
              <w:rPr>
                <w:rFonts w:ascii="仿宋_GB2312" w:hint="eastAsia"/>
                <w:bCs/>
                <w:kern w:val="0"/>
                <w:sz w:val="28"/>
                <w:szCs w:val="28"/>
              </w:rPr>
              <w:t>技 工</w:t>
            </w:r>
          </w:p>
        </w:tc>
        <w:tc>
          <w:tcPr>
            <w:tcW w:w="98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140" w:firstLineChars="50"/>
              <w:jc w:val="right"/>
              <w:rPr>
                <w:rFonts w:ascii="仿宋_GB2312"/>
                <w:bCs/>
                <w:kern w:val="0"/>
                <w:sz w:val="28"/>
                <w:szCs w:val="28"/>
              </w:rPr>
            </w:pPr>
            <w:r>
              <w:rPr>
                <w:rFonts w:ascii="仿宋_GB2312" w:hint="eastAsia"/>
                <w:bCs/>
                <w:kern w:val="0"/>
                <w:sz w:val="28"/>
                <w:szCs w:val="28"/>
              </w:rPr>
              <w:t>人</w:t>
            </w:r>
          </w:p>
        </w:tc>
      </w:tr>
      <w:tr w:rsidTr="002105A1">
        <w:tblPrEx>
          <w:tblW w:w="8897" w:type="dxa"/>
          <w:jc w:val="center"/>
          <w:tblLayout w:type="fixed"/>
          <w:tblLook w:val="0000"/>
        </w:tblPrEx>
        <w:trPr>
          <w:trHeight w:val="90"/>
          <w:jc w:val="center"/>
        </w:trPr>
        <w:tc>
          <w:tcPr>
            <w:tcW w:w="923" w:type="dxa"/>
            <w:tcBorders>
              <w:top w:val="single" w:sz="4" w:space="0" w:color="auto"/>
              <w:left w:val="single" w:sz="4" w:space="0" w:color="auto"/>
              <w:bottom w:val="single" w:sz="4" w:space="0" w:color="auto"/>
              <w:right w:val="single" w:sz="4" w:space="0" w:color="auto"/>
            </w:tcBorders>
            <w:vAlign w:val="center"/>
          </w:tcPr>
          <w:p w:rsidR="00822231" w:rsidP="002105A1">
            <w:pPr>
              <w:widowControl/>
              <w:jc w:val="center"/>
              <w:rPr>
                <w:rFonts w:ascii="仿宋_GB2312"/>
                <w:bCs/>
                <w:kern w:val="0"/>
                <w:sz w:val="28"/>
                <w:szCs w:val="28"/>
              </w:rPr>
            </w:pPr>
            <w:r>
              <w:rPr>
                <w:rFonts w:ascii="仿宋_GB2312" w:hint="eastAsia"/>
                <w:bCs/>
                <w:kern w:val="0"/>
                <w:sz w:val="28"/>
                <w:szCs w:val="28"/>
              </w:rPr>
              <w:t>单</w:t>
            </w:r>
          </w:p>
          <w:p w:rsidR="00822231" w:rsidP="002105A1">
            <w:pPr>
              <w:widowControl/>
              <w:jc w:val="center"/>
              <w:rPr>
                <w:rFonts w:ascii="仿宋_GB2312"/>
                <w:bCs/>
                <w:kern w:val="0"/>
                <w:sz w:val="28"/>
                <w:szCs w:val="28"/>
              </w:rPr>
            </w:pPr>
            <w:r>
              <w:rPr>
                <w:rFonts w:ascii="仿宋_GB2312" w:hint="eastAsia"/>
                <w:bCs/>
                <w:kern w:val="0"/>
                <w:sz w:val="28"/>
                <w:szCs w:val="28"/>
              </w:rPr>
              <w:t>位</w:t>
            </w:r>
          </w:p>
          <w:p w:rsidR="00822231" w:rsidP="002105A1">
            <w:pPr>
              <w:widowControl/>
              <w:jc w:val="center"/>
              <w:rPr>
                <w:rFonts w:ascii="仿宋_GB2312"/>
                <w:bCs/>
                <w:kern w:val="0"/>
                <w:sz w:val="28"/>
                <w:szCs w:val="28"/>
              </w:rPr>
            </w:pPr>
            <w:r>
              <w:rPr>
                <w:rFonts w:ascii="仿宋_GB2312" w:hint="eastAsia"/>
                <w:bCs/>
                <w:kern w:val="0"/>
                <w:sz w:val="28"/>
                <w:szCs w:val="28"/>
              </w:rPr>
              <w:t>概</w:t>
            </w:r>
          </w:p>
          <w:p w:rsidR="00822231" w:rsidP="002105A1">
            <w:pPr>
              <w:widowControl/>
              <w:jc w:val="center"/>
              <w:rPr>
                <w:rFonts w:ascii="仿宋_GB2312"/>
                <w:bCs/>
                <w:kern w:val="0"/>
                <w:sz w:val="28"/>
                <w:szCs w:val="28"/>
              </w:rPr>
            </w:pPr>
            <w:r>
              <w:rPr>
                <w:rFonts w:ascii="仿宋_GB2312" w:hint="eastAsia"/>
                <w:bCs/>
                <w:kern w:val="0"/>
                <w:sz w:val="28"/>
                <w:szCs w:val="28"/>
              </w:rPr>
              <w:t>况</w:t>
            </w:r>
          </w:p>
        </w:tc>
        <w:tc>
          <w:tcPr>
            <w:tcW w:w="7974" w:type="dxa"/>
            <w:gridSpan w:val="11"/>
            <w:tcBorders>
              <w:top w:val="single" w:sz="4" w:space="0" w:color="auto"/>
              <w:left w:val="single" w:sz="4" w:space="0" w:color="auto"/>
              <w:bottom w:val="single" w:sz="4" w:space="0" w:color="auto"/>
              <w:right w:val="single" w:sz="4" w:space="0" w:color="auto"/>
            </w:tcBorders>
          </w:tcPr>
          <w:p w:rsidR="00822231" w:rsidP="002105A1">
            <w:pPr>
              <w:widowControl/>
              <w:jc w:val="left"/>
              <w:rPr>
                <w:rFonts w:ascii="仿宋_GB2312"/>
                <w:bCs/>
                <w:sz w:val="28"/>
                <w:szCs w:val="28"/>
              </w:rPr>
            </w:pPr>
          </w:p>
          <w:p w:rsidR="00822231" w:rsidP="002105A1">
            <w:pPr>
              <w:widowControl/>
              <w:jc w:val="left"/>
              <w:rPr>
                <w:rFonts w:ascii="仿宋_GB2312"/>
                <w:bCs/>
                <w:sz w:val="28"/>
                <w:szCs w:val="28"/>
              </w:rPr>
            </w:pPr>
          </w:p>
          <w:p w:rsidR="00822231" w:rsidP="002105A1">
            <w:pPr>
              <w:widowControl/>
              <w:jc w:val="left"/>
              <w:rPr>
                <w:rFonts w:ascii="仿宋_GB2312"/>
                <w:bCs/>
                <w:sz w:val="28"/>
                <w:szCs w:val="28"/>
              </w:rPr>
            </w:pPr>
          </w:p>
          <w:p w:rsidR="00822231" w:rsidP="002105A1">
            <w:pPr>
              <w:widowControl/>
              <w:jc w:val="left"/>
              <w:rPr>
                <w:rFonts w:ascii="仿宋_GB2312"/>
                <w:bCs/>
                <w:sz w:val="28"/>
                <w:szCs w:val="28"/>
              </w:rPr>
            </w:pPr>
          </w:p>
          <w:p w:rsidR="00822231" w:rsidP="002105A1">
            <w:pPr>
              <w:widowControl/>
              <w:jc w:val="left"/>
              <w:rPr>
                <w:rFonts w:ascii="仿宋_GB2312"/>
                <w:bCs/>
                <w:sz w:val="28"/>
                <w:szCs w:val="28"/>
              </w:rPr>
            </w:pPr>
          </w:p>
          <w:p w:rsidR="00822231" w:rsidP="002105A1">
            <w:pPr>
              <w:widowControl/>
              <w:jc w:val="left"/>
              <w:rPr>
                <w:rFonts w:ascii="仿宋_GB2312"/>
                <w:bCs/>
                <w:sz w:val="28"/>
                <w:szCs w:val="28"/>
              </w:rPr>
            </w:pPr>
          </w:p>
          <w:p w:rsidR="00822231" w:rsidP="002105A1">
            <w:pPr>
              <w:widowControl/>
              <w:jc w:val="left"/>
              <w:rPr>
                <w:rFonts w:ascii="仿宋_GB2312"/>
                <w:bCs/>
                <w:sz w:val="28"/>
                <w:szCs w:val="28"/>
              </w:rPr>
            </w:pPr>
          </w:p>
          <w:p w:rsidR="00822231" w:rsidP="002105A1">
            <w:pPr>
              <w:widowControl/>
              <w:jc w:val="left"/>
              <w:rPr>
                <w:rFonts w:ascii="仿宋_GB2312"/>
                <w:bCs/>
                <w:sz w:val="28"/>
                <w:szCs w:val="28"/>
              </w:rPr>
            </w:pPr>
          </w:p>
        </w:tc>
      </w:tr>
      <w:tr w:rsidTr="002105A1">
        <w:tblPrEx>
          <w:tblW w:w="8897" w:type="dxa"/>
          <w:jc w:val="center"/>
          <w:tblLayout w:type="fixed"/>
          <w:tblLook w:val="0000"/>
        </w:tblPrEx>
        <w:trPr>
          <w:trHeight w:val="3634"/>
          <w:jc w:val="center"/>
        </w:trPr>
        <w:tc>
          <w:tcPr>
            <w:tcW w:w="8897" w:type="dxa"/>
            <w:gridSpan w:val="12"/>
            <w:tcBorders>
              <w:top w:val="single" w:sz="4" w:space="0" w:color="auto"/>
              <w:left w:val="single" w:sz="4" w:space="0" w:color="auto"/>
              <w:bottom w:val="single" w:sz="4" w:space="0" w:color="auto"/>
              <w:right w:val="single" w:sz="4" w:space="0" w:color="auto"/>
            </w:tcBorders>
            <w:vAlign w:val="center"/>
          </w:tcPr>
          <w:p w:rsidR="00822231" w:rsidP="002105A1">
            <w:pPr>
              <w:widowControl/>
              <w:rPr>
                <w:rFonts w:ascii="仿宋_GB2312"/>
                <w:bCs/>
                <w:kern w:val="0"/>
                <w:sz w:val="28"/>
                <w:szCs w:val="28"/>
              </w:rPr>
            </w:pPr>
            <w:r>
              <w:rPr>
                <w:rFonts w:ascii="仿宋_GB2312" w:hint="eastAsia"/>
                <w:bCs/>
                <w:kern w:val="0"/>
                <w:sz w:val="28"/>
                <w:szCs w:val="28"/>
              </w:rPr>
              <w:t xml:space="preserve">       </w:t>
            </w:r>
          </w:p>
          <w:p w:rsidR="00822231" w:rsidP="002105A1">
            <w:pPr>
              <w:widowControl/>
              <w:rPr>
                <w:rFonts w:ascii="仿宋_GB2312"/>
                <w:bCs/>
                <w:kern w:val="0"/>
                <w:sz w:val="28"/>
                <w:szCs w:val="28"/>
              </w:rPr>
            </w:pPr>
            <w:r>
              <w:rPr>
                <w:rFonts w:ascii="仿宋_GB2312" w:hint="eastAsia"/>
                <w:bCs/>
                <w:kern w:val="0"/>
                <w:sz w:val="28"/>
                <w:szCs w:val="28"/>
              </w:rPr>
              <w:t xml:space="preserve">          本人承诺：所提供材料真实有效。</w:t>
            </w:r>
          </w:p>
          <w:p w:rsidR="00822231" w:rsidP="002105A1">
            <w:pPr>
              <w:widowControl/>
              <w:ind w:firstLine="680"/>
              <w:rPr>
                <w:rFonts w:ascii="仿宋_GB2312"/>
                <w:bCs/>
                <w:kern w:val="0"/>
                <w:sz w:val="28"/>
                <w:szCs w:val="28"/>
              </w:rPr>
            </w:pPr>
            <w:r>
              <w:rPr>
                <w:rFonts w:ascii="仿宋_GB2312" w:hint="eastAsia"/>
                <w:bCs/>
                <w:kern w:val="0"/>
                <w:sz w:val="28"/>
                <w:szCs w:val="28"/>
              </w:rPr>
              <w:t xml:space="preserve">    </w:t>
            </w:r>
          </w:p>
          <w:p w:rsidR="00822231" w:rsidP="000C0740">
            <w:pPr>
              <w:widowControl/>
              <w:spacing w:after="115" w:afterLines="20"/>
              <w:ind w:firstLine="4760" w:firstLineChars="1700"/>
              <w:rPr>
                <w:rFonts w:ascii="仿宋_GB2312"/>
                <w:sz w:val="28"/>
                <w:szCs w:val="28"/>
              </w:rPr>
            </w:pPr>
            <w:r>
              <w:rPr>
                <w:rFonts w:ascii="仿宋_GB2312" w:hint="eastAsia"/>
                <w:bCs/>
                <w:kern w:val="0"/>
                <w:sz w:val="28"/>
                <w:szCs w:val="28"/>
              </w:rPr>
              <w:t>法定代表人：</w:t>
            </w:r>
          </w:p>
          <w:p w:rsidR="00822231" w:rsidP="002105A1">
            <w:pPr>
              <w:widowControl/>
              <w:ind w:firstLine="680"/>
              <w:rPr>
                <w:rFonts w:ascii="仿宋_GB2312"/>
                <w:bCs/>
                <w:kern w:val="0"/>
                <w:sz w:val="28"/>
                <w:szCs w:val="28"/>
              </w:rPr>
            </w:pPr>
            <w:r>
              <w:rPr>
                <w:rFonts w:ascii="仿宋_GB2312" w:hint="eastAsia"/>
                <w:bCs/>
                <w:kern w:val="0"/>
                <w:sz w:val="28"/>
                <w:szCs w:val="28"/>
              </w:rPr>
              <w:t xml:space="preserve">                                     年    月    日 </w:t>
            </w:r>
          </w:p>
        </w:tc>
      </w:tr>
      <w:tr w:rsidTr="002105A1">
        <w:tblPrEx>
          <w:tblW w:w="8897" w:type="dxa"/>
          <w:jc w:val="center"/>
          <w:tblLayout w:type="fixed"/>
          <w:tblLook w:val="0000"/>
        </w:tblPrEx>
        <w:trPr>
          <w:trHeight w:val="4074"/>
          <w:jc w:val="center"/>
        </w:trPr>
        <w:tc>
          <w:tcPr>
            <w:tcW w:w="923" w:type="dxa"/>
            <w:tcBorders>
              <w:top w:val="single" w:sz="4" w:space="0" w:color="auto"/>
              <w:left w:val="single" w:sz="4" w:space="0" w:color="auto"/>
              <w:bottom w:val="single" w:sz="4" w:space="0" w:color="auto"/>
              <w:right w:val="single" w:sz="4" w:space="0" w:color="auto"/>
            </w:tcBorders>
            <w:vAlign w:val="center"/>
          </w:tcPr>
          <w:p w:rsidR="00822231" w:rsidP="002105A1">
            <w:pPr>
              <w:widowControl/>
              <w:rPr>
                <w:rFonts w:ascii="仿宋_GB2312"/>
                <w:bCs/>
                <w:kern w:val="0"/>
                <w:sz w:val="28"/>
                <w:szCs w:val="28"/>
              </w:rPr>
            </w:pPr>
            <w:r>
              <w:rPr>
                <w:rFonts w:ascii="仿宋_GB2312" w:hint="eastAsia"/>
                <w:bCs/>
                <w:kern w:val="0"/>
                <w:sz w:val="28"/>
                <w:szCs w:val="28"/>
              </w:rPr>
              <w:t>评审</w:t>
            </w:r>
          </w:p>
          <w:p w:rsidR="00822231" w:rsidP="002105A1">
            <w:pPr>
              <w:widowControl/>
              <w:rPr>
                <w:rFonts w:ascii="仿宋_GB2312"/>
                <w:bCs/>
                <w:kern w:val="0"/>
                <w:sz w:val="28"/>
                <w:szCs w:val="28"/>
              </w:rPr>
            </w:pPr>
            <w:r>
              <w:rPr>
                <w:rFonts w:ascii="仿宋_GB2312" w:hint="eastAsia"/>
                <w:bCs/>
                <w:kern w:val="0"/>
                <w:sz w:val="28"/>
                <w:szCs w:val="28"/>
              </w:rPr>
              <w:t>意见</w:t>
            </w:r>
          </w:p>
        </w:tc>
        <w:tc>
          <w:tcPr>
            <w:tcW w:w="7974" w:type="dxa"/>
            <w:gridSpan w:val="11"/>
            <w:tcBorders>
              <w:top w:val="single" w:sz="4" w:space="0" w:color="auto"/>
              <w:left w:val="single" w:sz="4" w:space="0" w:color="auto"/>
              <w:bottom w:val="single" w:sz="4" w:space="0" w:color="auto"/>
              <w:right w:val="single" w:sz="4" w:space="0" w:color="auto"/>
            </w:tcBorders>
          </w:tcPr>
          <w:p w:rsidR="00822231" w:rsidP="002105A1">
            <w:pPr>
              <w:widowControl/>
              <w:spacing w:line="460" w:lineRule="exact"/>
              <w:ind w:firstLine="680"/>
              <w:rPr>
                <w:rFonts w:ascii="仿宋_GB2312"/>
                <w:bCs/>
                <w:kern w:val="0"/>
                <w:sz w:val="28"/>
                <w:szCs w:val="28"/>
              </w:rPr>
            </w:pPr>
          </w:p>
          <w:p w:rsidR="00822231" w:rsidP="002105A1">
            <w:pPr>
              <w:widowControl/>
              <w:spacing w:line="460" w:lineRule="exact"/>
              <w:ind w:firstLine="680"/>
              <w:rPr>
                <w:rFonts w:ascii="仿宋_GB2312"/>
                <w:bCs/>
                <w:kern w:val="0"/>
                <w:sz w:val="28"/>
                <w:szCs w:val="28"/>
              </w:rPr>
            </w:pPr>
          </w:p>
          <w:p w:rsidR="00822231" w:rsidP="002105A1">
            <w:pPr>
              <w:widowControl/>
              <w:spacing w:line="460" w:lineRule="exact"/>
              <w:ind w:firstLine="680"/>
              <w:rPr>
                <w:rFonts w:ascii="仿宋_GB2312"/>
                <w:bCs/>
                <w:kern w:val="0"/>
                <w:sz w:val="28"/>
                <w:szCs w:val="28"/>
              </w:rPr>
            </w:pPr>
          </w:p>
          <w:p w:rsidR="00822231" w:rsidP="002105A1">
            <w:pPr>
              <w:widowControl/>
              <w:spacing w:line="460" w:lineRule="exact"/>
              <w:ind w:firstLine="680"/>
              <w:rPr>
                <w:rFonts w:ascii="仿宋_GB2312"/>
                <w:bCs/>
                <w:kern w:val="0"/>
                <w:sz w:val="28"/>
                <w:szCs w:val="28"/>
              </w:rPr>
            </w:pPr>
          </w:p>
          <w:p w:rsidR="00822231" w:rsidP="002105A1">
            <w:pPr>
              <w:widowControl/>
              <w:spacing w:line="460" w:lineRule="exact"/>
              <w:ind w:firstLine="680"/>
              <w:rPr>
                <w:rFonts w:ascii="仿宋_GB2312"/>
                <w:bCs/>
                <w:kern w:val="0"/>
                <w:sz w:val="28"/>
                <w:szCs w:val="28"/>
              </w:rPr>
            </w:pPr>
          </w:p>
          <w:p w:rsidR="00822231" w:rsidP="002105A1">
            <w:pPr>
              <w:widowControl/>
              <w:spacing w:line="460" w:lineRule="exact"/>
              <w:ind w:firstLine="680"/>
              <w:rPr>
                <w:rFonts w:ascii="仿宋_GB2312"/>
                <w:bCs/>
                <w:kern w:val="0"/>
                <w:sz w:val="28"/>
                <w:szCs w:val="28"/>
              </w:rPr>
            </w:pPr>
          </w:p>
          <w:p w:rsidR="00822231" w:rsidP="002105A1">
            <w:pPr>
              <w:widowControl/>
              <w:spacing w:line="460" w:lineRule="exact"/>
              <w:ind w:firstLine="680"/>
              <w:rPr>
                <w:rFonts w:ascii="仿宋_GB2312"/>
                <w:bCs/>
                <w:kern w:val="0"/>
                <w:sz w:val="28"/>
                <w:szCs w:val="28"/>
              </w:rPr>
            </w:pPr>
          </w:p>
          <w:p w:rsidR="00822231" w:rsidP="002105A1">
            <w:pPr>
              <w:widowControl/>
              <w:jc w:val="left"/>
              <w:rPr>
                <w:rFonts w:ascii="仿宋_GB2312"/>
                <w:sz w:val="28"/>
                <w:szCs w:val="28"/>
              </w:rPr>
            </w:pPr>
          </w:p>
          <w:p w:rsidR="00822231" w:rsidP="002105A1">
            <w:pPr>
              <w:widowControl/>
              <w:ind w:firstLine="680"/>
              <w:rPr>
                <w:rFonts w:ascii="仿宋_GB2312"/>
                <w:bCs/>
                <w:kern w:val="0"/>
                <w:sz w:val="28"/>
                <w:szCs w:val="28"/>
              </w:rPr>
            </w:pPr>
            <w:r>
              <w:rPr>
                <w:rFonts w:ascii="仿宋_GB2312" w:hint="eastAsia"/>
                <w:bCs/>
                <w:kern w:val="0"/>
                <w:sz w:val="28"/>
                <w:szCs w:val="28"/>
              </w:rPr>
              <w:t xml:space="preserve">                              年    月    日 </w:t>
            </w:r>
          </w:p>
        </w:tc>
      </w:tr>
      <w:tr w:rsidTr="002105A1">
        <w:tblPrEx>
          <w:tblW w:w="8897" w:type="dxa"/>
          <w:jc w:val="center"/>
          <w:tblLayout w:type="fixed"/>
          <w:tblLook w:val="0000"/>
        </w:tblPrEx>
        <w:trPr>
          <w:trHeight w:val="4290"/>
          <w:jc w:val="center"/>
        </w:trPr>
        <w:tc>
          <w:tcPr>
            <w:tcW w:w="923" w:type="dxa"/>
            <w:tcBorders>
              <w:top w:val="single" w:sz="4" w:space="0" w:color="auto"/>
              <w:left w:val="single" w:sz="4" w:space="0" w:color="auto"/>
              <w:bottom w:val="single" w:sz="4" w:space="0" w:color="auto"/>
              <w:right w:val="single" w:sz="4" w:space="0" w:color="auto"/>
            </w:tcBorders>
            <w:vAlign w:val="center"/>
          </w:tcPr>
          <w:p w:rsidR="00822231" w:rsidP="002105A1">
            <w:pPr>
              <w:widowControl/>
              <w:rPr>
                <w:rFonts w:ascii="仿宋_GB2312"/>
                <w:bCs/>
                <w:kern w:val="0"/>
                <w:sz w:val="28"/>
                <w:szCs w:val="28"/>
              </w:rPr>
            </w:pPr>
            <w:r>
              <w:rPr>
                <w:rFonts w:ascii="仿宋_GB2312" w:hint="eastAsia"/>
                <w:bCs/>
                <w:kern w:val="0"/>
                <w:sz w:val="28"/>
                <w:szCs w:val="28"/>
              </w:rPr>
              <w:t>主管部门审批意 见</w:t>
            </w:r>
          </w:p>
        </w:tc>
        <w:tc>
          <w:tcPr>
            <w:tcW w:w="7974" w:type="dxa"/>
            <w:gridSpan w:val="11"/>
            <w:tcBorders>
              <w:top w:val="single" w:sz="4" w:space="0" w:color="auto"/>
              <w:left w:val="single" w:sz="4" w:space="0" w:color="auto"/>
              <w:bottom w:val="single" w:sz="4" w:space="0" w:color="auto"/>
              <w:right w:val="single" w:sz="4" w:space="0" w:color="auto"/>
            </w:tcBorders>
          </w:tcPr>
          <w:p w:rsidR="00822231" w:rsidP="002105A1">
            <w:pPr>
              <w:widowControl/>
              <w:spacing w:line="480" w:lineRule="exact"/>
              <w:ind w:firstLine="680"/>
              <w:rPr>
                <w:rFonts w:ascii="仿宋_GB2312"/>
                <w:bCs/>
                <w:kern w:val="0"/>
                <w:sz w:val="28"/>
                <w:szCs w:val="28"/>
              </w:rPr>
            </w:pPr>
          </w:p>
          <w:p w:rsidR="00822231" w:rsidP="002105A1">
            <w:pPr>
              <w:widowControl/>
              <w:spacing w:line="480" w:lineRule="exact"/>
              <w:rPr>
                <w:rFonts w:ascii="仿宋_GB2312"/>
                <w:bCs/>
                <w:kern w:val="0"/>
                <w:sz w:val="28"/>
                <w:szCs w:val="28"/>
              </w:rPr>
            </w:pPr>
          </w:p>
          <w:p w:rsidR="00822231" w:rsidP="002105A1">
            <w:pPr>
              <w:widowControl/>
              <w:spacing w:line="480" w:lineRule="exact"/>
              <w:ind w:firstLine="680"/>
              <w:rPr>
                <w:rFonts w:ascii="仿宋_GB2312"/>
                <w:bCs/>
                <w:kern w:val="0"/>
                <w:sz w:val="28"/>
                <w:szCs w:val="28"/>
              </w:rPr>
            </w:pPr>
          </w:p>
          <w:p w:rsidR="00822231" w:rsidP="002105A1">
            <w:pPr>
              <w:widowControl/>
              <w:spacing w:line="480" w:lineRule="exact"/>
              <w:jc w:val="left"/>
              <w:rPr>
                <w:rFonts w:ascii="仿宋_GB2312"/>
                <w:sz w:val="28"/>
                <w:szCs w:val="28"/>
              </w:rPr>
            </w:pPr>
          </w:p>
          <w:p w:rsidR="00822231" w:rsidP="002105A1">
            <w:pPr>
              <w:widowControl/>
              <w:spacing w:line="480" w:lineRule="exact"/>
              <w:jc w:val="left"/>
              <w:rPr>
                <w:rFonts w:ascii="仿宋_GB2312"/>
                <w:sz w:val="28"/>
                <w:szCs w:val="28"/>
              </w:rPr>
            </w:pPr>
          </w:p>
          <w:p w:rsidR="00822231" w:rsidP="002105A1">
            <w:pPr>
              <w:widowControl/>
              <w:spacing w:line="480" w:lineRule="exact"/>
              <w:jc w:val="left"/>
              <w:rPr>
                <w:rFonts w:ascii="仿宋_GB2312"/>
                <w:sz w:val="28"/>
                <w:szCs w:val="28"/>
              </w:rPr>
            </w:pPr>
          </w:p>
          <w:p w:rsidR="00822231" w:rsidP="002105A1">
            <w:pPr>
              <w:widowControl/>
              <w:spacing w:line="480" w:lineRule="exact"/>
              <w:ind w:firstLine="680"/>
              <w:rPr>
                <w:rFonts w:ascii="仿宋_GB2312"/>
                <w:bCs/>
                <w:kern w:val="0"/>
                <w:sz w:val="28"/>
                <w:szCs w:val="28"/>
              </w:rPr>
            </w:pPr>
          </w:p>
          <w:p w:rsidR="00822231" w:rsidP="002105A1">
            <w:pPr>
              <w:widowControl/>
              <w:ind w:firstLine="4710" w:firstLineChars="1682"/>
              <w:rPr>
                <w:rFonts w:ascii="仿宋_GB2312"/>
                <w:bCs/>
                <w:kern w:val="0"/>
                <w:sz w:val="28"/>
                <w:szCs w:val="28"/>
              </w:rPr>
            </w:pPr>
            <w:r>
              <w:rPr>
                <w:rFonts w:ascii="仿宋_GB2312" w:hint="eastAsia"/>
                <w:bCs/>
                <w:kern w:val="0"/>
                <w:sz w:val="28"/>
                <w:szCs w:val="28"/>
              </w:rPr>
              <w:t xml:space="preserve"> 年    月    日 </w:t>
            </w:r>
          </w:p>
        </w:tc>
      </w:tr>
    </w:tbl>
    <w:p w:rsidR="00822231" w:rsidP="00822231">
      <w:pPr>
        <w:widowControl/>
        <w:spacing w:line="440" w:lineRule="exact"/>
        <w:jc w:val="left"/>
        <w:rPr>
          <w:rFonts w:ascii="黑体" w:eastAsia="黑体"/>
          <w:kern w:val="0"/>
          <w:szCs w:val="32"/>
        </w:rPr>
      </w:pPr>
      <w:r>
        <w:rPr>
          <w:rFonts w:ascii="仿宋_GB2312" w:hint="eastAsia"/>
          <w:szCs w:val="32"/>
        </w:rPr>
        <w:br w:type="page"/>
      </w:r>
      <w:r>
        <w:rPr>
          <w:rFonts w:ascii="黑体" w:eastAsia="黑体" w:hint="eastAsia"/>
          <w:kern w:val="0"/>
          <w:szCs w:val="32"/>
        </w:rPr>
        <w:t>附表3</w:t>
      </w:r>
    </w:p>
    <w:p w:rsidR="00822231" w:rsidP="00822231">
      <w:pPr>
        <w:widowControl/>
        <w:spacing w:line="220" w:lineRule="exact"/>
        <w:jc w:val="left"/>
        <w:rPr>
          <w:rFonts w:ascii="黑体" w:eastAsia="黑体"/>
          <w:kern w:val="0"/>
          <w:szCs w:val="32"/>
        </w:rPr>
      </w:pPr>
    </w:p>
    <w:p w:rsidR="00822231" w:rsidP="00822231">
      <w:pPr>
        <w:widowControl/>
        <w:ind w:right="-58"/>
        <w:jc w:val="center"/>
        <w:rPr>
          <w:rFonts w:ascii="方正小标宋简体" w:eastAsia="方正小标宋简体"/>
          <w:bCs/>
          <w:kern w:val="0"/>
          <w:sz w:val="44"/>
          <w:szCs w:val="44"/>
        </w:rPr>
      </w:pPr>
      <w:r>
        <w:rPr>
          <w:rFonts w:ascii="方正小标宋简体" w:eastAsia="方正小标宋简体" w:hint="eastAsia"/>
          <w:bCs/>
          <w:kern w:val="0"/>
          <w:sz w:val="44"/>
          <w:szCs w:val="44"/>
        </w:rPr>
        <w:t>专业技术人员简表</w:t>
      </w:r>
    </w:p>
    <w:p w:rsidR="00822231" w:rsidP="00822231">
      <w:pPr>
        <w:widowControl/>
        <w:spacing w:line="200" w:lineRule="exact"/>
        <w:ind w:right="-57"/>
        <w:jc w:val="center"/>
        <w:rPr>
          <w:rFonts w:ascii="方正小标宋简体" w:eastAsia="方正小标宋简体"/>
          <w:bCs/>
          <w:kern w:val="0"/>
          <w:sz w:val="44"/>
          <w:szCs w:val="44"/>
        </w:rPr>
      </w:pPr>
    </w:p>
    <w:p w:rsidR="00822231" w:rsidP="00822231">
      <w:pPr>
        <w:widowControl/>
        <w:tabs>
          <w:tab w:val="left" w:pos="3420"/>
          <w:tab w:val="left" w:pos="8918"/>
        </w:tabs>
        <w:ind w:firstLine="120" w:firstLineChars="50"/>
        <w:rPr>
          <w:rFonts w:ascii="仿宋_GB2312"/>
          <w:kern w:val="0"/>
          <w:sz w:val="24"/>
          <w:szCs w:val="32"/>
        </w:rPr>
      </w:pPr>
      <w:r>
        <w:rPr>
          <w:rFonts w:ascii="仿宋_GB2312" w:hint="eastAsia"/>
          <w:kern w:val="0"/>
          <w:sz w:val="24"/>
          <w:szCs w:val="32"/>
        </w:rPr>
        <w:t>填报单位（盖章）：                             填报日期：   年  月　日</w:t>
      </w:r>
    </w:p>
    <w:tbl>
      <w:tblPr>
        <w:tblW w:w="88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567"/>
        <w:gridCol w:w="851"/>
        <w:gridCol w:w="1576"/>
        <w:gridCol w:w="975"/>
        <w:gridCol w:w="709"/>
        <w:gridCol w:w="1328"/>
        <w:gridCol w:w="1485"/>
        <w:gridCol w:w="1357"/>
      </w:tblGrid>
      <w:tr w:rsidTr="002105A1">
        <w:tblPrEx>
          <w:tblW w:w="88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Ex>
        <w:trPr>
          <w:trHeight w:val="680"/>
          <w:jc w:val="center"/>
        </w:trPr>
        <w:tc>
          <w:tcPr>
            <w:tcW w:w="56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jc w:val="center"/>
              <w:rPr>
                <w:rFonts w:ascii="仿宋_GB2312" w:hAnsi="宋体"/>
                <w:bCs/>
                <w:caps/>
                <w:kern w:val="0"/>
                <w:sz w:val="20"/>
                <w:szCs w:val="21"/>
              </w:rPr>
            </w:pPr>
            <w:r>
              <w:rPr>
                <w:rFonts w:ascii="仿宋_GB2312" w:hAnsi="宋体" w:hint="eastAsia"/>
                <w:bCs/>
                <w:caps/>
                <w:kern w:val="0"/>
                <w:sz w:val="20"/>
                <w:szCs w:val="21"/>
              </w:rPr>
              <w:t>序号</w:t>
            </w:r>
          </w:p>
        </w:tc>
        <w:tc>
          <w:tcPr>
            <w:tcW w:w="851"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jc w:val="center"/>
              <w:rPr>
                <w:rFonts w:ascii="仿宋_GB2312" w:hAnsi="宋体"/>
                <w:bCs/>
                <w:caps/>
                <w:kern w:val="0"/>
                <w:sz w:val="20"/>
                <w:szCs w:val="21"/>
              </w:rPr>
            </w:pPr>
            <w:r>
              <w:rPr>
                <w:rFonts w:ascii="仿宋_GB2312" w:hAnsi="宋体" w:hint="eastAsia"/>
                <w:bCs/>
                <w:caps/>
                <w:kern w:val="0"/>
                <w:sz w:val="20"/>
                <w:szCs w:val="21"/>
              </w:rPr>
              <w:t>姓名</w:t>
            </w:r>
          </w:p>
        </w:tc>
        <w:tc>
          <w:tcPr>
            <w:tcW w:w="1576"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jc w:val="center"/>
              <w:rPr>
                <w:rFonts w:ascii="仿宋_GB2312" w:hAnsi="宋体"/>
                <w:bCs/>
                <w:caps/>
                <w:kern w:val="0"/>
                <w:sz w:val="20"/>
                <w:szCs w:val="21"/>
              </w:rPr>
            </w:pPr>
            <w:r>
              <w:rPr>
                <w:rFonts w:ascii="仿宋_GB2312" w:hAnsi="宋体" w:hint="eastAsia"/>
                <w:bCs/>
                <w:caps/>
                <w:kern w:val="0"/>
                <w:sz w:val="20"/>
                <w:szCs w:val="21"/>
              </w:rPr>
              <w:t>身份证号</w:t>
            </w:r>
          </w:p>
        </w:tc>
        <w:tc>
          <w:tcPr>
            <w:tcW w:w="97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jc w:val="center"/>
              <w:rPr>
                <w:rFonts w:ascii="仿宋_GB2312" w:hAnsi="宋体"/>
                <w:bCs/>
                <w:caps/>
                <w:kern w:val="0"/>
                <w:sz w:val="20"/>
                <w:szCs w:val="21"/>
              </w:rPr>
            </w:pPr>
            <w:r>
              <w:rPr>
                <w:rFonts w:ascii="仿宋_GB2312" w:hAnsi="宋体" w:hint="eastAsia"/>
                <w:bCs/>
                <w:caps/>
                <w:kern w:val="0"/>
                <w:sz w:val="20"/>
                <w:szCs w:val="21"/>
              </w:rPr>
              <w:t>职称专业</w:t>
            </w:r>
          </w:p>
        </w:tc>
        <w:tc>
          <w:tcPr>
            <w:tcW w:w="709"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jc w:val="center"/>
              <w:rPr>
                <w:rFonts w:ascii="仿宋_GB2312" w:hAnsi="宋体"/>
                <w:bCs/>
                <w:caps/>
                <w:kern w:val="0"/>
                <w:sz w:val="20"/>
                <w:szCs w:val="21"/>
              </w:rPr>
            </w:pPr>
            <w:r>
              <w:rPr>
                <w:rFonts w:ascii="仿宋_GB2312" w:hAnsi="宋体" w:hint="eastAsia"/>
                <w:bCs/>
                <w:caps/>
                <w:kern w:val="0"/>
                <w:sz w:val="20"/>
                <w:szCs w:val="21"/>
              </w:rPr>
              <w:t>职称</w:t>
            </w:r>
          </w:p>
        </w:tc>
        <w:tc>
          <w:tcPr>
            <w:tcW w:w="1328"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right="-44"/>
              <w:jc w:val="center"/>
              <w:rPr>
                <w:rFonts w:ascii="仿宋_GB2312" w:hAnsi="宋体"/>
                <w:caps/>
                <w:kern w:val="0"/>
                <w:sz w:val="20"/>
                <w:szCs w:val="21"/>
              </w:rPr>
            </w:pPr>
            <w:r>
              <w:rPr>
                <w:rFonts w:ascii="仿宋_GB2312" w:hAnsi="宋体" w:hint="eastAsia"/>
                <w:caps/>
                <w:kern w:val="0"/>
                <w:sz w:val="20"/>
                <w:szCs w:val="21"/>
              </w:rPr>
              <w:t>工作岗位</w:t>
            </w:r>
          </w:p>
        </w:tc>
        <w:tc>
          <w:tcPr>
            <w:tcW w:w="1485" w:type="dxa"/>
            <w:tcBorders>
              <w:top w:val="single" w:sz="6" w:space="0" w:color="000000"/>
              <w:left w:val="single" w:sz="6" w:space="0" w:color="000000"/>
              <w:bottom w:val="single" w:sz="6" w:space="0" w:color="000000"/>
              <w:right w:val="single" w:sz="6" w:space="0" w:color="000000"/>
            </w:tcBorders>
            <w:vAlign w:val="center"/>
          </w:tcPr>
          <w:p w:rsidR="00822231" w:rsidP="002105A1">
            <w:pPr>
              <w:spacing w:line="300" w:lineRule="exact"/>
              <w:jc w:val="center"/>
              <w:rPr>
                <w:rFonts w:ascii="仿宋_GB2312"/>
                <w:sz w:val="20"/>
              </w:rPr>
            </w:pPr>
            <w:r>
              <w:rPr>
                <w:rFonts w:ascii="仿宋_GB2312" w:hint="eastAsia"/>
                <w:sz w:val="20"/>
              </w:rPr>
              <w:t>从事雷电防护装置检测工作时间</w:t>
            </w: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right="-45"/>
              <w:jc w:val="center"/>
              <w:rPr>
                <w:rFonts w:ascii="仿宋_GB2312" w:hAnsi="宋体"/>
                <w:caps/>
                <w:kern w:val="0"/>
                <w:sz w:val="20"/>
                <w:szCs w:val="21"/>
              </w:rPr>
            </w:pPr>
            <w:r>
              <w:rPr>
                <w:rFonts w:ascii="仿宋_GB2312" w:hAnsi="宋体" w:hint="eastAsia"/>
                <w:caps/>
                <w:kern w:val="0"/>
                <w:sz w:val="20"/>
                <w:szCs w:val="21"/>
              </w:rPr>
              <w:t>其他证编号</w:t>
            </w: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r w:rsidTr="002105A1">
        <w:tblPrEx>
          <w:tblW w:w="8848" w:type="dxa"/>
          <w:jc w:val="center"/>
          <w:tblLayout w:type="fixed"/>
          <w:tblCellMar>
            <w:left w:w="0" w:type="dxa"/>
            <w:right w:w="0" w:type="dxa"/>
          </w:tblCellMar>
          <w:tblLook w:val="0000"/>
        </w:tblPrEx>
        <w:trPr>
          <w:trHeight w:val="420"/>
          <w:jc w:val="center"/>
        </w:trPr>
        <w:tc>
          <w:tcPr>
            <w:tcW w:w="567"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851"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576"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975"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328" w:type="dxa"/>
            <w:tcBorders>
              <w:top w:val="single" w:sz="6" w:space="0" w:color="000000"/>
              <w:left w:val="single" w:sz="6" w:space="0" w:color="000000"/>
              <w:bottom w:val="single" w:sz="6" w:space="0" w:color="000000"/>
              <w:right w:val="single" w:sz="6" w:space="0" w:color="000000"/>
            </w:tcBorders>
            <w:vAlign w:val="center"/>
          </w:tcPr>
          <w:p w:rsidR="00822231" w:rsidP="002105A1">
            <w:pPr>
              <w:widowControl/>
              <w:adjustRightInd w:val="0"/>
              <w:snapToGrid w:val="0"/>
              <w:ind w:firstLine="680"/>
              <w:jc w:val="center"/>
              <w:rPr>
                <w:rFonts w:ascii="仿宋_GB2312" w:hAnsi="宋体"/>
                <w:kern w:val="0"/>
                <w:szCs w:val="32"/>
              </w:rPr>
            </w:pPr>
          </w:p>
        </w:tc>
        <w:tc>
          <w:tcPr>
            <w:tcW w:w="1485"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c>
          <w:tcPr>
            <w:tcW w:w="1357" w:type="dxa"/>
            <w:tcBorders>
              <w:top w:val="single" w:sz="6" w:space="0" w:color="000000"/>
              <w:left w:val="single" w:sz="6" w:space="0" w:color="000000"/>
              <w:bottom w:val="single" w:sz="6" w:space="0" w:color="000000"/>
              <w:right w:val="single" w:sz="6" w:space="0" w:color="000000"/>
            </w:tcBorders>
          </w:tcPr>
          <w:p w:rsidR="00822231" w:rsidP="002105A1">
            <w:pPr>
              <w:widowControl/>
              <w:adjustRightInd w:val="0"/>
              <w:snapToGrid w:val="0"/>
              <w:ind w:firstLine="680"/>
              <w:jc w:val="center"/>
              <w:rPr>
                <w:rFonts w:ascii="仿宋_GB2312" w:hAnsi="宋体"/>
                <w:kern w:val="0"/>
                <w:szCs w:val="32"/>
              </w:rPr>
            </w:pPr>
          </w:p>
        </w:tc>
      </w:tr>
    </w:tbl>
    <w:p w:rsidR="00822231" w:rsidP="00822231">
      <w:pPr>
        <w:widowControl/>
        <w:spacing w:line="700" w:lineRule="exact"/>
        <w:ind w:right="-57"/>
        <w:jc w:val="left"/>
        <w:rPr>
          <w:rFonts w:ascii="黑体" w:eastAsia="黑体"/>
          <w:bCs/>
          <w:kern w:val="0"/>
          <w:szCs w:val="32"/>
        </w:rPr>
      </w:pPr>
      <w:r>
        <w:rPr>
          <w:rFonts w:ascii="黑体" w:eastAsia="黑体"/>
          <w:bCs/>
          <w:kern w:val="0"/>
          <w:szCs w:val="32"/>
        </w:rPr>
        <w:br w:type="page"/>
      </w:r>
      <w:r>
        <w:rPr>
          <w:rFonts w:ascii="黑体" w:eastAsia="黑体" w:hint="eastAsia"/>
          <w:bCs/>
          <w:kern w:val="0"/>
          <w:szCs w:val="32"/>
        </w:rPr>
        <w:t>附表4</w:t>
      </w:r>
    </w:p>
    <w:p w:rsidR="00822231" w:rsidP="00822231">
      <w:pPr>
        <w:widowControl/>
        <w:spacing w:line="700" w:lineRule="exact"/>
        <w:ind w:right="-57"/>
        <w:jc w:val="center"/>
        <w:rPr>
          <w:rFonts w:ascii="方正小标宋简体" w:eastAsia="方正小标宋简体"/>
          <w:bCs/>
          <w:kern w:val="0"/>
          <w:sz w:val="44"/>
          <w:szCs w:val="44"/>
        </w:rPr>
      </w:pPr>
      <w:r>
        <w:rPr>
          <w:rFonts w:ascii="方正小标宋简体" w:eastAsia="方正小标宋简体" w:hint="eastAsia"/>
          <w:bCs/>
          <w:kern w:val="0"/>
          <w:sz w:val="44"/>
          <w:szCs w:val="44"/>
        </w:rPr>
        <w:t>近三年已完成雷电防护装置检测项目表</w:t>
      </w:r>
    </w:p>
    <w:p w:rsidR="00822231" w:rsidP="00822231">
      <w:pPr>
        <w:widowControl/>
        <w:ind w:left="-480" w:right="-320" w:firstLine="240" w:leftChars="-150" w:rightChars="-100" w:firstLineChars="100"/>
        <w:rPr>
          <w:rFonts w:ascii="仿宋_GB2312"/>
          <w:kern w:val="0"/>
          <w:sz w:val="24"/>
        </w:rPr>
      </w:pPr>
      <w:r>
        <w:rPr>
          <w:rFonts w:ascii="仿宋_GB2312" w:hint="eastAsia"/>
          <w:kern w:val="0"/>
          <w:sz w:val="24"/>
        </w:rPr>
        <w:t>填报单位（盖章）：                                  填报日期：     年   月   日</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709"/>
        <w:gridCol w:w="1750"/>
        <w:gridCol w:w="709"/>
        <w:gridCol w:w="709"/>
        <w:gridCol w:w="850"/>
        <w:gridCol w:w="1652"/>
        <w:gridCol w:w="1559"/>
        <w:gridCol w:w="1134"/>
      </w:tblGrid>
      <w:tr w:rsidTr="002105A1">
        <w:tblPrEx>
          <w:tblW w:w="9072" w:type="dxa"/>
          <w:jc w:val="center"/>
          <w:tblBorders>
            <w:top w:val="single" w:sz="4" w:space="0" w:color="auto"/>
            <w:left w:val="single" w:sz="4" w:space="0" w:color="auto"/>
            <w:bottom w:val="single" w:sz="4" w:space="0" w:color="auto"/>
            <w:right w:val="single" w:sz="4" w:space="0" w:color="auto"/>
          </w:tblBorders>
          <w:tblLayout w:type="fixed"/>
          <w:tblLook w:val="0000"/>
        </w:tblPrEx>
        <w:trPr>
          <w:trHeight w:val="576"/>
          <w:jc w:val="center"/>
        </w:trPr>
        <w:tc>
          <w:tcPr>
            <w:tcW w:w="709" w:type="dxa"/>
            <w:vMerge w:val="restart"/>
            <w:tcBorders>
              <w:top w:val="single" w:sz="4" w:space="0" w:color="auto"/>
              <w:left w:val="single" w:sz="4" w:space="0" w:color="auto"/>
              <w:right w:val="single" w:sz="4" w:space="0" w:color="auto"/>
            </w:tcBorders>
            <w:vAlign w:val="center"/>
          </w:tcPr>
          <w:p w:rsidR="00822231" w:rsidP="002105A1">
            <w:pPr>
              <w:widowControl/>
              <w:adjustRightInd w:val="0"/>
              <w:snapToGrid w:val="0"/>
              <w:rPr>
                <w:rFonts w:ascii="仿宋_GB2312"/>
                <w:bCs/>
                <w:kern w:val="0"/>
                <w:sz w:val="24"/>
                <w:szCs w:val="32"/>
              </w:rPr>
            </w:pPr>
            <w:r>
              <w:rPr>
                <w:rFonts w:ascii="仿宋_GB2312" w:hint="eastAsia"/>
                <w:bCs/>
                <w:kern w:val="0"/>
                <w:sz w:val="24"/>
                <w:szCs w:val="32"/>
              </w:rPr>
              <w:t>序号</w:t>
            </w:r>
          </w:p>
        </w:tc>
        <w:tc>
          <w:tcPr>
            <w:tcW w:w="1750" w:type="dxa"/>
            <w:vMerge w:val="restart"/>
            <w:tcBorders>
              <w:top w:val="single" w:sz="4" w:space="0" w:color="auto"/>
              <w:left w:val="single" w:sz="4" w:space="0" w:color="auto"/>
              <w:right w:val="single" w:sz="4" w:space="0" w:color="auto"/>
            </w:tcBorders>
            <w:vAlign w:val="center"/>
          </w:tcPr>
          <w:p w:rsidR="00822231" w:rsidP="002105A1">
            <w:pPr>
              <w:widowControl/>
              <w:adjustRightInd w:val="0"/>
              <w:snapToGrid w:val="0"/>
              <w:jc w:val="center"/>
              <w:rPr>
                <w:rFonts w:ascii="仿宋_GB2312"/>
                <w:bCs/>
                <w:kern w:val="0"/>
                <w:sz w:val="24"/>
                <w:szCs w:val="32"/>
              </w:rPr>
            </w:pPr>
            <w:r>
              <w:rPr>
                <w:rFonts w:ascii="仿宋_GB2312" w:hint="eastAsia"/>
                <w:bCs/>
                <w:kern w:val="0"/>
                <w:sz w:val="24"/>
                <w:szCs w:val="32"/>
              </w:rPr>
              <w:t>项目名称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822231" w:rsidP="002105A1">
            <w:pPr>
              <w:widowControl/>
              <w:adjustRightInd w:val="0"/>
              <w:snapToGrid w:val="0"/>
              <w:spacing w:line="400" w:lineRule="exact"/>
              <w:jc w:val="center"/>
              <w:rPr>
                <w:rFonts w:ascii="仿宋_GB2312"/>
                <w:bCs/>
                <w:kern w:val="0"/>
                <w:sz w:val="24"/>
                <w:szCs w:val="32"/>
              </w:rPr>
            </w:pPr>
            <w:r>
              <w:rPr>
                <w:rFonts w:ascii="仿宋_GB2312" w:hint="eastAsia"/>
                <w:bCs/>
                <w:kern w:val="0"/>
                <w:sz w:val="24"/>
                <w:szCs w:val="32"/>
              </w:rPr>
              <w:t>建筑物防雷类别</w:t>
            </w:r>
          </w:p>
        </w:tc>
        <w:tc>
          <w:tcPr>
            <w:tcW w:w="1652" w:type="dxa"/>
            <w:vMerge w:val="restart"/>
            <w:tcBorders>
              <w:top w:val="single" w:sz="4" w:space="0" w:color="auto"/>
              <w:left w:val="single" w:sz="4" w:space="0" w:color="auto"/>
              <w:right w:val="single" w:sz="4" w:space="0" w:color="auto"/>
            </w:tcBorders>
            <w:vAlign w:val="center"/>
          </w:tcPr>
          <w:p w:rsidR="00822231" w:rsidP="002105A1">
            <w:pPr>
              <w:widowControl/>
              <w:adjustRightInd w:val="0"/>
              <w:snapToGrid w:val="0"/>
              <w:ind w:firstLine="2"/>
              <w:jc w:val="center"/>
              <w:rPr>
                <w:rFonts w:ascii="仿宋_GB2312"/>
                <w:bCs/>
                <w:kern w:val="0"/>
                <w:sz w:val="24"/>
                <w:szCs w:val="32"/>
              </w:rPr>
            </w:pPr>
            <w:r>
              <w:rPr>
                <w:rFonts w:ascii="仿宋_GB2312" w:hint="eastAsia"/>
                <w:bCs/>
                <w:kern w:val="0"/>
                <w:sz w:val="24"/>
                <w:szCs w:val="32"/>
              </w:rPr>
              <w:t>合同编号</w:t>
            </w:r>
          </w:p>
        </w:tc>
        <w:tc>
          <w:tcPr>
            <w:tcW w:w="1559" w:type="dxa"/>
            <w:vMerge w:val="restart"/>
            <w:tcBorders>
              <w:top w:val="single" w:sz="4" w:space="0" w:color="auto"/>
              <w:left w:val="single" w:sz="4" w:space="0" w:color="auto"/>
              <w:right w:val="single" w:sz="4" w:space="0" w:color="auto"/>
            </w:tcBorders>
            <w:vAlign w:val="center"/>
          </w:tcPr>
          <w:p w:rsidR="00822231" w:rsidP="002105A1">
            <w:pPr>
              <w:widowControl/>
              <w:adjustRightInd w:val="0"/>
              <w:snapToGrid w:val="0"/>
              <w:ind w:right="-51"/>
              <w:jc w:val="center"/>
              <w:rPr>
                <w:rFonts w:ascii="仿宋_GB2312"/>
                <w:bCs/>
                <w:kern w:val="0"/>
                <w:sz w:val="24"/>
                <w:szCs w:val="32"/>
              </w:rPr>
            </w:pPr>
            <w:r>
              <w:rPr>
                <w:rFonts w:ascii="仿宋_GB2312" w:hint="eastAsia"/>
                <w:bCs/>
                <w:kern w:val="0"/>
                <w:sz w:val="24"/>
                <w:szCs w:val="32"/>
              </w:rPr>
              <w:t>完成时间</w:t>
            </w:r>
          </w:p>
        </w:tc>
        <w:tc>
          <w:tcPr>
            <w:tcW w:w="1134" w:type="dxa"/>
            <w:vMerge w:val="restart"/>
            <w:tcBorders>
              <w:top w:val="single" w:sz="4" w:space="0" w:color="auto"/>
              <w:left w:val="single" w:sz="4" w:space="0" w:color="auto"/>
              <w:right w:val="single" w:sz="4" w:space="0" w:color="auto"/>
            </w:tcBorders>
            <w:vAlign w:val="center"/>
          </w:tcPr>
          <w:p w:rsidR="00822231" w:rsidP="002105A1">
            <w:pPr>
              <w:widowControl/>
              <w:adjustRightInd w:val="0"/>
              <w:snapToGrid w:val="0"/>
              <w:jc w:val="center"/>
              <w:rPr>
                <w:rFonts w:ascii="仿宋_GB2312"/>
                <w:bCs/>
                <w:kern w:val="0"/>
                <w:sz w:val="24"/>
                <w:szCs w:val="32"/>
              </w:rPr>
            </w:pPr>
            <w:r>
              <w:rPr>
                <w:rFonts w:ascii="仿宋_GB2312" w:hint="eastAsia"/>
                <w:bCs/>
                <w:kern w:val="0"/>
                <w:sz w:val="24"/>
                <w:szCs w:val="32"/>
              </w:rPr>
              <w:t>备注</w:t>
            </w:r>
          </w:p>
        </w:tc>
      </w:tr>
      <w:tr w:rsidTr="002105A1">
        <w:tblPrEx>
          <w:tblW w:w="9072" w:type="dxa"/>
          <w:jc w:val="center"/>
          <w:tblLayout w:type="fixed"/>
          <w:tblLook w:val="0000"/>
        </w:tblPrEx>
        <w:trPr>
          <w:trHeight w:val="576"/>
          <w:jc w:val="center"/>
        </w:trPr>
        <w:tc>
          <w:tcPr>
            <w:tcW w:w="709" w:type="dxa"/>
            <w:vMerge/>
            <w:tcBorders>
              <w:left w:val="single" w:sz="4" w:space="0" w:color="auto"/>
              <w:bottom w:val="single" w:sz="4" w:space="0" w:color="auto"/>
              <w:right w:val="single" w:sz="4" w:space="0" w:color="auto"/>
            </w:tcBorders>
            <w:vAlign w:val="center"/>
          </w:tcPr>
          <w:p w:rsidR="00822231" w:rsidP="002105A1">
            <w:pPr>
              <w:widowControl/>
              <w:adjustRightInd w:val="0"/>
              <w:snapToGrid w:val="0"/>
              <w:rPr>
                <w:rFonts w:ascii="仿宋_GB2312"/>
                <w:bCs/>
                <w:kern w:val="0"/>
                <w:sz w:val="24"/>
                <w:szCs w:val="32"/>
              </w:rPr>
            </w:pPr>
          </w:p>
        </w:tc>
        <w:tc>
          <w:tcPr>
            <w:tcW w:w="1750" w:type="dxa"/>
            <w:vMerge/>
            <w:tcBorders>
              <w:left w:val="single" w:sz="4" w:space="0" w:color="auto"/>
              <w:bottom w:val="single" w:sz="4" w:space="0" w:color="auto"/>
              <w:right w:val="single" w:sz="4" w:space="0" w:color="auto"/>
            </w:tcBorders>
            <w:vAlign w:val="center"/>
          </w:tcPr>
          <w:p w:rsidR="00822231" w:rsidP="002105A1">
            <w:pPr>
              <w:widowControl/>
              <w:adjustRightInd w:val="0"/>
              <w:snapToGrid w:val="0"/>
              <w:jc w:val="center"/>
              <w:rPr>
                <w:rFonts w:ascii="仿宋_GB2312"/>
                <w:bCs/>
                <w:kern w:val="0"/>
                <w:sz w:val="24"/>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adjustRightInd w:val="0"/>
              <w:snapToGrid w:val="0"/>
              <w:spacing w:line="400" w:lineRule="exact"/>
              <w:jc w:val="center"/>
              <w:rPr>
                <w:rFonts w:ascii="仿宋_GB2312"/>
                <w:bCs/>
                <w:kern w:val="0"/>
                <w:sz w:val="24"/>
                <w:szCs w:val="32"/>
              </w:rPr>
            </w:pPr>
            <w:r>
              <w:rPr>
                <w:rFonts w:ascii="仿宋_GB2312" w:hint="eastAsia"/>
                <w:bCs/>
                <w:kern w:val="0"/>
                <w:sz w:val="24"/>
                <w:szCs w:val="32"/>
              </w:rPr>
              <w:t>一</w:t>
            </w: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adjustRightInd w:val="0"/>
              <w:snapToGrid w:val="0"/>
              <w:spacing w:line="400" w:lineRule="exact"/>
              <w:jc w:val="center"/>
              <w:rPr>
                <w:rFonts w:ascii="仿宋_GB2312"/>
                <w:bCs/>
                <w:kern w:val="0"/>
                <w:sz w:val="24"/>
                <w:szCs w:val="32"/>
              </w:rPr>
            </w:pPr>
            <w:r>
              <w:rPr>
                <w:rFonts w:ascii="仿宋_GB2312" w:hint="eastAsia"/>
                <w:bCs/>
                <w:kern w:val="0"/>
                <w:sz w:val="24"/>
                <w:szCs w:val="32"/>
              </w:rPr>
              <w:t>二</w:t>
            </w: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adjustRightInd w:val="0"/>
              <w:snapToGrid w:val="0"/>
              <w:spacing w:line="400" w:lineRule="exact"/>
              <w:jc w:val="center"/>
              <w:rPr>
                <w:rFonts w:ascii="仿宋_GB2312"/>
                <w:bCs/>
                <w:kern w:val="0"/>
                <w:sz w:val="24"/>
                <w:szCs w:val="32"/>
              </w:rPr>
            </w:pPr>
            <w:r>
              <w:rPr>
                <w:rFonts w:ascii="仿宋_GB2312" w:hint="eastAsia"/>
                <w:bCs/>
                <w:kern w:val="0"/>
                <w:sz w:val="24"/>
                <w:szCs w:val="32"/>
              </w:rPr>
              <w:t>三</w:t>
            </w:r>
          </w:p>
        </w:tc>
        <w:tc>
          <w:tcPr>
            <w:tcW w:w="1652" w:type="dxa"/>
            <w:vMerge/>
            <w:tcBorders>
              <w:left w:val="single" w:sz="4" w:space="0" w:color="auto"/>
              <w:bottom w:val="single" w:sz="4" w:space="0" w:color="auto"/>
              <w:right w:val="single" w:sz="4" w:space="0" w:color="auto"/>
            </w:tcBorders>
            <w:vAlign w:val="center"/>
          </w:tcPr>
          <w:p w:rsidR="00822231" w:rsidP="002105A1">
            <w:pPr>
              <w:widowControl/>
              <w:adjustRightInd w:val="0"/>
              <w:snapToGrid w:val="0"/>
              <w:ind w:firstLine="2"/>
              <w:jc w:val="center"/>
              <w:rPr>
                <w:rFonts w:ascii="仿宋_GB2312"/>
                <w:bCs/>
                <w:kern w:val="0"/>
                <w:sz w:val="24"/>
                <w:szCs w:val="32"/>
              </w:rPr>
            </w:pPr>
          </w:p>
        </w:tc>
        <w:tc>
          <w:tcPr>
            <w:tcW w:w="1559" w:type="dxa"/>
            <w:vMerge/>
            <w:tcBorders>
              <w:left w:val="single" w:sz="4" w:space="0" w:color="auto"/>
              <w:bottom w:val="single" w:sz="4" w:space="0" w:color="auto"/>
              <w:right w:val="single" w:sz="4" w:space="0" w:color="auto"/>
            </w:tcBorders>
            <w:vAlign w:val="center"/>
          </w:tcPr>
          <w:p w:rsidR="00822231" w:rsidP="002105A1">
            <w:pPr>
              <w:widowControl/>
              <w:adjustRightInd w:val="0"/>
              <w:snapToGrid w:val="0"/>
              <w:ind w:right="-51"/>
              <w:jc w:val="center"/>
              <w:rPr>
                <w:rFonts w:ascii="仿宋_GB2312"/>
                <w:bCs/>
                <w:kern w:val="0"/>
                <w:sz w:val="24"/>
                <w:szCs w:val="32"/>
              </w:rPr>
            </w:pPr>
          </w:p>
        </w:tc>
        <w:tc>
          <w:tcPr>
            <w:tcW w:w="1134" w:type="dxa"/>
            <w:vMerge/>
            <w:tcBorders>
              <w:left w:val="single" w:sz="4" w:space="0" w:color="auto"/>
              <w:bottom w:val="single" w:sz="4" w:space="0" w:color="auto"/>
              <w:right w:val="single" w:sz="4" w:space="0" w:color="auto"/>
            </w:tcBorders>
            <w:vAlign w:val="center"/>
          </w:tcPr>
          <w:p w:rsidR="00822231" w:rsidP="002105A1">
            <w:pPr>
              <w:widowControl/>
              <w:adjustRightInd w:val="0"/>
              <w:snapToGrid w:val="0"/>
              <w:jc w:val="center"/>
              <w:rPr>
                <w:rFonts w:ascii="仿宋_GB2312"/>
                <w:bCs/>
                <w:kern w:val="0"/>
                <w:sz w:val="24"/>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r w:rsidTr="002105A1">
        <w:tblPrEx>
          <w:tblW w:w="9072" w:type="dxa"/>
          <w:jc w:val="center"/>
          <w:tblLayout w:type="fixed"/>
          <w:tblLook w:val="0000"/>
        </w:tblPrEx>
        <w:trPr>
          <w:trHeight w:val="576"/>
          <w:jc w:val="center"/>
        </w:trPr>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7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70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652"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559"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c>
          <w:tcPr>
            <w:tcW w:w="1134" w:type="dxa"/>
            <w:tcBorders>
              <w:top w:val="single" w:sz="4" w:space="0" w:color="auto"/>
              <w:left w:val="single" w:sz="4" w:space="0" w:color="auto"/>
              <w:bottom w:val="single" w:sz="4" w:space="0" w:color="auto"/>
              <w:right w:val="single" w:sz="4" w:space="0" w:color="auto"/>
            </w:tcBorders>
            <w:vAlign w:val="center"/>
          </w:tcPr>
          <w:p w:rsidR="00822231" w:rsidP="002105A1">
            <w:pPr>
              <w:widowControl/>
              <w:ind w:firstLine="680"/>
              <w:jc w:val="center"/>
              <w:rPr>
                <w:rFonts w:ascii="仿宋_GB2312"/>
                <w:kern w:val="0"/>
                <w:szCs w:val="32"/>
              </w:rPr>
            </w:pPr>
          </w:p>
        </w:tc>
      </w:tr>
    </w:tbl>
    <w:p w:rsidR="00822231" w:rsidP="00822231">
      <w:pPr>
        <w:rPr>
          <w:rFonts w:ascii="仿宋_GB2312"/>
          <w:bCs/>
          <w:kern w:val="0"/>
          <w:sz w:val="24"/>
        </w:rPr>
        <w:sectPr>
          <w:footerReference w:type="default" r:id="rId4"/>
          <w:pgSz w:w="11906" w:h="16838"/>
          <w:pgMar w:top="1440" w:right="1587" w:bottom="1440" w:left="1587" w:header="851" w:footer="1418" w:gutter="0"/>
          <w:pgNumType w:start="1" w:chapSep="emDash"/>
          <w:cols w:space="720"/>
          <w:docGrid w:type="linesAndChars" w:linePitch="576" w:charSpace="-929"/>
        </w:sectPr>
      </w:pPr>
      <w:r>
        <w:rPr>
          <w:rFonts w:ascii="仿宋_GB2312" w:hint="eastAsia"/>
          <w:bCs/>
          <w:kern w:val="0"/>
          <w:sz w:val="24"/>
        </w:rPr>
        <w:t>注：请按此表如实填写近三年内实际完成的雷电防护装置检测项目情况。</w:t>
      </w:r>
    </w:p>
    <w:p w:rsidR="00822231" w:rsidP="00822231">
      <w:pPr>
        <w:spacing w:line="600" w:lineRule="exact"/>
        <w:jc w:val="left"/>
        <w:rPr>
          <w:rFonts w:ascii="黑体" w:eastAsia="黑体" w:hAnsi="华文中宋"/>
          <w:bCs/>
          <w:szCs w:val="21"/>
        </w:rPr>
        <w:sectPr>
          <w:footerReference w:type="default" r:id="rId5"/>
          <w:type w:val="continuous"/>
          <w:pgSz w:w="11906" w:h="16838"/>
          <w:pgMar w:top="1440" w:right="1800" w:bottom="1440" w:left="1800" w:header="851" w:footer="992" w:gutter="0"/>
          <w:cols w:space="720"/>
          <w:docGrid w:type="lines" w:linePitch="312"/>
        </w:sectPr>
      </w:pPr>
    </w:p>
    <w:p w:rsidR="00822231" w:rsidP="00822231">
      <w:pPr>
        <w:spacing w:line="600" w:lineRule="exact"/>
        <w:jc w:val="left"/>
        <w:rPr>
          <w:rFonts w:ascii="黑体" w:eastAsia="黑体" w:hAnsi="华文中宋"/>
          <w:bCs/>
          <w:szCs w:val="32"/>
        </w:rPr>
      </w:pPr>
      <w:r>
        <w:rPr>
          <w:rFonts w:ascii="黑体" w:eastAsia="黑体" w:hAnsi="华文中宋" w:hint="eastAsia"/>
          <w:bCs/>
          <w:szCs w:val="32"/>
        </w:rPr>
        <w:t>附表5</w:t>
      </w:r>
    </w:p>
    <w:p w:rsidR="00822231" w:rsidP="00822231">
      <w:pPr>
        <w:spacing w:line="600" w:lineRule="exact"/>
        <w:jc w:val="center"/>
        <w:rPr>
          <w:rFonts w:ascii="方正小标宋简体" w:eastAsia="方正小标宋简体" w:hAnsi="华文中宋"/>
          <w:bCs/>
          <w:sz w:val="44"/>
          <w:szCs w:val="44"/>
        </w:rPr>
      </w:pPr>
      <w:r>
        <w:rPr>
          <w:rFonts w:ascii="方正小标宋简体" w:eastAsia="方正小标宋简体" w:hAnsi="华文中宋" w:hint="eastAsia"/>
          <w:bCs/>
          <w:sz w:val="44"/>
          <w:szCs w:val="44"/>
        </w:rPr>
        <w:t>现场核查表</w:t>
      </w:r>
    </w:p>
    <w:p w:rsidR="00822231" w:rsidP="00822231">
      <w:pPr>
        <w:spacing w:line="400" w:lineRule="exact"/>
        <w:rPr>
          <w:rFonts w:ascii="仿宋_GB2312" w:hAnsi="仿宋"/>
          <w:sz w:val="24"/>
        </w:rPr>
      </w:pPr>
      <w:r>
        <w:rPr>
          <w:rFonts w:ascii="仿宋_GB2312" w:hAnsi="仿宋" w:hint="eastAsia"/>
          <w:sz w:val="24"/>
        </w:rPr>
        <w:t>被核查单位（盖章）：                                                           现场核查时间：     年    月   日</w:t>
      </w:r>
    </w:p>
    <w:tbl>
      <w:tblPr>
        <w:tblW w:w="13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061"/>
        <w:gridCol w:w="5405"/>
        <w:gridCol w:w="5014"/>
        <w:gridCol w:w="1670"/>
      </w:tblGrid>
      <w:tr w:rsidTr="002105A1">
        <w:tblPrEx>
          <w:tblW w:w="13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669"/>
          <w:jc w:val="center"/>
        </w:trPr>
        <w:tc>
          <w:tcPr>
            <w:tcW w:w="1781" w:type="dxa"/>
            <w:gridSpan w:val="2"/>
            <w:vAlign w:val="center"/>
          </w:tcPr>
          <w:p w:rsidR="00822231" w:rsidP="002105A1">
            <w:pPr>
              <w:adjustRightInd w:val="0"/>
              <w:snapToGrid w:val="0"/>
              <w:spacing w:line="280" w:lineRule="exact"/>
              <w:jc w:val="center"/>
              <w:rPr>
                <w:rFonts w:ascii="仿宋_GB2312" w:hAnsi="仿宋"/>
                <w:b/>
                <w:sz w:val="24"/>
              </w:rPr>
            </w:pPr>
            <w:r>
              <w:rPr>
                <w:rFonts w:ascii="仿宋_GB2312" w:hAnsi="仿宋" w:hint="eastAsia"/>
                <w:b/>
                <w:sz w:val="24"/>
              </w:rPr>
              <w:t>核查类别</w:t>
            </w:r>
          </w:p>
        </w:tc>
        <w:tc>
          <w:tcPr>
            <w:tcW w:w="5405" w:type="dxa"/>
            <w:vAlign w:val="center"/>
          </w:tcPr>
          <w:p w:rsidR="00822231" w:rsidP="002105A1">
            <w:pPr>
              <w:adjustRightInd w:val="0"/>
              <w:snapToGrid w:val="0"/>
              <w:spacing w:line="280" w:lineRule="exact"/>
              <w:jc w:val="center"/>
              <w:rPr>
                <w:rFonts w:ascii="仿宋_GB2312" w:hAnsi="仿宋"/>
                <w:b/>
                <w:sz w:val="24"/>
              </w:rPr>
            </w:pPr>
            <w:r>
              <w:rPr>
                <w:rFonts w:ascii="仿宋_GB2312" w:hAnsi="仿宋" w:hint="eastAsia"/>
                <w:b/>
                <w:sz w:val="24"/>
              </w:rPr>
              <w:t>核查内容（项目）</w:t>
            </w:r>
          </w:p>
        </w:tc>
        <w:tc>
          <w:tcPr>
            <w:tcW w:w="5014" w:type="dxa"/>
            <w:vAlign w:val="center"/>
          </w:tcPr>
          <w:p w:rsidR="00822231" w:rsidP="002105A1">
            <w:pPr>
              <w:adjustRightInd w:val="0"/>
              <w:snapToGrid w:val="0"/>
              <w:spacing w:line="280" w:lineRule="exact"/>
              <w:jc w:val="center"/>
              <w:rPr>
                <w:rFonts w:ascii="仿宋_GB2312" w:hAnsi="仿宋"/>
                <w:b/>
                <w:sz w:val="24"/>
              </w:rPr>
            </w:pPr>
            <w:r>
              <w:rPr>
                <w:rFonts w:ascii="仿宋_GB2312" w:hAnsi="仿宋" w:hint="eastAsia"/>
                <w:b/>
                <w:sz w:val="24"/>
              </w:rPr>
              <w:t>核查情况</w:t>
            </w:r>
          </w:p>
        </w:tc>
        <w:tc>
          <w:tcPr>
            <w:tcW w:w="1670" w:type="dxa"/>
            <w:vAlign w:val="center"/>
          </w:tcPr>
          <w:p w:rsidR="00822231" w:rsidP="002105A1">
            <w:pPr>
              <w:adjustRightInd w:val="0"/>
              <w:snapToGrid w:val="0"/>
              <w:spacing w:line="280" w:lineRule="exact"/>
              <w:jc w:val="center"/>
              <w:rPr>
                <w:rFonts w:ascii="仿宋_GB2312" w:hAnsi="仿宋"/>
                <w:b/>
                <w:sz w:val="24"/>
              </w:rPr>
            </w:pPr>
            <w:r>
              <w:rPr>
                <w:rFonts w:ascii="仿宋_GB2312" w:hAnsi="仿宋" w:hint="eastAsia"/>
                <w:b/>
                <w:sz w:val="24"/>
              </w:rPr>
              <w:t>存在问题</w:t>
            </w:r>
          </w:p>
        </w:tc>
      </w:tr>
      <w:tr w:rsidTr="002105A1">
        <w:tblPrEx>
          <w:tblW w:w="13870" w:type="dxa"/>
          <w:jc w:val="center"/>
          <w:tblLayout w:type="fixed"/>
          <w:tblLook w:val="0000"/>
        </w:tblPrEx>
        <w:trPr>
          <w:cantSplit/>
          <w:trHeight w:hRule="exact" w:val="657"/>
          <w:jc w:val="center"/>
        </w:trPr>
        <w:tc>
          <w:tcPr>
            <w:tcW w:w="720" w:type="dxa"/>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一、组织机构</w:t>
            </w:r>
          </w:p>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1.1</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申请主体（独立事业法人或独立企业法人）</w:t>
            </w:r>
          </w:p>
        </w:tc>
        <w:tc>
          <w:tcPr>
            <w:tcW w:w="5014"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1.是独立法人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763"/>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1.2</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法人登记证或营业执照</w:t>
            </w:r>
          </w:p>
        </w:tc>
        <w:tc>
          <w:tcPr>
            <w:tcW w:w="5014" w:type="dxa"/>
            <w:vAlign w:val="center"/>
          </w:tcPr>
          <w:p w:rsidR="00822231" w:rsidP="002105A1">
            <w:pPr>
              <w:numPr>
                <w:ilvl w:val="0"/>
                <w:numId w:val="2"/>
              </w:numPr>
              <w:tabs>
                <w:tab w:val="left" w:pos="312"/>
              </w:tabs>
              <w:adjustRightInd w:val="0"/>
              <w:snapToGrid w:val="0"/>
              <w:spacing w:line="280" w:lineRule="exact"/>
              <w:rPr>
                <w:rFonts w:ascii="仿宋_GB2312" w:hAnsi="仿宋"/>
                <w:sz w:val="24"/>
              </w:rPr>
            </w:pPr>
            <w:r>
              <w:rPr>
                <w:rFonts w:ascii="仿宋_GB2312" w:hAnsi="仿宋" w:hint="eastAsia"/>
                <w:sz w:val="24"/>
              </w:rPr>
              <w:t>有营业执照且法人与申请表一致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r>
              <w:rPr>
                <w:rFonts w:ascii="仿宋_GB2312" w:hAnsi="仿宋" w:hint="eastAsia"/>
                <w:sz w:val="24"/>
              </w:rPr>
              <w:t xml:space="preserve">  </w:t>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1271"/>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1.3</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有组织机构框图、内设机构职能、岗位设置及职责和全体人员基本情况表</w:t>
            </w:r>
          </w:p>
        </w:tc>
        <w:tc>
          <w:tcPr>
            <w:tcW w:w="5014" w:type="dxa"/>
            <w:vAlign w:val="center"/>
          </w:tcPr>
          <w:p w:rsidR="00822231" w:rsidP="002105A1">
            <w:pPr>
              <w:numPr>
                <w:ilvl w:val="0"/>
                <w:numId w:val="3"/>
              </w:numPr>
              <w:tabs>
                <w:tab w:val="left" w:pos="312"/>
              </w:tabs>
              <w:adjustRightInd w:val="0"/>
              <w:snapToGrid w:val="0"/>
              <w:spacing w:line="280" w:lineRule="exact"/>
              <w:rPr>
                <w:rFonts w:ascii="仿宋_GB2312" w:hAnsi="仿宋"/>
                <w:sz w:val="24"/>
              </w:rPr>
            </w:pPr>
            <w:r>
              <w:rPr>
                <w:rFonts w:ascii="仿宋_GB2312" w:hAnsi="仿宋" w:hint="eastAsia"/>
                <w:sz w:val="24"/>
              </w:rPr>
              <w:t>有组织机构框图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3"/>
              </w:numPr>
              <w:tabs>
                <w:tab w:val="left" w:pos="312"/>
              </w:tabs>
              <w:adjustRightInd w:val="0"/>
              <w:snapToGrid w:val="0"/>
              <w:spacing w:line="280" w:lineRule="exact"/>
              <w:rPr>
                <w:rFonts w:ascii="仿宋_GB2312" w:hAnsi="仿宋"/>
                <w:sz w:val="24"/>
              </w:rPr>
            </w:pPr>
            <w:r>
              <w:rPr>
                <w:rFonts w:ascii="仿宋_GB2312" w:hAnsi="仿宋" w:hint="eastAsia"/>
                <w:sz w:val="24"/>
              </w:rPr>
              <w:t>有内设机构且职能明晰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3"/>
              </w:numPr>
              <w:tabs>
                <w:tab w:val="left" w:pos="312"/>
              </w:tabs>
              <w:adjustRightInd w:val="0"/>
              <w:snapToGrid w:val="0"/>
              <w:spacing w:line="280" w:lineRule="exact"/>
              <w:rPr>
                <w:rFonts w:ascii="仿宋_GB2312" w:hAnsi="仿宋"/>
                <w:sz w:val="24"/>
              </w:rPr>
            </w:pPr>
            <w:r>
              <w:rPr>
                <w:rFonts w:ascii="仿宋_GB2312" w:hAnsi="仿宋" w:hint="eastAsia"/>
                <w:sz w:val="24"/>
              </w:rPr>
              <w:t>岗位设置合理、岗位职责明确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3"/>
              </w:numPr>
              <w:tabs>
                <w:tab w:val="left" w:pos="312"/>
              </w:tabs>
              <w:adjustRightInd w:val="0"/>
              <w:snapToGrid w:val="0"/>
              <w:spacing w:line="280" w:lineRule="exact"/>
              <w:rPr>
                <w:rFonts w:ascii="仿宋_GB2312" w:hAnsi="仿宋"/>
                <w:sz w:val="24"/>
              </w:rPr>
            </w:pPr>
            <w:r>
              <w:rPr>
                <w:rFonts w:ascii="仿宋_GB2312" w:hAnsi="仿宋" w:hint="eastAsia"/>
                <w:sz w:val="24"/>
              </w:rPr>
              <w:t>有全体人员情况一览表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70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1.4</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办公场所能满足检测业务活动功能要求</w:t>
            </w:r>
          </w:p>
        </w:tc>
        <w:tc>
          <w:tcPr>
            <w:tcW w:w="5014" w:type="dxa"/>
            <w:vAlign w:val="center"/>
          </w:tcPr>
          <w:p w:rsidR="00822231" w:rsidP="002105A1">
            <w:pPr>
              <w:numPr>
                <w:ilvl w:val="0"/>
                <w:numId w:val="4"/>
              </w:numPr>
              <w:tabs>
                <w:tab w:val="left" w:pos="312"/>
              </w:tabs>
              <w:adjustRightInd w:val="0"/>
              <w:snapToGrid w:val="0"/>
              <w:spacing w:line="280" w:lineRule="exact"/>
              <w:rPr>
                <w:rFonts w:ascii="仿宋_GB2312" w:hAnsi="仿宋"/>
                <w:sz w:val="24"/>
              </w:rPr>
            </w:pPr>
            <w:r>
              <w:rPr>
                <w:rFonts w:ascii="仿宋_GB2312" w:hAnsi="仿宋" w:hint="eastAsia"/>
                <w:sz w:val="24"/>
              </w:rPr>
              <w:t>有独立的办公、设备保管、档案存放等场所</w:t>
            </w:r>
          </w:p>
          <w:p w:rsidR="00822231" w:rsidP="002105A1">
            <w:pPr>
              <w:adjustRightInd w:val="0"/>
              <w:snapToGrid w:val="0"/>
              <w:spacing w:line="280" w:lineRule="exact"/>
              <w:ind w:firstLine="480" w:firstLineChars="200"/>
              <w:rPr>
                <w:rFonts w:ascii="仿宋_GB2312" w:hAnsi="仿宋"/>
                <w:sz w:val="24"/>
              </w:rPr>
            </w:pPr>
            <w:r>
              <w:rPr>
                <w:rFonts w:ascii="仿宋_GB2312" w:hAnsi="仿宋" w:hint="eastAsia"/>
                <w:sz w:val="24"/>
              </w:rPr>
              <w:t xml:space="preserve">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75"/>
          <w:jc w:val="center"/>
        </w:trPr>
        <w:tc>
          <w:tcPr>
            <w:tcW w:w="720" w:type="dxa"/>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二、专业技术人员</w:t>
            </w:r>
          </w:p>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2.1</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专业技术人员简表</w:t>
            </w:r>
          </w:p>
        </w:tc>
        <w:tc>
          <w:tcPr>
            <w:tcW w:w="5014" w:type="dxa"/>
            <w:vAlign w:val="center"/>
          </w:tcPr>
          <w:p w:rsidR="00822231" w:rsidP="002105A1">
            <w:pPr>
              <w:adjustRightInd w:val="0"/>
              <w:snapToGrid w:val="0"/>
              <w:spacing w:line="280" w:lineRule="exact"/>
              <w:ind w:left="360" w:hanging="360" w:hangingChars="150"/>
              <w:rPr>
                <w:rFonts w:ascii="仿宋_GB2312" w:hAnsi="仿宋"/>
                <w:sz w:val="24"/>
              </w:rPr>
            </w:pPr>
            <w:r>
              <w:rPr>
                <w:rFonts w:ascii="仿宋_GB2312" w:hAnsi="仿宋" w:hint="eastAsia"/>
                <w:sz w:val="24"/>
              </w:rPr>
              <w:t>1.有符合要求的专业技术人员简表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165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2.2</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专业技术人员技术职称证书、身份证明、劳动合同、社会保险关系</w:t>
            </w:r>
          </w:p>
        </w:tc>
        <w:tc>
          <w:tcPr>
            <w:tcW w:w="5014" w:type="dxa"/>
            <w:vAlign w:val="center"/>
          </w:tcPr>
          <w:p w:rsidR="00822231" w:rsidP="002105A1">
            <w:pPr>
              <w:numPr>
                <w:ilvl w:val="0"/>
                <w:numId w:val="5"/>
              </w:numPr>
              <w:tabs>
                <w:tab w:val="left" w:pos="312"/>
              </w:tabs>
              <w:adjustRightInd w:val="0"/>
              <w:snapToGrid w:val="0"/>
              <w:spacing w:line="280" w:lineRule="exact"/>
              <w:rPr>
                <w:rFonts w:ascii="仿宋_GB2312" w:hAnsi="仿宋"/>
                <w:sz w:val="24"/>
              </w:rPr>
            </w:pPr>
            <w:r>
              <w:rPr>
                <w:rFonts w:ascii="仿宋_GB2312" w:hAnsi="仿宋" w:hint="eastAsia"/>
                <w:sz w:val="24"/>
              </w:rPr>
              <w:t>职称信息真实，且与专业技术人员简表信息一致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5"/>
              </w:numPr>
              <w:tabs>
                <w:tab w:val="left" w:pos="312"/>
              </w:tabs>
              <w:adjustRightInd w:val="0"/>
              <w:snapToGrid w:val="0"/>
              <w:spacing w:line="280" w:lineRule="exact"/>
              <w:rPr>
                <w:rFonts w:ascii="仿宋_GB2312" w:hAnsi="仿宋"/>
                <w:sz w:val="24"/>
              </w:rPr>
            </w:pPr>
            <w:r>
              <w:rPr>
                <w:rFonts w:ascii="仿宋_GB2312" w:hAnsi="仿宋" w:hint="eastAsia"/>
                <w:sz w:val="24"/>
              </w:rPr>
              <w:t>身份证信息与专业技术人员简表信息一致</w:t>
            </w:r>
          </w:p>
          <w:p w:rsidR="00822231" w:rsidP="002105A1">
            <w:pPr>
              <w:adjustRightInd w:val="0"/>
              <w:snapToGrid w:val="0"/>
              <w:spacing w:line="280" w:lineRule="exact"/>
              <w:ind w:firstLine="720" w:firstLineChars="300"/>
              <w:rPr>
                <w:rFonts w:ascii="仿宋_GB2312" w:hAnsi="仿宋"/>
                <w:sz w:val="24"/>
              </w:rPr>
            </w:pPr>
            <w:r>
              <w:rPr>
                <w:rFonts w:ascii="仿宋_GB2312" w:hAnsi="仿宋" w:hint="eastAsia"/>
                <w:sz w:val="24"/>
              </w:rPr>
              <w:t xml:space="preserve">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5"/>
              </w:numPr>
              <w:tabs>
                <w:tab w:val="left" w:pos="312"/>
              </w:tabs>
              <w:adjustRightInd w:val="0"/>
              <w:snapToGrid w:val="0"/>
              <w:spacing w:line="280" w:lineRule="exact"/>
              <w:rPr>
                <w:rFonts w:ascii="仿宋_GB2312" w:hAnsi="仿宋"/>
                <w:sz w:val="24"/>
              </w:rPr>
            </w:pPr>
            <w:r>
              <w:rPr>
                <w:rFonts w:ascii="仿宋_GB2312" w:hAnsi="仿宋" w:hint="eastAsia"/>
                <w:sz w:val="24"/>
              </w:rPr>
              <w:t>有劳动合同且在有效期内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5"/>
              </w:numPr>
              <w:tabs>
                <w:tab w:val="left" w:pos="312"/>
              </w:tabs>
              <w:adjustRightInd w:val="0"/>
              <w:snapToGrid w:val="0"/>
              <w:spacing w:line="280" w:lineRule="exact"/>
              <w:rPr>
                <w:rFonts w:ascii="仿宋_GB2312" w:hAnsi="仿宋"/>
                <w:sz w:val="24"/>
              </w:rPr>
            </w:pPr>
            <w:r>
              <w:rPr>
                <w:rFonts w:ascii="仿宋_GB2312" w:hAnsi="仿宋" w:hint="eastAsia"/>
                <w:sz w:val="24"/>
              </w:rPr>
              <w:t>已缴纳社会保险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64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2.3</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中、高级技术职称专业技术人员数量和专业</w:t>
            </w:r>
          </w:p>
        </w:tc>
        <w:tc>
          <w:tcPr>
            <w:tcW w:w="5014" w:type="dxa"/>
            <w:vAlign w:val="center"/>
          </w:tcPr>
          <w:p w:rsidR="00822231" w:rsidP="002105A1">
            <w:pPr>
              <w:numPr>
                <w:ilvl w:val="0"/>
                <w:numId w:val="6"/>
              </w:numPr>
              <w:tabs>
                <w:tab w:val="left" w:pos="312"/>
              </w:tabs>
              <w:adjustRightInd w:val="0"/>
              <w:snapToGrid w:val="0"/>
              <w:spacing w:line="280" w:lineRule="exact"/>
              <w:rPr>
                <w:rFonts w:ascii="仿宋_GB2312" w:hAnsi="仿宋"/>
                <w:sz w:val="24"/>
              </w:rPr>
            </w:pPr>
            <w:r>
              <w:rPr>
                <w:rFonts w:ascii="仿宋_GB2312" w:hAnsi="仿宋" w:hint="eastAsia"/>
                <w:sz w:val="24"/>
              </w:rPr>
              <w:t>具有中、高级职称的人员专业和数量符合要求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375"/>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2.4</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技术负责人任命文件</w:t>
            </w:r>
          </w:p>
        </w:tc>
        <w:tc>
          <w:tcPr>
            <w:tcW w:w="5014" w:type="dxa"/>
            <w:vAlign w:val="center"/>
          </w:tcPr>
          <w:p w:rsidR="00822231" w:rsidP="002105A1">
            <w:pPr>
              <w:numPr>
                <w:ilvl w:val="0"/>
                <w:numId w:val="7"/>
              </w:numPr>
              <w:tabs>
                <w:tab w:val="left" w:pos="312"/>
              </w:tabs>
              <w:adjustRightInd w:val="0"/>
              <w:snapToGrid w:val="0"/>
              <w:spacing w:line="280" w:lineRule="exact"/>
              <w:rPr>
                <w:rFonts w:ascii="仿宋_GB2312" w:hAnsi="仿宋"/>
                <w:sz w:val="24"/>
              </w:rPr>
            </w:pPr>
            <w:r>
              <w:rPr>
                <w:rFonts w:ascii="仿宋_GB2312" w:hAnsi="仿宋" w:hint="eastAsia"/>
                <w:sz w:val="24"/>
              </w:rPr>
              <w:t>有技术负责人任命文件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869"/>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2.5</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技术负责人职称、专业、工作经历符合要求并具备相应资质等级要求的雷电防护装置检测专业知识和能力</w:t>
            </w:r>
          </w:p>
        </w:tc>
        <w:tc>
          <w:tcPr>
            <w:tcW w:w="5014" w:type="dxa"/>
            <w:vAlign w:val="center"/>
          </w:tcPr>
          <w:p w:rsidR="00822231" w:rsidP="002105A1">
            <w:pPr>
              <w:numPr>
                <w:ilvl w:val="0"/>
                <w:numId w:val="8"/>
              </w:numPr>
              <w:tabs>
                <w:tab w:val="left" w:pos="312"/>
              </w:tabs>
              <w:adjustRightInd w:val="0"/>
              <w:snapToGrid w:val="0"/>
              <w:spacing w:line="280" w:lineRule="exact"/>
              <w:rPr>
                <w:rFonts w:ascii="仿宋_GB2312" w:hAnsi="仿宋"/>
                <w:sz w:val="24"/>
              </w:rPr>
            </w:pPr>
            <w:r>
              <w:rPr>
                <w:rFonts w:ascii="仿宋_GB2312" w:hAnsi="仿宋" w:hint="eastAsia"/>
                <w:sz w:val="24"/>
              </w:rPr>
              <w:t>技术负责人具有相应专业的高级职称</w:t>
            </w:r>
          </w:p>
          <w:p w:rsidR="00822231" w:rsidP="002105A1">
            <w:pPr>
              <w:adjustRightInd w:val="0"/>
              <w:snapToGrid w:val="0"/>
              <w:spacing w:line="280" w:lineRule="exact"/>
              <w:ind w:firstLine="3840" w:firstLineChars="1600"/>
              <w:rPr>
                <w:rFonts w:ascii="仿宋_GB2312" w:hAnsi="仿宋"/>
                <w:sz w:val="24"/>
              </w:rPr>
            </w:pPr>
            <w:r>
              <w:rPr>
                <w:rFonts w:ascii="仿宋_GB2312" w:hAnsi="仿宋" w:hint="eastAsia"/>
                <w:sz w:val="24"/>
              </w:rPr>
              <w:t>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8"/>
              </w:numPr>
              <w:tabs>
                <w:tab w:val="left" w:pos="312"/>
              </w:tabs>
              <w:adjustRightInd w:val="0"/>
              <w:snapToGrid w:val="0"/>
              <w:spacing w:line="280" w:lineRule="exact"/>
              <w:rPr>
                <w:rFonts w:ascii="仿宋_GB2312" w:hAnsi="仿宋"/>
                <w:sz w:val="24"/>
              </w:rPr>
            </w:pPr>
            <w:r>
              <w:rPr>
                <w:rFonts w:ascii="仿宋_GB2312" w:hAnsi="仿宋" w:hint="eastAsia"/>
                <w:sz w:val="24"/>
              </w:rPr>
              <w:t>技术负责人工作经历符合要求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8"/>
              </w:numPr>
              <w:tabs>
                <w:tab w:val="left" w:pos="312"/>
              </w:tabs>
              <w:adjustRightInd w:val="0"/>
              <w:snapToGrid w:val="0"/>
              <w:spacing w:line="280" w:lineRule="exact"/>
              <w:rPr>
                <w:rFonts w:ascii="仿宋_GB2312" w:hAnsi="仿宋"/>
                <w:sz w:val="24"/>
              </w:rPr>
            </w:pPr>
            <w:r>
              <w:rPr>
                <w:rFonts w:ascii="仿宋_GB2312" w:hAnsi="仿宋" w:hint="eastAsia"/>
                <w:sz w:val="24"/>
              </w:rPr>
              <w:t>3.</w:t>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709"/>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2.6</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技术人员培训计划和培训学习记录</w:t>
            </w:r>
          </w:p>
        </w:tc>
        <w:tc>
          <w:tcPr>
            <w:tcW w:w="5014" w:type="dxa"/>
            <w:vAlign w:val="center"/>
          </w:tcPr>
          <w:p w:rsidR="00822231" w:rsidP="002105A1">
            <w:pPr>
              <w:numPr>
                <w:ilvl w:val="0"/>
                <w:numId w:val="9"/>
              </w:numPr>
              <w:tabs>
                <w:tab w:val="left" w:pos="312"/>
              </w:tabs>
              <w:adjustRightInd w:val="0"/>
              <w:snapToGrid w:val="0"/>
              <w:spacing w:line="280" w:lineRule="exact"/>
              <w:rPr>
                <w:rFonts w:ascii="仿宋_GB2312" w:hAnsi="仿宋"/>
                <w:sz w:val="24"/>
              </w:rPr>
            </w:pPr>
            <w:r>
              <w:rPr>
                <w:rFonts w:ascii="仿宋_GB2312" w:hAnsi="仿宋" w:hint="eastAsia"/>
                <w:sz w:val="24"/>
              </w:rPr>
              <w:t>有学习培训计划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9"/>
              </w:numPr>
              <w:tabs>
                <w:tab w:val="left" w:pos="312"/>
              </w:tabs>
              <w:adjustRightInd w:val="0"/>
              <w:snapToGrid w:val="0"/>
              <w:spacing w:line="280" w:lineRule="exact"/>
              <w:rPr>
                <w:rFonts w:ascii="仿宋_GB2312" w:hAnsi="仿宋"/>
                <w:sz w:val="24"/>
              </w:rPr>
            </w:pPr>
            <w:r>
              <w:rPr>
                <w:rFonts w:ascii="仿宋_GB2312" w:hAnsi="仿宋" w:hint="eastAsia"/>
                <w:sz w:val="24"/>
              </w:rPr>
              <w:t>有学习培训记录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705"/>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2.7</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人员档案包括工作简历、任职文件、资格、学历、职称、培训等，一人一档、内容完整</w:t>
            </w:r>
          </w:p>
        </w:tc>
        <w:tc>
          <w:tcPr>
            <w:tcW w:w="5014" w:type="dxa"/>
            <w:vAlign w:val="center"/>
          </w:tcPr>
          <w:p w:rsidR="00822231" w:rsidP="002105A1">
            <w:pPr>
              <w:numPr>
                <w:ilvl w:val="0"/>
                <w:numId w:val="10"/>
              </w:numPr>
              <w:tabs>
                <w:tab w:val="left" w:pos="312"/>
              </w:tabs>
              <w:adjustRightInd w:val="0"/>
              <w:snapToGrid w:val="0"/>
              <w:spacing w:line="280" w:lineRule="exact"/>
              <w:rPr>
                <w:rFonts w:ascii="仿宋_GB2312" w:hAnsi="仿宋"/>
                <w:sz w:val="24"/>
              </w:rPr>
            </w:pPr>
            <w:r>
              <w:rPr>
                <w:rFonts w:ascii="仿宋_GB2312" w:hAnsi="仿宋" w:hint="eastAsia"/>
                <w:sz w:val="24"/>
              </w:rPr>
              <w:t>有人员档案，且一人一档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10"/>
              </w:numPr>
              <w:tabs>
                <w:tab w:val="left" w:pos="312"/>
              </w:tabs>
              <w:adjustRightInd w:val="0"/>
              <w:snapToGrid w:val="0"/>
              <w:spacing w:line="280" w:lineRule="exact"/>
              <w:rPr>
                <w:rFonts w:ascii="仿宋_GB2312" w:hAnsi="仿宋"/>
                <w:sz w:val="24"/>
              </w:rPr>
            </w:pPr>
            <w:r>
              <w:rPr>
                <w:rFonts w:ascii="仿宋_GB2312" w:hAnsi="仿宋" w:hint="eastAsia"/>
                <w:sz w:val="24"/>
              </w:rPr>
              <w:t>档案内容完整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858"/>
          <w:jc w:val="center"/>
        </w:trPr>
        <w:tc>
          <w:tcPr>
            <w:tcW w:w="720" w:type="dxa"/>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三、仪器设备</w:t>
            </w:r>
          </w:p>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3.1</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仪器设备管理制度和实施（包括购置、保管、使用、维护、检定/校准、降级、报废等制度）</w:t>
            </w:r>
          </w:p>
        </w:tc>
        <w:tc>
          <w:tcPr>
            <w:tcW w:w="5014" w:type="dxa"/>
            <w:vAlign w:val="center"/>
          </w:tcPr>
          <w:p w:rsidR="00822231" w:rsidP="002105A1">
            <w:pPr>
              <w:numPr>
                <w:ilvl w:val="0"/>
                <w:numId w:val="11"/>
              </w:numPr>
              <w:tabs>
                <w:tab w:val="left" w:pos="312"/>
              </w:tabs>
              <w:adjustRightInd w:val="0"/>
              <w:snapToGrid w:val="0"/>
              <w:spacing w:line="280" w:lineRule="exact"/>
              <w:rPr>
                <w:rFonts w:ascii="仿宋_GB2312" w:hAnsi="仿宋"/>
                <w:sz w:val="24"/>
              </w:rPr>
            </w:pPr>
            <w:r>
              <w:rPr>
                <w:rFonts w:ascii="仿宋_GB2312" w:hAnsi="仿宋" w:hint="eastAsia"/>
                <w:sz w:val="24"/>
              </w:rPr>
              <w:t>有仪器设备管理制度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11"/>
              </w:numPr>
              <w:tabs>
                <w:tab w:val="left" w:pos="312"/>
              </w:tabs>
              <w:adjustRightInd w:val="0"/>
              <w:snapToGrid w:val="0"/>
              <w:spacing w:line="280" w:lineRule="exact"/>
              <w:rPr>
                <w:rFonts w:ascii="仿宋_GB2312" w:hAnsi="仿宋"/>
                <w:sz w:val="24"/>
              </w:rPr>
            </w:pPr>
            <w:r>
              <w:rPr>
                <w:rFonts w:ascii="仿宋_GB2312" w:hAnsi="仿宋" w:hint="eastAsia"/>
                <w:sz w:val="24"/>
              </w:rPr>
              <w:t>仪器设备管理制健全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11"/>
              </w:numPr>
              <w:tabs>
                <w:tab w:val="left" w:pos="312"/>
              </w:tabs>
              <w:adjustRightInd w:val="0"/>
              <w:snapToGrid w:val="0"/>
              <w:spacing w:line="280" w:lineRule="exact"/>
              <w:rPr>
                <w:rFonts w:ascii="仿宋_GB2312" w:hAnsi="仿宋"/>
                <w:sz w:val="24"/>
              </w:rPr>
            </w:pPr>
            <w:r>
              <w:rPr>
                <w:rFonts w:ascii="仿宋_GB2312" w:hAnsi="仿宋" w:hint="eastAsia"/>
                <w:sz w:val="24"/>
              </w:rPr>
              <w:t>仪器设备管理制度实施有序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4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3.2</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具有独立的仪器设备保管场所</w:t>
            </w:r>
          </w:p>
        </w:tc>
        <w:tc>
          <w:tcPr>
            <w:tcW w:w="5014" w:type="dxa"/>
            <w:vAlign w:val="center"/>
          </w:tcPr>
          <w:p w:rsidR="00822231" w:rsidP="002105A1">
            <w:pPr>
              <w:numPr>
                <w:ilvl w:val="0"/>
                <w:numId w:val="12"/>
              </w:numPr>
              <w:tabs>
                <w:tab w:val="left" w:pos="312"/>
              </w:tabs>
              <w:adjustRightInd w:val="0"/>
              <w:snapToGrid w:val="0"/>
              <w:spacing w:line="280" w:lineRule="exact"/>
              <w:rPr>
                <w:rFonts w:ascii="仿宋_GB2312" w:hAnsi="仿宋"/>
                <w:sz w:val="24"/>
              </w:rPr>
            </w:pPr>
            <w:r>
              <w:rPr>
                <w:rFonts w:ascii="仿宋_GB2312" w:hAnsi="仿宋" w:hint="eastAsia"/>
                <w:sz w:val="24"/>
              </w:rPr>
              <w:t>有独立的仪器设备保管场所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117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3.3</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雷电防护装置检测专业设备清单（包括仪器名称、型号、编号、技术指标、制造厂家、购置日期、检定/校准有效期等）</w:t>
            </w:r>
          </w:p>
        </w:tc>
        <w:tc>
          <w:tcPr>
            <w:tcW w:w="5014" w:type="dxa"/>
            <w:vAlign w:val="center"/>
          </w:tcPr>
          <w:p w:rsidR="00822231" w:rsidP="002105A1">
            <w:pPr>
              <w:numPr>
                <w:ilvl w:val="0"/>
                <w:numId w:val="13"/>
              </w:numPr>
              <w:tabs>
                <w:tab w:val="left" w:pos="312"/>
              </w:tabs>
              <w:adjustRightInd w:val="0"/>
              <w:snapToGrid w:val="0"/>
              <w:spacing w:line="280" w:lineRule="exact"/>
              <w:rPr>
                <w:rFonts w:ascii="仿宋_GB2312" w:hAnsi="仿宋"/>
                <w:sz w:val="24"/>
              </w:rPr>
            </w:pPr>
            <w:r>
              <w:rPr>
                <w:rFonts w:ascii="仿宋_GB2312" w:hAnsi="仿宋" w:hint="eastAsia"/>
                <w:sz w:val="24"/>
              </w:rPr>
              <w:t>有雷电防护装置检测专业设备清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13"/>
              </w:numPr>
              <w:tabs>
                <w:tab w:val="left" w:pos="312"/>
              </w:tabs>
              <w:adjustRightInd w:val="0"/>
              <w:snapToGrid w:val="0"/>
              <w:spacing w:line="280" w:lineRule="exact"/>
              <w:rPr>
                <w:rFonts w:ascii="仿宋_GB2312" w:hAnsi="仿宋"/>
                <w:sz w:val="24"/>
              </w:rPr>
            </w:pPr>
            <w:r>
              <w:rPr>
                <w:rFonts w:ascii="仿宋_GB2312" w:hAnsi="仿宋" w:hint="eastAsia"/>
                <w:sz w:val="24"/>
              </w:rPr>
              <w:t>设备清单内容符合要求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6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3.4</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检测仪器设备均检定（校准）合格且在有效期内</w:t>
            </w:r>
          </w:p>
        </w:tc>
        <w:tc>
          <w:tcPr>
            <w:tcW w:w="5014" w:type="dxa"/>
            <w:vAlign w:val="center"/>
          </w:tcPr>
          <w:p w:rsidR="00822231" w:rsidP="002105A1">
            <w:pPr>
              <w:numPr>
                <w:ilvl w:val="0"/>
                <w:numId w:val="14"/>
              </w:numPr>
              <w:tabs>
                <w:tab w:val="left" w:pos="312"/>
              </w:tabs>
              <w:adjustRightInd w:val="0"/>
              <w:snapToGrid w:val="0"/>
              <w:spacing w:line="280" w:lineRule="exact"/>
              <w:rPr>
                <w:rFonts w:ascii="仿宋_GB2312" w:hAnsi="仿宋"/>
                <w:sz w:val="24"/>
              </w:rPr>
            </w:pPr>
            <w:r>
              <w:rPr>
                <w:rFonts w:ascii="仿宋_GB2312" w:hAnsi="仿宋" w:hint="eastAsia"/>
                <w:sz w:val="24"/>
              </w:rPr>
              <w:t>检测仪器设备均检定（校准）合格且在有效期内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val="641"/>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3.5</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检测仪器设备数量及主要性能均符合要求</w:t>
            </w:r>
          </w:p>
        </w:tc>
        <w:tc>
          <w:tcPr>
            <w:tcW w:w="5014" w:type="dxa"/>
            <w:vAlign w:val="center"/>
          </w:tcPr>
          <w:p w:rsidR="00822231" w:rsidP="002105A1">
            <w:pPr>
              <w:numPr>
                <w:ilvl w:val="0"/>
                <w:numId w:val="15"/>
              </w:numPr>
              <w:tabs>
                <w:tab w:val="left" w:pos="312"/>
              </w:tabs>
              <w:adjustRightInd w:val="0"/>
              <w:snapToGrid w:val="0"/>
              <w:spacing w:line="280" w:lineRule="exact"/>
              <w:rPr>
                <w:rFonts w:ascii="仿宋_GB2312" w:hAnsi="仿宋"/>
                <w:sz w:val="24"/>
              </w:rPr>
            </w:pPr>
            <w:r>
              <w:rPr>
                <w:rFonts w:ascii="仿宋_GB2312" w:hAnsi="仿宋" w:hint="eastAsia"/>
                <w:sz w:val="24"/>
              </w:rPr>
              <w:t>检测仪器设备数量及主要性能均符合要求</w:t>
            </w:r>
          </w:p>
          <w:p w:rsidR="00822231" w:rsidP="002105A1">
            <w:pPr>
              <w:adjustRightInd w:val="0"/>
              <w:snapToGrid w:val="0"/>
              <w:spacing w:line="280" w:lineRule="exact"/>
              <w:rPr>
                <w:rFonts w:ascii="仿宋_GB2312" w:hAnsi="仿宋"/>
                <w:sz w:val="24"/>
              </w:rPr>
            </w:pPr>
            <w:r>
              <w:rPr>
                <w:rFonts w:ascii="仿宋_GB2312" w:hAnsi="仿宋" w:hint="eastAsia"/>
                <w:sz w:val="24"/>
              </w:rPr>
              <w:t xml:space="preserve">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1021"/>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3.6</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仪器设备有专柜存放，专人保管，标识清晰，放置有序，存取方便</w:t>
            </w:r>
          </w:p>
        </w:tc>
        <w:tc>
          <w:tcPr>
            <w:tcW w:w="5014" w:type="dxa"/>
            <w:vAlign w:val="center"/>
          </w:tcPr>
          <w:p w:rsidR="00822231" w:rsidP="002105A1">
            <w:pPr>
              <w:numPr>
                <w:ilvl w:val="0"/>
                <w:numId w:val="16"/>
              </w:numPr>
              <w:tabs>
                <w:tab w:val="left" w:pos="312"/>
              </w:tabs>
              <w:adjustRightInd w:val="0"/>
              <w:snapToGrid w:val="0"/>
              <w:spacing w:line="280" w:lineRule="exact"/>
              <w:rPr>
                <w:rFonts w:ascii="仿宋_GB2312" w:hAnsi="仿宋"/>
                <w:sz w:val="24"/>
              </w:rPr>
            </w:pPr>
            <w:r>
              <w:rPr>
                <w:rFonts w:ascii="仿宋_GB2312" w:hAnsi="仿宋" w:hint="eastAsia"/>
                <w:sz w:val="24"/>
              </w:rPr>
              <w:t>有专人保管设备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16"/>
              </w:numPr>
              <w:tabs>
                <w:tab w:val="left" w:pos="312"/>
              </w:tabs>
              <w:adjustRightInd w:val="0"/>
              <w:snapToGrid w:val="0"/>
              <w:spacing w:line="280" w:lineRule="exact"/>
              <w:rPr>
                <w:rFonts w:ascii="仿宋_GB2312" w:hAnsi="仿宋"/>
                <w:sz w:val="24"/>
              </w:rPr>
            </w:pPr>
            <w:r w:rsidRPr="003F1E66">
              <w:rPr>
                <w:rFonts w:ascii="仿宋_GB2312" w:hAnsi="仿宋" w:hint="eastAsia"/>
                <w:spacing w:val="12"/>
                <w:w w:val="85"/>
                <w:kern w:val="0"/>
                <w:sz w:val="24"/>
                <w:fitText w:val="2880" w:id="-1188318464"/>
              </w:rPr>
              <w:t>仪器设备有专柜存放、标识清</w:t>
            </w:r>
            <w:r w:rsidRPr="003F1E66">
              <w:rPr>
                <w:rFonts w:ascii="仿宋_GB2312" w:hAnsi="仿宋" w:hint="eastAsia"/>
                <w:spacing w:val="-60"/>
                <w:w w:val="85"/>
                <w:kern w:val="0"/>
                <w:sz w:val="24"/>
                <w:fitText w:val="2880" w:id="-1188318464"/>
              </w:rPr>
              <w:t>晰</w:t>
            </w:r>
            <w:r>
              <w:rPr>
                <w:rFonts w:ascii="仿宋_GB2312" w:hAnsi="仿宋" w:hint="eastAsia"/>
                <w:sz w:val="24"/>
              </w:rPr>
              <w:t xml:space="preserve">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16"/>
              </w:numPr>
              <w:tabs>
                <w:tab w:val="left" w:pos="312"/>
              </w:tabs>
              <w:adjustRightInd w:val="0"/>
              <w:snapToGrid w:val="0"/>
              <w:spacing w:line="280" w:lineRule="exact"/>
              <w:rPr>
                <w:rFonts w:ascii="仿宋_GB2312" w:hAnsi="仿宋"/>
                <w:sz w:val="24"/>
              </w:rPr>
            </w:pPr>
            <w:r>
              <w:rPr>
                <w:rFonts w:ascii="仿宋_GB2312" w:hAnsi="仿宋" w:hint="eastAsia"/>
                <w:sz w:val="24"/>
              </w:rPr>
              <w:t>设备保管存放有序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852"/>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3.7</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检测仪器设备档案包括申购、验收、说明书、保修卡、检定/校准（比对）、使用、维护、报废记录等，一台一档、内容完整</w:t>
            </w:r>
          </w:p>
        </w:tc>
        <w:tc>
          <w:tcPr>
            <w:tcW w:w="5014"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1. 有检测仪器设备档案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adjustRightInd w:val="0"/>
              <w:snapToGrid w:val="0"/>
              <w:spacing w:line="280" w:lineRule="exact"/>
              <w:rPr>
                <w:rFonts w:ascii="仿宋_GB2312" w:hAnsi="仿宋"/>
                <w:sz w:val="24"/>
              </w:rPr>
            </w:pPr>
            <w:r>
              <w:rPr>
                <w:rFonts w:ascii="仿宋_GB2312" w:hAnsi="仿宋" w:hint="eastAsia"/>
                <w:sz w:val="24"/>
              </w:rPr>
              <w:t>2.</w:t>
            </w:r>
            <w:r w:rsidRPr="003F1E66">
              <w:rPr>
                <w:rFonts w:ascii="仿宋_GB2312" w:hAnsi="仿宋" w:hint="eastAsia"/>
                <w:spacing w:val="12"/>
                <w:w w:val="78"/>
                <w:kern w:val="0"/>
                <w:sz w:val="24"/>
                <w:fitText w:val="2640" w:id="-1188318463"/>
              </w:rPr>
              <w:t>检测仪器设备档案内容符合要</w:t>
            </w:r>
            <w:r w:rsidRPr="003F1E66">
              <w:rPr>
                <w:rFonts w:ascii="仿宋_GB2312" w:hAnsi="仿宋" w:hint="eastAsia"/>
                <w:spacing w:val="-12"/>
                <w:w w:val="78"/>
                <w:kern w:val="0"/>
                <w:sz w:val="24"/>
                <w:fitText w:val="2640" w:id="-1188318463"/>
              </w:rPr>
              <w:t>求</w:t>
            </w:r>
            <w:r>
              <w:rPr>
                <w:rFonts w:ascii="仿宋_GB2312" w:hAnsi="仿宋" w:hint="eastAsia"/>
                <w:sz w:val="24"/>
              </w:rPr>
              <w:t xml:space="preserve">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6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3.8</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领用、归还仪器设备记录</w:t>
            </w:r>
          </w:p>
        </w:tc>
        <w:tc>
          <w:tcPr>
            <w:tcW w:w="5014"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1.有领用、归还仪器设备记录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1711"/>
          <w:jc w:val="center"/>
        </w:trPr>
        <w:tc>
          <w:tcPr>
            <w:tcW w:w="720" w:type="dxa"/>
            <w:vMerge w:val="restart"/>
            <w:vAlign w:val="center"/>
          </w:tcPr>
          <w:p w:rsidR="00822231" w:rsidP="002105A1">
            <w:pPr>
              <w:adjustRightInd w:val="0"/>
              <w:snapToGrid w:val="0"/>
              <w:spacing w:line="280" w:lineRule="exact"/>
              <w:jc w:val="center"/>
              <w:rPr>
                <w:rFonts w:ascii="仿宋_GB2312" w:hAnsi="仿宋"/>
                <w:sz w:val="24"/>
              </w:rPr>
            </w:pPr>
          </w:p>
          <w:p w:rsidR="00822231" w:rsidP="002105A1">
            <w:pPr>
              <w:adjustRightInd w:val="0"/>
              <w:snapToGrid w:val="0"/>
              <w:spacing w:line="280" w:lineRule="exact"/>
              <w:jc w:val="center"/>
              <w:rPr>
                <w:rFonts w:ascii="仿宋_GB2312" w:hAnsi="仿宋"/>
                <w:sz w:val="24"/>
              </w:rPr>
            </w:pPr>
          </w:p>
          <w:p w:rsidR="00822231" w:rsidP="002105A1">
            <w:pPr>
              <w:adjustRightInd w:val="0"/>
              <w:snapToGrid w:val="0"/>
              <w:spacing w:line="280" w:lineRule="exact"/>
              <w:jc w:val="center"/>
              <w:rPr>
                <w:rFonts w:ascii="仿宋_GB2312" w:hAnsi="仿宋"/>
                <w:sz w:val="24"/>
              </w:rPr>
            </w:pPr>
          </w:p>
          <w:p w:rsidR="00822231" w:rsidP="002105A1">
            <w:pPr>
              <w:adjustRightInd w:val="0"/>
              <w:snapToGrid w:val="0"/>
              <w:spacing w:line="280" w:lineRule="exact"/>
              <w:jc w:val="center"/>
              <w:rPr>
                <w:rFonts w:ascii="仿宋_GB2312" w:hAnsi="仿宋"/>
                <w:sz w:val="24"/>
              </w:rPr>
            </w:pPr>
            <w:r>
              <w:rPr>
                <w:rFonts w:ascii="仿宋_GB2312" w:hAnsi="仿宋" w:hint="eastAsia"/>
                <w:sz w:val="24"/>
              </w:rPr>
              <w:t>四、质量管理</w:t>
            </w: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4.1</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质量管理手册科学合理、切实可行</w:t>
            </w:r>
          </w:p>
        </w:tc>
        <w:tc>
          <w:tcPr>
            <w:tcW w:w="5014" w:type="dxa"/>
            <w:vAlign w:val="center"/>
          </w:tcPr>
          <w:p w:rsidR="00822231" w:rsidP="002105A1">
            <w:pPr>
              <w:numPr>
                <w:ilvl w:val="0"/>
                <w:numId w:val="17"/>
              </w:numPr>
              <w:tabs>
                <w:tab w:val="left" w:pos="312"/>
              </w:tabs>
              <w:adjustRightInd w:val="0"/>
              <w:snapToGrid w:val="0"/>
              <w:spacing w:line="280" w:lineRule="exact"/>
              <w:rPr>
                <w:rFonts w:ascii="仿宋_GB2312" w:hAnsi="仿宋"/>
                <w:sz w:val="24"/>
              </w:rPr>
            </w:pPr>
            <w:r>
              <w:rPr>
                <w:rFonts w:ascii="仿宋_GB2312" w:hAnsi="仿宋" w:hint="eastAsia"/>
                <w:sz w:val="24"/>
              </w:rPr>
              <w:t>有质量管理手册，且与申请提供材料一致</w:t>
            </w:r>
          </w:p>
          <w:p w:rsidR="00822231" w:rsidP="002105A1">
            <w:pPr>
              <w:adjustRightInd w:val="0"/>
              <w:snapToGrid w:val="0"/>
              <w:spacing w:line="280" w:lineRule="exact"/>
              <w:rPr>
                <w:rFonts w:ascii="仿宋_GB2312" w:hAnsi="仿宋"/>
                <w:sz w:val="24"/>
              </w:rPr>
            </w:pPr>
            <w:r>
              <w:rPr>
                <w:rFonts w:ascii="仿宋_GB2312" w:hAnsi="仿宋" w:hint="eastAsia"/>
                <w:sz w:val="24"/>
              </w:rPr>
              <w:t xml:space="preserve">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17"/>
              </w:numPr>
              <w:tabs>
                <w:tab w:val="left" w:pos="312"/>
              </w:tabs>
              <w:adjustRightInd w:val="0"/>
              <w:snapToGrid w:val="0"/>
              <w:spacing w:line="280" w:lineRule="exact"/>
              <w:rPr>
                <w:rFonts w:ascii="仿宋_GB2312" w:hAnsi="仿宋"/>
                <w:sz w:val="24"/>
              </w:rPr>
            </w:pPr>
            <w:r>
              <w:rPr>
                <w:rFonts w:ascii="仿宋_GB2312" w:hAnsi="仿宋" w:hint="eastAsia"/>
                <w:sz w:val="24"/>
              </w:rPr>
              <w:t>质量管理手册要素齐全（参照《雷电防护装置检测单位质量管理体系建设规范》QX/T401-2017）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3. 质量管理手册运行良好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4. 质量管理手册科学合理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612"/>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4.2</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质量管理手册由机构负责人签署执行，人手一册并受控</w:t>
            </w:r>
          </w:p>
        </w:tc>
        <w:tc>
          <w:tcPr>
            <w:tcW w:w="5014" w:type="dxa"/>
            <w:vAlign w:val="center"/>
          </w:tcPr>
          <w:p w:rsidR="00822231" w:rsidP="002105A1">
            <w:pPr>
              <w:numPr>
                <w:ilvl w:val="0"/>
                <w:numId w:val="18"/>
              </w:numPr>
              <w:tabs>
                <w:tab w:val="left" w:pos="312"/>
              </w:tabs>
              <w:adjustRightInd w:val="0"/>
              <w:snapToGrid w:val="0"/>
              <w:spacing w:line="280" w:lineRule="exact"/>
              <w:rPr>
                <w:rFonts w:ascii="仿宋_GB2312" w:hAnsi="仿宋"/>
                <w:sz w:val="24"/>
              </w:rPr>
            </w:pPr>
            <w:r>
              <w:rPr>
                <w:rFonts w:ascii="仿宋_GB2312" w:hAnsi="仿宋" w:hint="eastAsia"/>
                <w:sz w:val="24"/>
              </w:rPr>
              <w:t>质量手册签发规范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18"/>
              </w:numPr>
              <w:tabs>
                <w:tab w:val="left" w:pos="312"/>
              </w:tabs>
              <w:adjustRightInd w:val="0"/>
              <w:snapToGrid w:val="0"/>
              <w:spacing w:line="280" w:lineRule="exact"/>
              <w:rPr>
                <w:rFonts w:ascii="仿宋_GB2312" w:hAnsi="仿宋"/>
                <w:sz w:val="24"/>
              </w:rPr>
            </w:pPr>
            <w:r>
              <w:rPr>
                <w:rFonts w:ascii="仿宋_GB2312" w:hAnsi="仿宋" w:hint="eastAsia"/>
                <w:sz w:val="24"/>
              </w:rPr>
              <w:t>质量手册分发合理且受控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64"/>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4.3</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质量保证体系框图</w:t>
            </w:r>
          </w:p>
        </w:tc>
        <w:tc>
          <w:tcPr>
            <w:tcW w:w="5014"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1.有质量保证体系框图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58"/>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4.4</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质量控制措施有效执行</w:t>
            </w:r>
          </w:p>
        </w:tc>
        <w:tc>
          <w:tcPr>
            <w:tcW w:w="5014" w:type="dxa"/>
            <w:vAlign w:val="center"/>
          </w:tcPr>
          <w:p w:rsidR="00822231" w:rsidP="002105A1">
            <w:pPr>
              <w:numPr>
                <w:ilvl w:val="0"/>
                <w:numId w:val="19"/>
              </w:numPr>
              <w:tabs>
                <w:tab w:val="left" w:pos="312"/>
              </w:tabs>
              <w:adjustRightInd w:val="0"/>
              <w:snapToGrid w:val="0"/>
              <w:spacing w:line="280" w:lineRule="exact"/>
              <w:rPr>
                <w:rFonts w:ascii="仿宋_GB2312" w:hAnsi="仿宋"/>
                <w:sz w:val="24"/>
              </w:rPr>
            </w:pPr>
            <w:r>
              <w:rPr>
                <w:rFonts w:ascii="仿宋_GB2312" w:hAnsi="仿宋" w:hint="eastAsia"/>
                <w:sz w:val="24"/>
              </w:rPr>
              <w:t>质量控制措施有执行记录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3132"/>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4.5</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内部工作文件管理制度；合同管理制度；异议申诉处理制度；事故应急预案和分析处理制度；保密制度（应明确纸质文档和电子文档保密范围和措施）；人员培训制度；资料交接制度；现场检测监督、检查制度；检测人员职业道德规范；检测人员考核、奖惩制度；检测结果报告制度</w:t>
            </w:r>
          </w:p>
        </w:tc>
        <w:tc>
          <w:tcPr>
            <w:tcW w:w="5014" w:type="dxa"/>
            <w:vAlign w:val="center"/>
          </w:tcPr>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1.有内部工作文件管理制度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2.有合同管理制度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3.有异议申诉处理制度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4.</w:t>
            </w:r>
            <w:r w:rsidRPr="003F1E66">
              <w:rPr>
                <w:rFonts w:ascii="仿宋_GB2312" w:hAnsi="仿宋" w:hint="eastAsia"/>
                <w:spacing w:val="12"/>
                <w:w w:val="85"/>
                <w:kern w:val="0"/>
                <w:sz w:val="24"/>
                <w:fitText w:val="2880" w:id="-1188318462"/>
              </w:rPr>
              <w:t>有事故应急预案和分析处理制</w:t>
            </w:r>
            <w:r w:rsidRPr="003F1E66">
              <w:rPr>
                <w:rFonts w:ascii="仿宋_GB2312" w:hAnsi="仿宋" w:hint="eastAsia"/>
                <w:spacing w:val="-60"/>
                <w:w w:val="85"/>
                <w:kern w:val="0"/>
                <w:sz w:val="24"/>
                <w:fitText w:val="2880" w:id="-1188318462"/>
              </w:rPr>
              <w:t>度</w:t>
            </w:r>
            <w:r>
              <w:rPr>
                <w:rFonts w:ascii="仿宋_GB2312" w:hAnsi="仿宋" w:hint="eastAsia"/>
                <w:kern w:val="0"/>
                <w:sz w:val="24"/>
              </w:rPr>
              <w:t xml:space="preserve"> </w:t>
            </w:r>
            <w:r>
              <w:rPr>
                <w:rFonts w:ascii="仿宋_GB2312" w:hAnsi="仿宋" w:hint="eastAsia"/>
                <w:sz w:val="24"/>
              </w:rPr>
              <w:t xml:space="preserve">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5.有保密制度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6.有人员培训制度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7.有资料交接制度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8.有现场检测监督、检查制度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9.有检测人员职业道德规范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10.有检测人员考核、奖惩制度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11.有检测结果报告制度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97"/>
          <w:jc w:val="center"/>
        </w:trPr>
        <w:tc>
          <w:tcPr>
            <w:tcW w:w="720" w:type="dxa"/>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五、档案管理</w:t>
            </w: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5.1</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档案保管制度和实施</w:t>
            </w:r>
          </w:p>
        </w:tc>
        <w:tc>
          <w:tcPr>
            <w:tcW w:w="5014" w:type="dxa"/>
            <w:vAlign w:val="center"/>
          </w:tcPr>
          <w:p w:rsidR="00822231" w:rsidP="002105A1">
            <w:pPr>
              <w:numPr>
                <w:ilvl w:val="0"/>
                <w:numId w:val="20"/>
              </w:numPr>
              <w:tabs>
                <w:tab w:val="left" w:pos="312"/>
              </w:tabs>
              <w:adjustRightInd w:val="0"/>
              <w:snapToGrid w:val="0"/>
              <w:spacing w:line="280" w:lineRule="exact"/>
              <w:rPr>
                <w:rFonts w:ascii="仿宋_GB2312" w:hAnsi="仿宋"/>
                <w:sz w:val="24"/>
              </w:rPr>
            </w:pPr>
            <w:r>
              <w:rPr>
                <w:rFonts w:ascii="仿宋_GB2312" w:hAnsi="仿宋" w:hint="eastAsia"/>
                <w:sz w:val="24"/>
              </w:rPr>
              <w:t>有档案管理制度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adjustRightInd w:val="0"/>
              <w:snapToGrid w:val="0"/>
              <w:spacing w:line="280" w:lineRule="exact"/>
              <w:rPr>
                <w:rFonts w:ascii="仿宋_GB2312" w:hAnsi="仿宋"/>
                <w:sz w:val="24"/>
              </w:rPr>
            </w:pPr>
            <w:r>
              <w:rPr>
                <w:rFonts w:ascii="仿宋_GB2312" w:hAnsi="仿宋" w:hint="eastAsia"/>
                <w:sz w:val="24"/>
              </w:rPr>
              <w:t>2.档案管理制度有效实施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405"/>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5.2</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独立的档案保管场所</w:t>
            </w:r>
          </w:p>
        </w:tc>
        <w:tc>
          <w:tcPr>
            <w:tcW w:w="5014" w:type="dxa"/>
            <w:vAlign w:val="center"/>
          </w:tcPr>
          <w:p w:rsidR="00822231" w:rsidP="002105A1">
            <w:pPr>
              <w:numPr>
                <w:ilvl w:val="0"/>
                <w:numId w:val="21"/>
              </w:numPr>
              <w:tabs>
                <w:tab w:val="left" w:pos="312"/>
              </w:tabs>
              <w:adjustRightInd w:val="0"/>
              <w:snapToGrid w:val="0"/>
              <w:spacing w:line="280" w:lineRule="exact"/>
              <w:rPr>
                <w:rFonts w:ascii="仿宋_GB2312" w:hAnsi="仿宋"/>
                <w:sz w:val="24"/>
              </w:rPr>
            </w:pPr>
            <w:r>
              <w:rPr>
                <w:rFonts w:ascii="仿宋_GB2312" w:hAnsi="仿宋" w:hint="eastAsia"/>
                <w:sz w:val="24"/>
              </w:rPr>
              <w:t>有独立的档案保管场所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413"/>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5.3</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档案专人管理</w:t>
            </w:r>
          </w:p>
        </w:tc>
        <w:tc>
          <w:tcPr>
            <w:tcW w:w="5014"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1. 有档案专人管理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4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5.4</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档案专柜存放、摆放整齐、存取方便</w:t>
            </w:r>
          </w:p>
        </w:tc>
        <w:tc>
          <w:tcPr>
            <w:tcW w:w="5014" w:type="dxa"/>
            <w:vAlign w:val="center"/>
          </w:tcPr>
          <w:p w:rsidR="00822231" w:rsidP="002105A1">
            <w:pPr>
              <w:numPr>
                <w:ilvl w:val="0"/>
                <w:numId w:val="22"/>
              </w:numPr>
              <w:tabs>
                <w:tab w:val="left" w:pos="312"/>
              </w:tabs>
              <w:adjustRightInd w:val="0"/>
              <w:snapToGrid w:val="0"/>
              <w:spacing w:line="280" w:lineRule="exact"/>
              <w:rPr>
                <w:rFonts w:ascii="仿宋_GB2312" w:hAnsi="仿宋"/>
                <w:sz w:val="24"/>
              </w:rPr>
            </w:pPr>
            <w:r>
              <w:rPr>
                <w:rFonts w:ascii="仿宋_GB2312" w:hAnsi="仿宋" w:hint="eastAsia"/>
                <w:sz w:val="24"/>
              </w:rPr>
              <w:t>专柜存放、摆放整齐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22"/>
              </w:numPr>
              <w:tabs>
                <w:tab w:val="left" w:pos="312"/>
              </w:tabs>
              <w:adjustRightInd w:val="0"/>
              <w:snapToGrid w:val="0"/>
              <w:spacing w:line="280" w:lineRule="exact"/>
              <w:rPr>
                <w:rFonts w:ascii="仿宋_GB2312" w:hAnsi="仿宋"/>
                <w:sz w:val="24"/>
              </w:rPr>
            </w:pPr>
            <w:r>
              <w:rPr>
                <w:rFonts w:ascii="仿宋_GB2312" w:hAnsi="仿宋" w:hint="eastAsia"/>
                <w:sz w:val="24"/>
              </w:rPr>
              <w:t>专柜存取方便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112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5.5</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档案保管防火、防蛀、防潮、防盗措施</w:t>
            </w:r>
          </w:p>
        </w:tc>
        <w:tc>
          <w:tcPr>
            <w:tcW w:w="5014" w:type="dxa"/>
            <w:vAlign w:val="center"/>
          </w:tcPr>
          <w:p w:rsidR="00822231" w:rsidP="002105A1">
            <w:pPr>
              <w:numPr>
                <w:ilvl w:val="0"/>
                <w:numId w:val="23"/>
              </w:numPr>
              <w:tabs>
                <w:tab w:val="left" w:pos="312"/>
              </w:tabs>
              <w:adjustRightInd w:val="0"/>
              <w:snapToGrid w:val="0"/>
              <w:spacing w:line="280" w:lineRule="exact"/>
              <w:rPr>
                <w:rFonts w:ascii="仿宋_GB2312" w:hAnsi="仿宋"/>
                <w:sz w:val="24"/>
              </w:rPr>
            </w:pPr>
            <w:r>
              <w:rPr>
                <w:rFonts w:ascii="仿宋_GB2312" w:hAnsi="仿宋" w:hint="eastAsia"/>
                <w:sz w:val="24"/>
              </w:rPr>
              <w:t>有防火措施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23"/>
              </w:numPr>
              <w:tabs>
                <w:tab w:val="left" w:pos="312"/>
              </w:tabs>
              <w:adjustRightInd w:val="0"/>
              <w:snapToGrid w:val="0"/>
              <w:spacing w:line="280" w:lineRule="exact"/>
              <w:rPr>
                <w:rFonts w:ascii="仿宋_GB2312" w:hAnsi="仿宋"/>
                <w:sz w:val="24"/>
              </w:rPr>
            </w:pPr>
            <w:r>
              <w:rPr>
                <w:rFonts w:ascii="仿宋_GB2312" w:hAnsi="仿宋" w:hint="eastAsia"/>
                <w:sz w:val="24"/>
              </w:rPr>
              <w:t>有防蛀措施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23"/>
              </w:numPr>
              <w:tabs>
                <w:tab w:val="left" w:pos="312"/>
              </w:tabs>
              <w:adjustRightInd w:val="0"/>
              <w:snapToGrid w:val="0"/>
              <w:spacing w:line="280" w:lineRule="exact"/>
              <w:rPr>
                <w:rFonts w:ascii="仿宋_GB2312" w:hAnsi="仿宋"/>
                <w:sz w:val="24"/>
              </w:rPr>
            </w:pPr>
            <w:r>
              <w:rPr>
                <w:rFonts w:ascii="仿宋_GB2312" w:hAnsi="仿宋" w:hint="eastAsia"/>
                <w:sz w:val="24"/>
              </w:rPr>
              <w:t>有防潮措施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23"/>
              </w:numPr>
              <w:tabs>
                <w:tab w:val="left" w:pos="312"/>
              </w:tabs>
              <w:adjustRightInd w:val="0"/>
              <w:snapToGrid w:val="0"/>
              <w:spacing w:line="280" w:lineRule="exact"/>
              <w:rPr>
                <w:rFonts w:ascii="仿宋_GB2312" w:hAnsi="仿宋"/>
                <w:sz w:val="24"/>
              </w:rPr>
            </w:pPr>
            <w:r>
              <w:rPr>
                <w:rFonts w:ascii="仿宋_GB2312" w:hAnsi="仿宋" w:hint="eastAsia"/>
                <w:sz w:val="24"/>
              </w:rPr>
              <w:t>有防盗措施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97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5.6</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档案统一编号，连续编页，有卷内目录和总目录</w:t>
            </w:r>
          </w:p>
        </w:tc>
        <w:tc>
          <w:tcPr>
            <w:tcW w:w="5014" w:type="dxa"/>
            <w:vAlign w:val="center"/>
          </w:tcPr>
          <w:p w:rsidR="00822231" w:rsidP="002105A1">
            <w:pPr>
              <w:numPr>
                <w:ilvl w:val="0"/>
                <w:numId w:val="24"/>
              </w:numPr>
              <w:tabs>
                <w:tab w:val="left" w:pos="312"/>
              </w:tabs>
              <w:adjustRightInd w:val="0"/>
              <w:snapToGrid w:val="0"/>
              <w:spacing w:line="280" w:lineRule="exact"/>
              <w:rPr>
                <w:rFonts w:ascii="仿宋_GB2312" w:hAnsi="仿宋"/>
                <w:sz w:val="24"/>
              </w:rPr>
            </w:pPr>
            <w:r>
              <w:rPr>
                <w:rFonts w:ascii="仿宋_GB2312" w:hAnsi="仿宋" w:hint="eastAsia"/>
                <w:sz w:val="24"/>
              </w:rPr>
              <w:t>统一编号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24"/>
              </w:numPr>
              <w:tabs>
                <w:tab w:val="left" w:pos="312"/>
              </w:tabs>
              <w:adjustRightInd w:val="0"/>
              <w:snapToGrid w:val="0"/>
              <w:spacing w:line="280" w:lineRule="exact"/>
              <w:rPr>
                <w:rFonts w:ascii="仿宋_GB2312" w:hAnsi="仿宋"/>
                <w:sz w:val="24"/>
              </w:rPr>
            </w:pPr>
            <w:r>
              <w:rPr>
                <w:rFonts w:ascii="仿宋_GB2312" w:hAnsi="仿宋" w:hint="eastAsia"/>
                <w:sz w:val="24"/>
              </w:rPr>
              <w:t>连续编页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24"/>
              </w:numPr>
              <w:tabs>
                <w:tab w:val="left" w:pos="312"/>
              </w:tabs>
              <w:adjustRightInd w:val="0"/>
              <w:snapToGrid w:val="0"/>
              <w:spacing w:line="280" w:lineRule="exact"/>
              <w:rPr>
                <w:rFonts w:ascii="仿宋_GB2312" w:hAnsi="仿宋"/>
                <w:sz w:val="24"/>
              </w:rPr>
            </w:pPr>
            <w:r>
              <w:rPr>
                <w:rFonts w:ascii="仿宋_GB2312" w:hAnsi="仿宋" w:hint="eastAsia"/>
                <w:sz w:val="24"/>
              </w:rPr>
              <w:t>有卷内目录和总目录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1008"/>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5.7</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收发、查阅、出借登记记录</w:t>
            </w:r>
          </w:p>
        </w:tc>
        <w:tc>
          <w:tcPr>
            <w:tcW w:w="5014" w:type="dxa"/>
            <w:vAlign w:val="center"/>
          </w:tcPr>
          <w:p w:rsidR="00822231" w:rsidP="002105A1">
            <w:pPr>
              <w:numPr>
                <w:ilvl w:val="0"/>
                <w:numId w:val="25"/>
              </w:numPr>
              <w:tabs>
                <w:tab w:val="left" w:pos="312"/>
              </w:tabs>
              <w:adjustRightInd w:val="0"/>
              <w:snapToGrid w:val="0"/>
              <w:spacing w:line="280" w:lineRule="exact"/>
              <w:rPr>
                <w:rFonts w:ascii="仿宋_GB2312" w:hAnsi="仿宋"/>
                <w:sz w:val="24"/>
              </w:rPr>
            </w:pPr>
            <w:r>
              <w:rPr>
                <w:rFonts w:ascii="仿宋_GB2312" w:hAnsi="仿宋" w:hint="eastAsia"/>
                <w:sz w:val="24"/>
              </w:rPr>
              <w:t>有收发记录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25"/>
              </w:numPr>
              <w:tabs>
                <w:tab w:val="left" w:pos="312"/>
              </w:tabs>
              <w:adjustRightInd w:val="0"/>
              <w:snapToGrid w:val="0"/>
              <w:spacing w:line="280" w:lineRule="exact"/>
              <w:rPr>
                <w:rFonts w:ascii="仿宋_GB2312" w:hAnsi="仿宋"/>
                <w:sz w:val="24"/>
              </w:rPr>
            </w:pPr>
            <w:r>
              <w:rPr>
                <w:rFonts w:ascii="仿宋_GB2312" w:hAnsi="仿宋" w:hint="eastAsia"/>
                <w:sz w:val="24"/>
              </w:rPr>
              <w:t>有查阅记录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25"/>
              </w:numPr>
              <w:tabs>
                <w:tab w:val="left" w:pos="312"/>
              </w:tabs>
              <w:adjustRightInd w:val="0"/>
              <w:snapToGrid w:val="0"/>
              <w:spacing w:line="280" w:lineRule="exact"/>
              <w:rPr>
                <w:rFonts w:ascii="仿宋_GB2312" w:hAnsi="仿宋"/>
                <w:sz w:val="24"/>
              </w:rPr>
            </w:pPr>
            <w:r>
              <w:rPr>
                <w:rFonts w:ascii="仿宋_GB2312" w:hAnsi="仿宋" w:hint="eastAsia"/>
                <w:sz w:val="24"/>
              </w:rPr>
              <w:t>有出借登记记录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410"/>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5.8</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有关防雷法律法规齐全并受控</w:t>
            </w:r>
          </w:p>
        </w:tc>
        <w:tc>
          <w:tcPr>
            <w:tcW w:w="5014" w:type="dxa"/>
            <w:vAlign w:val="center"/>
          </w:tcPr>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1.有关防雷法律法规齐全并受控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700"/>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5.9</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有关防雷规范、标准等技术文件齐全并受控</w:t>
            </w:r>
          </w:p>
        </w:tc>
        <w:tc>
          <w:tcPr>
            <w:tcW w:w="5014" w:type="dxa"/>
            <w:vAlign w:val="center"/>
          </w:tcPr>
          <w:p w:rsidR="00822231" w:rsidP="002105A1">
            <w:pPr>
              <w:numPr>
                <w:ilvl w:val="0"/>
                <w:numId w:val="26"/>
              </w:numPr>
              <w:tabs>
                <w:tab w:val="left" w:pos="312"/>
              </w:tabs>
              <w:adjustRightInd w:val="0"/>
              <w:snapToGrid w:val="0"/>
              <w:spacing w:line="280" w:lineRule="exact"/>
              <w:rPr>
                <w:rFonts w:ascii="仿宋_GB2312" w:hAnsi="仿宋"/>
                <w:sz w:val="24"/>
              </w:rPr>
            </w:pPr>
            <w:r>
              <w:rPr>
                <w:rFonts w:ascii="仿宋_GB2312" w:hAnsi="仿宋" w:hint="eastAsia"/>
                <w:sz w:val="24"/>
              </w:rPr>
              <w:t>有关防雷规范、标准等技术文件齐全并受控</w:t>
            </w:r>
          </w:p>
          <w:p w:rsidR="00822231" w:rsidP="002105A1">
            <w:pPr>
              <w:adjustRightInd w:val="0"/>
              <w:snapToGrid w:val="0"/>
              <w:spacing w:line="280" w:lineRule="exact"/>
              <w:ind w:firstLine="3840" w:firstLineChars="1600"/>
              <w:rPr>
                <w:rFonts w:ascii="仿宋_GB2312" w:hAnsi="仿宋"/>
                <w:sz w:val="24"/>
              </w:rPr>
            </w:pPr>
            <w:r>
              <w:rPr>
                <w:rFonts w:ascii="仿宋_GB2312" w:hAnsi="仿宋" w:hint="eastAsia"/>
                <w:sz w:val="24"/>
              </w:rPr>
              <w:t>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89"/>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5.10</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检测项目档案按规定期限保存，内容完整（适用资质延续和申请甲级）</w:t>
            </w:r>
          </w:p>
        </w:tc>
        <w:tc>
          <w:tcPr>
            <w:tcW w:w="5014" w:type="dxa"/>
            <w:vAlign w:val="center"/>
          </w:tcPr>
          <w:p w:rsidR="00822231" w:rsidP="002105A1">
            <w:pPr>
              <w:tabs>
                <w:tab w:val="left" w:pos="312"/>
              </w:tabs>
              <w:adjustRightInd w:val="0"/>
              <w:snapToGrid w:val="0"/>
              <w:spacing w:line="280" w:lineRule="exact"/>
              <w:rPr>
                <w:rFonts w:ascii="仿宋_GB2312" w:hAnsi="仿宋"/>
                <w:sz w:val="24"/>
                <w:highlight w:val="yellow"/>
              </w:rPr>
            </w:pPr>
            <w:r>
              <w:rPr>
                <w:rFonts w:ascii="仿宋_GB2312" w:hAnsi="仿宋" w:hint="eastAsia"/>
                <w:sz w:val="24"/>
              </w:rPr>
              <w:t>1.检测项目档案按规定期限保存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2.项目档案内容完整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1021"/>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5.11</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其他资料档案完整齐全（有关会议记录、学习讨论培训记录、技术书籍等资料齐全）</w:t>
            </w:r>
          </w:p>
        </w:tc>
        <w:tc>
          <w:tcPr>
            <w:tcW w:w="5014" w:type="dxa"/>
            <w:vAlign w:val="center"/>
          </w:tcPr>
          <w:p w:rsidR="00822231" w:rsidP="002105A1">
            <w:pPr>
              <w:numPr>
                <w:ilvl w:val="0"/>
                <w:numId w:val="27"/>
              </w:numPr>
              <w:tabs>
                <w:tab w:val="left" w:pos="312"/>
              </w:tabs>
              <w:adjustRightInd w:val="0"/>
              <w:snapToGrid w:val="0"/>
              <w:spacing w:line="280" w:lineRule="exact"/>
              <w:rPr>
                <w:rFonts w:ascii="仿宋_GB2312" w:hAnsi="仿宋"/>
                <w:sz w:val="24"/>
              </w:rPr>
            </w:pPr>
            <w:r>
              <w:rPr>
                <w:rFonts w:ascii="仿宋_GB2312" w:hAnsi="仿宋" w:hint="eastAsia"/>
                <w:sz w:val="24"/>
              </w:rPr>
              <w:t>其他资料档案完整齐全（有关会议记录、学习讨论培训记录、技术书籍等资料齐全）</w:t>
            </w:r>
          </w:p>
          <w:p w:rsidR="00822231" w:rsidP="002105A1">
            <w:pPr>
              <w:tabs>
                <w:tab w:val="left" w:pos="312"/>
              </w:tabs>
              <w:adjustRightInd w:val="0"/>
              <w:snapToGrid w:val="0"/>
              <w:spacing w:line="280" w:lineRule="exact"/>
              <w:ind w:firstLine="3840" w:firstLineChars="1600"/>
              <w:rPr>
                <w:rFonts w:ascii="仿宋_GB2312" w:hAnsi="仿宋"/>
                <w:sz w:val="24"/>
              </w:rPr>
            </w:pPr>
            <w:r>
              <w:rPr>
                <w:rFonts w:ascii="仿宋_GB2312" w:hAnsi="仿宋" w:hint="eastAsia"/>
                <w:sz w:val="24"/>
              </w:rPr>
              <w:t>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877"/>
          <w:jc w:val="center"/>
        </w:trPr>
        <w:tc>
          <w:tcPr>
            <w:tcW w:w="720" w:type="dxa"/>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六、安全生产</w:t>
            </w: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6.1</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安全生产制度和实施（包括责任制度、作业制度和具体安全措施）</w:t>
            </w:r>
          </w:p>
        </w:tc>
        <w:tc>
          <w:tcPr>
            <w:tcW w:w="5014" w:type="dxa"/>
            <w:vAlign w:val="center"/>
          </w:tcPr>
          <w:p w:rsidR="00822231" w:rsidP="002105A1">
            <w:pPr>
              <w:numPr>
                <w:ilvl w:val="0"/>
                <w:numId w:val="28"/>
              </w:numPr>
              <w:tabs>
                <w:tab w:val="left" w:pos="312"/>
              </w:tabs>
              <w:adjustRightInd w:val="0"/>
              <w:snapToGrid w:val="0"/>
              <w:spacing w:line="280" w:lineRule="exact"/>
              <w:rPr>
                <w:rFonts w:ascii="仿宋_GB2312" w:hAnsi="仿宋"/>
                <w:sz w:val="24"/>
              </w:rPr>
            </w:pPr>
            <w:r>
              <w:rPr>
                <w:rFonts w:ascii="仿宋_GB2312" w:hAnsi="仿宋" w:hint="eastAsia"/>
                <w:sz w:val="24"/>
              </w:rPr>
              <w:t>有安全生产制度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28"/>
              </w:numPr>
              <w:tabs>
                <w:tab w:val="left" w:pos="312"/>
              </w:tabs>
              <w:adjustRightInd w:val="0"/>
              <w:snapToGrid w:val="0"/>
              <w:spacing w:line="280" w:lineRule="exact"/>
              <w:rPr>
                <w:rFonts w:ascii="仿宋_GB2312" w:hAnsi="仿宋"/>
                <w:sz w:val="24"/>
              </w:rPr>
            </w:pPr>
            <w:r>
              <w:rPr>
                <w:rFonts w:ascii="仿宋_GB2312" w:hAnsi="仿宋" w:hint="eastAsia"/>
                <w:sz w:val="24"/>
              </w:rPr>
              <w:t>安全生产制度内容符合要求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28"/>
              </w:numPr>
              <w:tabs>
                <w:tab w:val="left" w:pos="312"/>
              </w:tabs>
              <w:adjustRightInd w:val="0"/>
              <w:snapToGrid w:val="0"/>
              <w:spacing w:line="280" w:lineRule="exact"/>
              <w:rPr>
                <w:rFonts w:ascii="仿宋_GB2312" w:hAnsi="仿宋"/>
                <w:sz w:val="24"/>
              </w:rPr>
            </w:pPr>
            <w:r>
              <w:rPr>
                <w:rFonts w:ascii="仿宋_GB2312" w:hAnsi="仿宋" w:hint="eastAsia"/>
                <w:sz w:val="24"/>
              </w:rPr>
              <w:t>安全生产制度有效实施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6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6.2</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设定安全监督检查岗位，明确职责和人员</w:t>
            </w:r>
          </w:p>
        </w:tc>
        <w:tc>
          <w:tcPr>
            <w:tcW w:w="5014" w:type="dxa"/>
            <w:vAlign w:val="center"/>
          </w:tcPr>
          <w:p w:rsidR="00822231" w:rsidP="002105A1">
            <w:pPr>
              <w:numPr>
                <w:ilvl w:val="0"/>
                <w:numId w:val="29"/>
              </w:numPr>
              <w:tabs>
                <w:tab w:val="left" w:pos="312"/>
              </w:tabs>
              <w:adjustRightInd w:val="0"/>
              <w:snapToGrid w:val="0"/>
              <w:spacing w:line="280" w:lineRule="exact"/>
              <w:rPr>
                <w:rFonts w:ascii="仿宋_GB2312" w:hAnsi="仿宋"/>
                <w:sz w:val="24"/>
              </w:rPr>
            </w:pPr>
            <w:r>
              <w:rPr>
                <w:rFonts w:ascii="仿宋_GB2312" w:hAnsi="仿宋" w:hint="eastAsia"/>
                <w:sz w:val="24"/>
              </w:rPr>
              <w:t>设定安全监督检查岗位，明确职责和人员</w:t>
            </w:r>
          </w:p>
          <w:p w:rsidR="00822231" w:rsidP="002105A1">
            <w:pPr>
              <w:adjustRightInd w:val="0"/>
              <w:snapToGrid w:val="0"/>
              <w:spacing w:line="280" w:lineRule="exact"/>
              <w:ind w:firstLine="240" w:firstLineChars="100"/>
              <w:rPr>
                <w:rFonts w:ascii="仿宋_GB2312" w:hAnsi="仿宋"/>
                <w:sz w:val="24"/>
              </w:rPr>
            </w:pPr>
            <w:r>
              <w:rPr>
                <w:rFonts w:ascii="仿宋_GB2312" w:hAnsi="仿宋" w:hint="eastAsia"/>
                <w:sz w:val="24"/>
              </w:rPr>
              <w:t xml:space="preserve">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84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6.3</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事故应急预案和实施</w:t>
            </w:r>
          </w:p>
        </w:tc>
        <w:tc>
          <w:tcPr>
            <w:tcW w:w="5014" w:type="dxa"/>
            <w:vAlign w:val="center"/>
          </w:tcPr>
          <w:p w:rsidR="00822231" w:rsidP="002105A1">
            <w:pPr>
              <w:tabs>
                <w:tab w:val="left" w:pos="312"/>
              </w:tabs>
              <w:adjustRightInd w:val="0"/>
              <w:snapToGrid w:val="0"/>
              <w:spacing w:line="280" w:lineRule="exact"/>
              <w:rPr>
                <w:rFonts w:ascii="仿宋_GB2312" w:hAnsi="仿宋"/>
                <w:sz w:val="24"/>
                <w:highlight w:val="yellow"/>
              </w:rPr>
            </w:pPr>
            <w:r>
              <w:rPr>
                <w:rFonts w:ascii="仿宋_GB2312" w:hAnsi="仿宋" w:hint="eastAsia"/>
                <w:sz w:val="24"/>
              </w:rPr>
              <w:t>1.有事故应急预案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tabs>
                <w:tab w:val="left" w:pos="312"/>
              </w:tabs>
              <w:adjustRightInd w:val="0"/>
              <w:snapToGrid w:val="0"/>
              <w:spacing w:line="280" w:lineRule="exact"/>
              <w:rPr>
                <w:rFonts w:ascii="仿宋_GB2312" w:hAnsi="仿宋"/>
                <w:sz w:val="24"/>
              </w:rPr>
            </w:pPr>
            <w:r>
              <w:rPr>
                <w:rFonts w:ascii="仿宋_GB2312" w:hAnsi="仿宋" w:hint="eastAsia"/>
                <w:sz w:val="24"/>
              </w:rPr>
              <w:t>2.应急预案有效实施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839"/>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6.4</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安全带、安全帽、绝缘电工鞋和绝缘手套等安全防护装备的配备使用</w:t>
            </w:r>
          </w:p>
        </w:tc>
        <w:tc>
          <w:tcPr>
            <w:tcW w:w="5014" w:type="dxa"/>
            <w:vAlign w:val="center"/>
          </w:tcPr>
          <w:p w:rsidR="00822231" w:rsidP="002105A1">
            <w:pPr>
              <w:numPr>
                <w:ilvl w:val="0"/>
                <w:numId w:val="30"/>
              </w:numPr>
              <w:tabs>
                <w:tab w:val="left" w:pos="312"/>
              </w:tabs>
              <w:adjustRightInd w:val="0"/>
              <w:snapToGrid w:val="0"/>
              <w:spacing w:line="280" w:lineRule="exact"/>
              <w:rPr>
                <w:rFonts w:ascii="仿宋_GB2312" w:hAnsi="仿宋"/>
                <w:sz w:val="24"/>
              </w:rPr>
            </w:pPr>
            <w:r>
              <w:rPr>
                <w:rFonts w:ascii="仿宋_GB2312" w:hAnsi="仿宋" w:hint="eastAsia"/>
                <w:sz w:val="24"/>
              </w:rPr>
              <w:t>安全带、安全帽、绝缘电工鞋和绝缘手套等安全防护装备的配备使用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80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6.5</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近3年内开展的雷电防护装置检测活动中未发生过安全事故（适用申请甲级和甲级延续）</w:t>
            </w:r>
          </w:p>
        </w:tc>
        <w:tc>
          <w:tcPr>
            <w:tcW w:w="5014" w:type="dxa"/>
            <w:vAlign w:val="center"/>
          </w:tcPr>
          <w:p w:rsidR="00822231" w:rsidP="002105A1">
            <w:pPr>
              <w:numPr>
                <w:ilvl w:val="0"/>
                <w:numId w:val="31"/>
              </w:numPr>
              <w:tabs>
                <w:tab w:val="left" w:pos="312"/>
              </w:tabs>
              <w:adjustRightInd w:val="0"/>
              <w:snapToGrid w:val="0"/>
              <w:spacing w:line="280" w:lineRule="exact"/>
              <w:rPr>
                <w:rFonts w:ascii="仿宋_GB2312" w:hAnsi="仿宋"/>
                <w:sz w:val="24"/>
              </w:rPr>
            </w:pPr>
            <w:r>
              <w:rPr>
                <w:rFonts w:ascii="仿宋_GB2312" w:hAnsi="仿宋" w:hint="eastAsia"/>
                <w:sz w:val="24"/>
              </w:rPr>
              <w:t xml:space="preserve">未发生过安全事故（需企业提供声明） </w:t>
            </w:r>
          </w:p>
          <w:p w:rsidR="00822231" w:rsidP="002105A1">
            <w:pPr>
              <w:adjustRightInd w:val="0"/>
              <w:snapToGrid w:val="0"/>
              <w:spacing w:line="280" w:lineRule="exact"/>
              <w:ind w:firstLine="3840" w:firstLineChars="1600"/>
              <w:rPr>
                <w:rFonts w:ascii="仿宋_GB2312" w:hAnsi="仿宋"/>
                <w:sz w:val="24"/>
              </w:rPr>
            </w:pPr>
            <w:r>
              <w:rPr>
                <w:rFonts w:ascii="仿宋_GB2312" w:hAnsi="仿宋" w:hint="eastAsia"/>
                <w:sz w:val="24"/>
              </w:rPr>
              <w:t>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912"/>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6.6</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近3年内开展的雷电防护装置检测项目未因检测质量问题发生雷灾事故（适用申请甲级和甲级延续）</w:t>
            </w:r>
          </w:p>
        </w:tc>
        <w:tc>
          <w:tcPr>
            <w:tcW w:w="5014" w:type="dxa"/>
            <w:vAlign w:val="center"/>
          </w:tcPr>
          <w:p w:rsidR="00822231" w:rsidP="002105A1">
            <w:pPr>
              <w:numPr>
                <w:ilvl w:val="0"/>
                <w:numId w:val="32"/>
              </w:numPr>
              <w:adjustRightInd w:val="0"/>
              <w:snapToGrid w:val="0"/>
              <w:spacing w:line="280" w:lineRule="exact"/>
              <w:rPr>
                <w:rFonts w:ascii="仿宋_GB2312" w:hAnsi="仿宋"/>
                <w:sz w:val="24"/>
              </w:rPr>
            </w:pPr>
            <w:r>
              <w:rPr>
                <w:rFonts w:ascii="仿宋_GB2312" w:hAnsi="仿宋" w:hint="eastAsia"/>
                <w:sz w:val="24"/>
              </w:rPr>
              <w:t xml:space="preserve">未因检测质量问题发生雷灾事故（需企业提供声明）                           </w:t>
            </w:r>
          </w:p>
          <w:p w:rsidR="00822231" w:rsidP="002105A1">
            <w:pPr>
              <w:adjustRightInd w:val="0"/>
              <w:snapToGrid w:val="0"/>
              <w:spacing w:line="280" w:lineRule="exact"/>
              <w:rPr>
                <w:rFonts w:ascii="仿宋_GB2312" w:hAnsi="仿宋"/>
                <w:sz w:val="24"/>
              </w:rPr>
            </w:pPr>
            <w:r>
              <w:rPr>
                <w:rFonts w:ascii="仿宋_GB2312" w:hAnsi="仿宋" w:hint="eastAsia"/>
                <w:sz w:val="24"/>
              </w:rPr>
              <w:t xml:space="preserve">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val="702"/>
          <w:jc w:val="center"/>
        </w:trPr>
        <w:tc>
          <w:tcPr>
            <w:tcW w:w="720" w:type="dxa"/>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七、检测能力</w:t>
            </w: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7.2</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检测报告编制制度和实施</w:t>
            </w:r>
          </w:p>
        </w:tc>
        <w:tc>
          <w:tcPr>
            <w:tcW w:w="5014" w:type="dxa"/>
            <w:vAlign w:val="center"/>
          </w:tcPr>
          <w:p w:rsidR="00822231" w:rsidP="002105A1">
            <w:pPr>
              <w:numPr>
                <w:ilvl w:val="0"/>
                <w:numId w:val="33"/>
              </w:numPr>
              <w:tabs>
                <w:tab w:val="left" w:pos="312"/>
              </w:tabs>
              <w:adjustRightInd w:val="0"/>
              <w:snapToGrid w:val="0"/>
              <w:spacing w:line="280" w:lineRule="exact"/>
              <w:rPr>
                <w:rFonts w:ascii="仿宋_GB2312" w:hAnsi="仿宋"/>
                <w:sz w:val="24"/>
              </w:rPr>
            </w:pPr>
            <w:r>
              <w:rPr>
                <w:rFonts w:ascii="仿宋_GB2312" w:hAnsi="仿宋" w:hint="eastAsia"/>
                <w:sz w:val="24"/>
              </w:rPr>
              <w:t>有检测报告编制制度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numPr>
                <w:ilvl w:val="0"/>
                <w:numId w:val="33"/>
              </w:numPr>
              <w:tabs>
                <w:tab w:val="left" w:pos="312"/>
              </w:tabs>
              <w:adjustRightInd w:val="0"/>
              <w:snapToGrid w:val="0"/>
              <w:spacing w:line="280" w:lineRule="exact"/>
              <w:rPr>
                <w:rFonts w:ascii="仿宋_GB2312" w:hAnsi="仿宋"/>
                <w:sz w:val="24"/>
              </w:rPr>
            </w:pPr>
            <w:r>
              <w:rPr>
                <w:rFonts w:ascii="仿宋_GB2312" w:hAnsi="仿宋" w:hint="eastAsia"/>
                <w:sz w:val="24"/>
              </w:rPr>
              <w:t>报告编制制度有效实施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pPr>
          </w:p>
        </w:tc>
      </w:tr>
      <w:tr w:rsidTr="002105A1">
        <w:tblPrEx>
          <w:tblW w:w="13870" w:type="dxa"/>
          <w:jc w:val="center"/>
          <w:tblLayout w:type="fixed"/>
          <w:tblLook w:val="0000"/>
        </w:tblPrEx>
        <w:trPr>
          <w:cantSplit/>
          <w:trHeight w:hRule="exact" w:val="60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7.3</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检测报告审核制度和实施</w:t>
            </w:r>
          </w:p>
        </w:tc>
        <w:tc>
          <w:tcPr>
            <w:tcW w:w="5014"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1.有检测报告审核制度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adjustRightInd w:val="0"/>
              <w:snapToGrid w:val="0"/>
              <w:spacing w:line="280" w:lineRule="exact"/>
              <w:rPr>
                <w:rFonts w:ascii="仿宋_GB2312" w:hAnsi="仿宋"/>
                <w:sz w:val="24"/>
              </w:rPr>
            </w:pPr>
            <w:r>
              <w:rPr>
                <w:rFonts w:ascii="仿宋_GB2312" w:hAnsi="仿宋" w:hint="eastAsia"/>
                <w:sz w:val="24"/>
              </w:rPr>
              <w:t>2.报告审核制度有效实施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adjustRightInd w:val="0"/>
              <w:snapToGrid w:val="0"/>
              <w:spacing w:line="280" w:lineRule="exact"/>
              <w:rPr>
                <w:rFonts w:ascii="仿宋_GB2312" w:hAnsi="仿宋"/>
                <w:sz w:val="24"/>
              </w:rPr>
            </w:pP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5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7.4</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检测报告批准制度和实施</w:t>
            </w:r>
          </w:p>
        </w:tc>
        <w:tc>
          <w:tcPr>
            <w:tcW w:w="5014"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1.有检测报告批准制度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p w:rsidR="00822231" w:rsidP="002105A1">
            <w:pPr>
              <w:adjustRightInd w:val="0"/>
              <w:snapToGrid w:val="0"/>
              <w:spacing w:line="280" w:lineRule="exact"/>
              <w:rPr>
                <w:rFonts w:ascii="仿宋_GB2312" w:hAnsi="仿宋"/>
                <w:sz w:val="24"/>
              </w:rPr>
            </w:pPr>
            <w:r>
              <w:rPr>
                <w:rFonts w:ascii="仿宋_GB2312" w:hAnsi="仿宋" w:hint="eastAsia"/>
                <w:sz w:val="24"/>
              </w:rPr>
              <w:t>2. 报告审核制度有效实施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82"/>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7.15</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近三年内开展的雷电防护装置检测项目不少于200个（仅适用申请甲级）</w:t>
            </w:r>
          </w:p>
        </w:tc>
        <w:tc>
          <w:tcPr>
            <w:tcW w:w="5014" w:type="dxa"/>
            <w:vAlign w:val="center"/>
          </w:tcPr>
          <w:p w:rsidR="00822231" w:rsidP="002105A1">
            <w:pPr>
              <w:numPr>
                <w:ilvl w:val="0"/>
                <w:numId w:val="34"/>
              </w:numPr>
              <w:tabs>
                <w:tab w:val="left" w:pos="312"/>
              </w:tabs>
              <w:adjustRightInd w:val="0"/>
              <w:snapToGrid w:val="0"/>
              <w:spacing w:line="280" w:lineRule="exact"/>
              <w:rPr>
                <w:rFonts w:ascii="仿宋_GB2312" w:hAnsi="仿宋"/>
                <w:sz w:val="24"/>
              </w:rPr>
            </w:pPr>
            <w:r>
              <w:rPr>
                <w:rFonts w:ascii="仿宋_GB2312" w:hAnsi="仿宋" w:hint="eastAsia"/>
                <w:sz w:val="24"/>
              </w:rPr>
              <w:t>项目数量符合要求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34"/>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7.17</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未出现因检测不规范等造成的投诉记录（适用申请甲级和资质延续）</w:t>
            </w:r>
          </w:p>
        </w:tc>
        <w:tc>
          <w:tcPr>
            <w:tcW w:w="5014" w:type="dxa"/>
            <w:vAlign w:val="center"/>
          </w:tcPr>
          <w:p w:rsidR="00822231" w:rsidP="002105A1">
            <w:pPr>
              <w:numPr>
                <w:ilvl w:val="0"/>
                <w:numId w:val="35"/>
              </w:numPr>
              <w:tabs>
                <w:tab w:val="left" w:pos="312"/>
              </w:tabs>
              <w:adjustRightInd w:val="0"/>
              <w:snapToGrid w:val="0"/>
              <w:spacing w:line="280" w:lineRule="exact"/>
              <w:rPr>
                <w:rFonts w:ascii="仿宋_GB2312" w:hAnsi="仿宋"/>
                <w:sz w:val="24"/>
              </w:rPr>
            </w:pPr>
            <w:r>
              <w:rPr>
                <w:rFonts w:ascii="仿宋_GB2312" w:hAnsi="仿宋" w:hint="eastAsia"/>
                <w:sz w:val="24"/>
              </w:rPr>
              <w:t>未出现（需企业提供声明）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83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*8.1</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未列入其他管理部门严重失信名单，或已移出其他管理部门严重失信名单</w:t>
            </w:r>
          </w:p>
        </w:tc>
        <w:tc>
          <w:tcPr>
            <w:tcW w:w="5014" w:type="dxa"/>
            <w:vAlign w:val="center"/>
          </w:tcPr>
          <w:p w:rsidR="00822231" w:rsidP="002105A1">
            <w:pPr>
              <w:numPr>
                <w:ilvl w:val="0"/>
                <w:numId w:val="36"/>
              </w:numPr>
              <w:tabs>
                <w:tab w:val="left" w:pos="312"/>
              </w:tabs>
              <w:adjustRightInd w:val="0"/>
              <w:snapToGrid w:val="0"/>
              <w:spacing w:line="280" w:lineRule="exact"/>
              <w:rPr>
                <w:rFonts w:ascii="仿宋_GB2312" w:hAnsi="仿宋"/>
                <w:sz w:val="24"/>
              </w:rPr>
            </w:pPr>
            <w:r>
              <w:rPr>
                <w:rFonts w:ascii="仿宋_GB2312" w:hAnsi="仿宋" w:hint="eastAsia"/>
                <w:sz w:val="24"/>
              </w:rPr>
              <w:t>未列入其他管理部门严重失信名单，或已移出其他管理部门严重失信名单（需企业提供声明）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862"/>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**8.2</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承诺事项经核实符合要求</w:t>
            </w:r>
          </w:p>
        </w:tc>
        <w:tc>
          <w:tcPr>
            <w:tcW w:w="5014"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1. 已核实的承诺事项符合要求（主要含社保、职称信息）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48"/>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szCs w:val="32"/>
              </w:rPr>
            </w:pPr>
            <w:r>
              <w:rPr>
                <w:rFonts w:ascii="仿宋_GB2312" w:hAnsi="仿宋" w:hint="eastAsia"/>
                <w:sz w:val="24"/>
              </w:rPr>
              <w:t>*8.3</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按要求逐年提交年度报告</w:t>
            </w:r>
          </w:p>
        </w:tc>
        <w:tc>
          <w:tcPr>
            <w:tcW w:w="5014" w:type="dxa"/>
            <w:vAlign w:val="center"/>
          </w:tcPr>
          <w:p w:rsidR="00822231" w:rsidP="002105A1">
            <w:pPr>
              <w:numPr>
                <w:ilvl w:val="0"/>
                <w:numId w:val="37"/>
              </w:numPr>
              <w:tabs>
                <w:tab w:val="left" w:pos="312"/>
              </w:tabs>
              <w:adjustRightInd w:val="0"/>
              <w:snapToGrid w:val="0"/>
              <w:spacing w:line="280" w:lineRule="exact"/>
              <w:rPr>
                <w:rFonts w:ascii="仿宋_GB2312" w:hAnsi="仿宋"/>
                <w:sz w:val="24"/>
              </w:rPr>
            </w:pPr>
            <w:r>
              <w:rPr>
                <w:rFonts w:ascii="仿宋_GB2312" w:hAnsi="仿宋" w:hint="eastAsia"/>
                <w:sz w:val="24"/>
              </w:rPr>
              <w:t>按要求逐年提交年度报告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854"/>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*8.4</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分支机构或者跨省、自治区、直辖市从事雷电防护装置检测活动及时向开展活动所在地的气象主管机构报告，并报送检测项目清单，接受监管</w:t>
            </w:r>
          </w:p>
        </w:tc>
        <w:tc>
          <w:tcPr>
            <w:tcW w:w="5014" w:type="dxa"/>
            <w:vAlign w:val="center"/>
          </w:tcPr>
          <w:p w:rsidR="00822231" w:rsidP="002105A1">
            <w:pPr>
              <w:numPr>
                <w:ilvl w:val="0"/>
                <w:numId w:val="38"/>
              </w:numPr>
              <w:tabs>
                <w:tab w:val="left" w:pos="312"/>
              </w:tabs>
              <w:adjustRightInd w:val="0"/>
              <w:snapToGrid w:val="0"/>
              <w:spacing w:line="280" w:lineRule="exact"/>
              <w:rPr>
                <w:rFonts w:ascii="仿宋_GB2312" w:hAnsi="仿宋"/>
                <w:sz w:val="24"/>
              </w:rPr>
            </w:pPr>
            <w:r>
              <w:rPr>
                <w:rFonts w:ascii="仿宋_GB2312" w:hAnsi="仿宋" w:hint="eastAsia"/>
                <w:sz w:val="24"/>
              </w:rPr>
              <w:t>按要求报送，并接受监管（需企业提供声明）</w:t>
            </w:r>
          </w:p>
          <w:p w:rsidR="00822231" w:rsidP="002105A1">
            <w:pPr>
              <w:adjustRightInd w:val="0"/>
              <w:snapToGrid w:val="0"/>
              <w:spacing w:line="280" w:lineRule="exact"/>
              <w:ind w:firstLine="3360" w:firstLineChars="1400"/>
              <w:rPr>
                <w:rFonts w:ascii="仿宋_GB2312" w:hAnsi="仿宋"/>
                <w:sz w:val="24"/>
              </w:rPr>
            </w:pPr>
            <w:r>
              <w:rPr>
                <w:rFonts w:ascii="仿宋_GB2312" w:hAnsi="仿宋" w:hint="eastAsia"/>
                <w:sz w:val="24"/>
              </w:rPr>
              <w:t xml:space="preserve">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vAlign w:val="center"/>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567"/>
          <w:jc w:val="center"/>
        </w:trPr>
        <w:tc>
          <w:tcPr>
            <w:tcW w:w="720" w:type="dxa"/>
            <w:vMerge/>
            <w:vAlign w:val="center"/>
          </w:tcPr>
          <w:p w:rsidR="00822231" w:rsidP="002105A1">
            <w:pPr>
              <w:adjustRightInd w:val="0"/>
              <w:snapToGrid w:val="0"/>
              <w:spacing w:line="280" w:lineRule="exact"/>
              <w:jc w:val="center"/>
              <w:rPr>
                <w:rFonts w:ascii="仿宋_GB2312" w:hAnsi="仿宋"/>
                <w:sz w:val="24"/>
              </w:rPr>
            </w:pP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*8.5</w:t>
            </w:r>
          </w:p>
        </w:tc>
        <w:tc>
          <w:tcPr>
            <w:tcW w:w="540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未受到气象主管机构行政处罚</w:t>
            </w:r>
          </w:p>
        </w:tc>
        <w:tc>
          <w:tcPr>
            <w:tcW w:w="5014" w:type="dxa"/>
            <w:vAlign w:val="center"/>
          </w:tcPr>
          <w:p w:rsidR="00822231" w:rsidP="002105A1">
            <w:pPr>
              <w:numPr>
                <w:ilvl w:val="0"/>
                <w:numId w:val="39"/>
              </w:numPr>
              <w:tabs>
                <w:tab w:val="left" w:pos="312"/>
              </w:tabs>
              <w:adjustRightInd w:val="0"/>
              <w:snapToGrid w:val="0"/>
              <w:spacing w:line="280" w:lineRule="exact"/>
              <w:rPr>
                <w:rFonts w:ascii="仿宋_GB2312" w:hAnsi="仿宋"/>
                <w:sz w:val="24"/>
              </w:rPr>
            </w:pPr>
            <w:r>
              <w:rPr>
                <w:rFonts w:ascii="仿宋_GB2312" w:hAnsi="仿宋" w:hint="eastAsia"/>
                <w:sz w:val="24"/>
              </w:rPr>
              <w:t>未受到气象主管机构行政处罚   是</w:t>
            </w:r>
            <w:r>
              <w:rPr>
                <w:rFonts w:ascii="Wingdings 2" w:hAnsi="Wingdings 2"/>
                <w:sz w:val="24"/>
              </w:rPr>
              <w:sym w:font="Wingdings 2" w:char="F0A3"/>
            </w:r>
            <w:r>
              <w:rPr>
                <w:rFonts w:ascii="仿宋_GB2312" w:hAnsi="仿宋" w:hint="eastAsia"/>
                <w:sz w:val="24"/>
              </w:rPr>
              <w:t>否</w:t>
            </w:r>
            <w:r>
              <w:rPr>
                <w:rFonts w:ascii="Wingdings 2" w:hAnsi="Wingdings 2"/>
                <w:sz w:val="24"/>
              </w:rPr>
              <w:sym w:font="Wingdings 2" w:char="F0A3"/>
            </w:r>
          </w:p>
        </w:tc>
        <w:tc>
          <w:tcPr>
            <w:tcW w:w="1670" w:type="dxa"/>
          </w:tcPr>
          <w:p w:rsidR="00822231" w:rsidP="002105A1">
            <w:pPr>
              <w:adjustRightInd w:val="0"/>
              <w:snapToGrid w:val="0"/>
              <w:spacing w:line="280" w:lineRule="exact"/>
              <w:jc w:val="center"/>
              <w:rPr>
                <w:rFonts w:ascii="仿宋_GB2312" w:hAnsi="仿宋"/>
                <w:sz w:val="24"/>
              </w:rPr>
            </w:pPr>
          </w:p>
        </w:tc>
      </w:tr>
      <w:tr w:rsidTr="002105A1">
        <w:tblPrEx>
          <w:tblW w:w="13870" w:type="dxa"/>
          <w:jc w:val="center"/>
          <w:tblLayout w:type="fixed"/>
          <w:tblLook w:val="0000"/>
        </w:tblPrEx>
        <w:trPr>
          <w:cantSplit/>
          <w:trHeight w:hRule="exact" w:val="1253"/>
          <w:jc w:val="center"/>
        </w:trPr>
        <w:tc>
          <w:tcPr>
            <w:tcW w:w="720"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九、现场核查</w:t>
            </w:r>
          </w:p>
          <w:p w:rsidR="00822231" w:rsidP="002105A1">
            <w:pPr>
              <w:adjustRightInd w:val="0"/>
              <w:snapToGrid w:val="0"/>
              <w:spacing w:line="280" w:lineRule="exact"/>
              <w:rPr>
                <w:rFonts w:ascii="仿宋_GB2312" w:hAnsi="仿宋"/>
                <w:sz w:val="24"/>
              </w:rPr>
            </w:pPr>
            <w:r>
              <w:rPr>
                <w:rFonts w:ascii="仿宋_GB2312" w:hAnsi="仿宋" w:hint="eastAsia"/>
                <w:sz w:val="24"/>
              </w:rPr>
              <w:t>意见</w:t>
            </w:r>
          </w:p>
        </w:tc>
        <w:tc>
          <w:tcPr>
            <w:tcW w:w="1061"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9</w:t>
            </w:r>
          </w:p>
        </w:tc>
        <w:tc>
          <w:tcPr>
            <w:tcW w:w="12089" w:type="dxa"/>
            <w:gridSpan w:val="3"/>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以上核查情况属实。</w:t>
            </w:r>
          </w:p>
          <w:p w:rsidR="00822231" w:rsidP="002105A1">
            <w:pPr>
              <w:adjustRightInd w:val="0"/>
              <w:snapToGrid w:val="0"/>
              <w:spacing w:line="280" w:lineRule="exact"/>
              <w:rPr>
                <w:rFonts w:ascii="仿宋_GB2312" w:hAnsi="仿宋"/>
                <w:sz w:val="24"/>
              </w:rPr>
            </w:pPr>
          </w:p>
          <w:p w:rsidR="00822231" w:rsidP="002105A1">
            <w:pPr>
              <w:adjustRightInd w:val="0"/>
              <w:snapToGrid w:val="0"/>
              <w:spacing w:line="280" w:lineRule="exact"/>
              <w:rPr>
                <w:rFonts w:ascii="仿宋_GB2312" w:hAnsi="仿宋"/>
                <w:sz w:val="24"/>
              </w:rPr>
            </w:pPr>
            <w:r>
              <w:rPr>
                <w:rFonts w:ascii="仿宋_GB2312" w:hAnsi="仿宋" w:hint="eastAsia"/>
                <w:sz w:val="24"/>
              </w:rPr>
              <w:t>现场核查人员签名：                                        被核查单位负责人签名：</w:t>
            </w:r>
          </w:p>
        </w:tc>
      </w:tr>
    </w:tbl>
    <w:p w:rsidR="00822231" w:rsidP="00822231">
      <w:pPr>
        <w:spacing w:line="300" w:lineRule="exact"/>
        <w:rPr>
          <w:rFonts w:ascii="仿宋_GB2312" w:hAnsi="华文中宋"/>
          <w:b/>
          <w:bCs/>
          <w:sz w:val="22"/>
          <w:szCs w:val="21"/>
        </w:rPr>
      </w:pPr>
      <w:r>
        <w:rPr>
          <w:rFonts w:ascii="仿宋_GB2312" w:hAnsi="华文中宋" w:hint="eastAsia"/>
          <w:b/>
          <w:bCs/>
          <w:sz w:val="22"/>
          <w:szCs w:val="21"/>
        </w:rPr>
        <w:t>填写说明：</w:t>
      </w:r>
    </w:p>
    <w:p w:rsidR="00822231" w:rsidP="00822231">
      <w:pPr>
        <w:spacing w:line="300" w:lineRule="exact"/>
        <w:rPr>
          <w:rFonts w:ascii="仿宋_GB2312" w:hAnsi="Calibri" w:cs="Calibri"/>
          <w:b/>
          <w:sz w:val="22"/>
          <w:szCs w:val="21"/>
        </w:rPr>
      </w:pPr>
      <w:r>
        <w:rPr>
          <w:rFonts w:ascii="仿宋_GB2312" w:hAnsi="华文中宋" w:hint="eastAsia"/>
          <w:b/>
          <w:bCs/>
          <w:sz w:val="22"/>
          <w:szCs w:val="21"/>
        </w:rPr>
        <w:t>1.现场核查人员按照此表对申请单位提供的资料逐项开展核查，如材料支撑核查内容在</w:t>
      </w:r>
      <w:r>
        <w:rPr>
          <w:rFonts w:ascii="Wingdings 2" w:hAnsi="Wingdings 2"/>
          <w:b/>
          <w:sz w:val="22"/>
          <w:szCs w:val="21"/>
        </w:rPr>
        <w:sym w:font="Wingdings 2" w:char="F0A3"/>
      </w:r>
      <w:r>
        <w:rPr>
          <w:rFonts w:ascii="仿宋_GB2312" w:hAnsi="仿宋" w:hint="eastAsia"/>
          <w:b/>
          <w:sz w:val="22"/>
          <w:szCs w:val="21"/>
        </w:rPr>
        <w:t>中打√，否则，在</w:t>
      </w:r>
      <w:r>
        <w:rPr>
          <w:rFonts w:ascii="Wingdings 2" w:hAnsi="Wingdings 2"/>
          <w:b/>
          <w:sz w:val="22"/>
          <w:szCs w:val="21"/>
        </w:rPr>
        <w:sym w:font="Wingdings 2" w:char="F0A3"/>
      </w:r>
      <w:r>
        <w:rPr>
          <w:rFonts w:ascii="仿宋_GB2312" w:hAnsi="仿宋" w:hint="eastAsia"/>
          <w:b/>
          <w:sz w:val="22"/>
          <w:szCs w:val="21"/>
        </w:rPr>
        <w:t>中打</w:t>
      </w:r>
      <w:r>
        <w:rPr>
          <w:rFonts w:ascii="仿宋_GB2312" w:hAnsi="Calibri" w:cs="Calibri" w:hint="eastAsia"/>
          <w:b/>
          <w:sz w:val="22"/>
          <w:szCs w:val="21"/>
        </w:rPr>
        <w:t>X</w:t>
      </w:r>
      <w:r>
        <w:rPr>
          <w:rFonts w:ascii="仿宋_GB2312" w:hAnsi="仿宋" w:hint="eastAsia"/>
          <w:b/>
          <w:sz w:val="22"/>
          <w:szCs w:val="21"/>
        </w:rPr>
        <w:t>。如申请单位不含该项核查内容，在“存在问题”一栏填写“该单位不涉及此项内容”</w:t>
      </w:r>
      <w:r>
        <w:rPr>
          <w:rFonts w:ascii="仿宋_GB2312" w:hAnsi="Calibri" w:cs="Calibri" w:hint="eastAsia"/>
          <w:b/>
          <w:sz w:val="22"/>
          <w:szCs w:val="21"/>
        </w:rPr>
        <w:t>。</w:t>
      </w:r>
    </w:p>
    <w:p w:rsidR="00822231" w:rsidP="00822231">
      <w:pPr>
        <w:spacing w:line="300" w:lineRule="exact"/>
        <w:rPr>
          <w:rFonts w:ascii="仿宋_GB2312" w:hAnsi="Calibri" w:cs="Calibri"/>
          <w:b/>
          <w:sz w:val="22"/>
          <w:szCs w:val="21"/>
        </w:rPr>
      </w:pPr>
      <w:r>
        <w:rPr>
          <w:rFonts w:ascii="仿宋_GB2312" w:hAnsi="Calibri" w:cs="Calibri" w:hint="eastAsia"/>
          <w:b/>
          <w:sz w:val="22"/>
          <w:szCs w:val="21"/>
        </w:rPr>
        <w:t>2.</w:t>
      </w:r>
      <w:r>
        <w:rPr>
          <w:rFonts w:ascii="仿宋_GB2312" w:hAnsi="华文中宋" w:hint="eastAsia"/>
          <w:b/>
          <w:bCs/>
          <w:sz w:val="22"/>
          <w:szCs w:val="21"/>
        </w:rPr>
        <w:t>如申请单位考核项目存在问题，请将存在的问题填写在问题栏中，并将问题拍照留存。</w:t>
      </w:r>
    </w:p>
    <w:p w:rsidR="00822231" w:rsidP="00822231">
      <w:pPr>
        <w:spacing w:line="300" w:lineRule="exact"/>
        <w:rPr>
          <w:rFonts w:ascii="仿宋_GB2312" w:eastAsia="宋体" w:hAnsi="Calibri" w:cs="Calibri"/>
          <w:b/>
          <w:sz w:val="22"/>
          <w:szCs w:val="21"/>
        </w:rPr>
      </w:pPr>
      <w:r>
        <w:rPr>
          <w:rFonts w:ascii="仿宋_GB2312" w:hAnsi="Calibri" w:cs="Calibri" w:hint="eastAsia"/>
          <w:b/>
          <w:sz w:val="22"/>
          <w:szCs w:val="21"/>
        </w:rPr>
        <w:t>3.考核内容中，4.4如涉及资质延续单位和申请甲级资质单位，应提供管理评审和内部审核。8.3适用申请乙级资质延续、申请甲级资质和甲级资质延续单位填写，5.10/6.5/6.6/7.15/7.17/8.4/8.5适用申请甲级资质和甲级资质延续单位填写，其中7.15项仅适用申请甲级资质单位填写。</w:t>
      </w:r>
    </w:p>
    <w:p w:rsidR="00822231" w:rsidP="00822231">
      <w:pPr>
        <w:adjustRightInd w:val="0"/>
        <w:snapToGrid w:val="0"/>
        <w:ind w:firstLine="640" w:firstLineChars="200"/>
        <w:rPr>
          <w:rFonts w:ascii="仿宋_GB2312"/>
          <w:szCs w:val="32"/>
        </w:rPr>
      </w:pPr>
    </w:p>
    <w:p w:rsidR="00822231" w:rsidP="00822231">
      <w:pPr>
        <w:adjustRightInd w:val="0"/>
        <w:snapToGrid w:val="0"/>
        <w:ind w:firstLine="640" w:firstLineChars="200"/>
        <w:rPr>
          <w:rFonts w:ascii="仿宋_GB2312"/>
          <w:szCs w:val="32"/>
        </w:rPr>
      </w:pPr>
    </w:p>
    <w:p w:rsidR="00822231" w:rsidP="00822231">
      <w:pPr>
        <w:spacing w:line="500" w:lineRule="exact"/>
        <w:jc w:val="left"/>
        <w:rPr>
          <w:rFonts w:ascii="黑体" w:eastAsia="黑体" w:hAnsi="方正小标宋简体" w:cs="方正小标宋简体"/>
          <w:bCs/>
          <w:szCs w:val="32"/>
        </w:rPr>
      </w:pPr>
      <w:r>
        <w:rPr>
          <w:rFonts w:ascii="黑体" w:eastAsia="黑体" w:hAnsi="方正小标宋简体" w:cs="方正小标宋简体" w:hint="eastAsia"/>
          <w:bCs/>
          <w:szCs w:val="32"/>
        </w:rPr>
        <w:t>附表6</w:t>
      </w:r>
    </w:p>
    <w:p w:rsidR="00822231" w:rsidP="00822231">
      <w:pPr>
        <w:spacing w:line="5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专业技术人员职称信息核实情况表</w:t>
      </w:r>
    </w:p>
    <w:p w:rsidR="00822231" w:rsidP="00822231">
      <w:pPr>
        <w:spacing w:line="500" w:lineRule="exact"/>
        <w:jc w:val="left"/>
        <w:rPr>
          <w:rFonts w:ascii="方正小标宋简体" w:eastAsia="方正小标宋简体" w:hAnsi="方正小标宋简体" w:cs="方正小标宋简体"/>
          <w:bCs/>
          <w:sz w:val="36"/>
          <w:szCs w:val="36"/>
        </w:rPr>
      </w:pPr>
      <w:r>
        <w:rPr>
          <w:rFonts w:ascii="仿宋_GB2312" w:hAnsi="仿宋" w:hint="eastAsia"/>
          <w:sz w:val="24"/>
        </w:rPr>
        <w:t xml:space="preserve">被核查单位（盖章）：     </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91"/>
        <w:gridCol w:w="1673"/>
        <w:gridCol w:w="3155"/>
        <w:gridCol w:w="2122"/>
        <w:gridCol w:w="1986"/>
        <w:gridCol w:w="2564"/>
        <w:gridCol w:w="1777"/>
      </w:tblGrid>
      <w:tr w:rsidTr="002105A1">
        <w:tblPrEx>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r w:rsidRPr="00A042CC">
              <w:rPr>
                <w:rFonts w:ascii="仿宋_GB2312" w:eastAsia="仿宋_GB2312" w:hAnsi="仿宋_GB2312" w:cs="仿宋_GB2312" w:hint="eastAsia"/>
                <w:b/>
                <w:sz w:val="24"/>
                <w:szCs w:val="24"/>
              </w:rPr>
              <w:t>序号</w:t>
            </w:r>
          </w:p>
        </w:tc>
        <w:tc>
          <w:tcPr>
            <w:tcW w:w="590"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r w:rsidRPr="00A042CC">
              <w:rPr>
                <w:rFonts w:ascii="仿宋_GB2312" w:eastAsia="仿宋_GB2312" w:hAnsi="仿宋_GB2312" w:cs="仿宋_GB2312" w:hint="eastAsia"/>
                <w:b/>
                <w:sz w:val="24"/>
                <w:szCs w:val="24"/>
              </w:rPr>
              <w:t>姓名</w:t>
            </w:r>
          </w:p>
        </w:tc>
        <w:tc>
          <w:tcPr>
            <w:tcW w:w="1112"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r w:rsidRPr="00A042CC">
              <w:rPr>
                <w:rFonts w:ascii="仿宋_GB2312" w:eastAsia="仿宋_GB2312" w:hAnsi="仿宋_GB2312" w:cs="仿宋_GB2312" w:hint="eastAsia"/>
                <w:b/>
                <w:sz w:val="24"/>
                <w:szCs w:val="24"/>
              </w:rPr>
              <w:t>身份证号</w:t>
            </w:r>
          </w:p>
        </w:tc>
        <w:tc>
          <w:tcPr>
            <w:tcW w:w="749"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r w:rsidRPr="00A042CC">
              <w:rPr>
                <w:rFonts w:ascii="仿宋_GB2312" w:eastAsia="仿宋_GB2312" w:hAnsi="仿宋_GB2312" w:cs="仿宋_GB2312" w:hint="eastAsia"/>
                <w:b/>
                <w:sz w:val="24"/>
                <w:szCs w:val="24"/>
              </w:rPr>
              <w:t>职称</w:t>
            </w:r>
          </w:p>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r w:rsidRPr="00A042CC">
              <w:rPr>
                <w:rFonts w:ascii="仿宋_GB2312" w:eastAsia="仿宋_GB2312" w:hAnsi="仿宋_GB2312" w:cs="仿宋_GB2312" w:hint="eastAsia"/>
                <w:b/>
                <w:sz w:val="24"/>
                <w:szCs w:val="24"/>
              </w:rPr>
              <w:t>等级</w:t>
            </w:r>
          </w:p>
        </w:tc>
        <w:tc>
          <w:tcPr>
            <w:tcW w:w="701"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r w:rsidRPr="00A042CC">
              <w:rPr>
                <w:rFonts w:ascii="仿宋_GB2312" w:eastAsia="仿宋_GB2312" w:hAnsi="仿宋_GB2312" w:cs="仿宋_GB2312" w:hint="eastAsia"/>
                <w:b/>
                <w:sz w:val="24"/>
                <w:szCs w:val="24"/>
              </w:rPr>
              <w:t>职称</w:t>
            </w:r>
          </w:p>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r w:rsidRPr="00A042CC">
              <w:rPr>
                <w:rFonts w:ascii="仿宋_GB2312" w:eastAsia="仿宋_GB2312" w:hAnsi="仿宋_GB2312" w:cs="仿宋_GB2312" w:hint="eastAsia"/>
                <w:b/>
                <w:sz w:val="24"/>
                <w:szCs w:val="24"/>
              </w:rPr>
              <w:t>专业</w:t>
            </w:r>
          </w:p>
        </w:tc>
        <w:tc>
          <w:tcPr>
            <w:tcW w:w="90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r w:rsidRPr="00A042CC">
              <w:rPr>
                <w:rFonts w:ascii="仿宋_GB2312" w:eastAsia="仿宋_GB2312" w:hAnsi="仿宋_GB2312" w:cs="仿宋_GB2312" w:hint="eastAsia"/>
                <w:b/>
                <w:sz w:val="24"/>
                <w:szCs w:val="24"/>
              </w:rPr>
              <w:t>核实方式</w:t>
            </w:r>
          </w:p>
        </w:tc>
        <w:tc>
          <w:tcPr>
            <w:tcW w:w="627"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r w:rsidRPr="00A042CC">
              <w:rPr>
                <w:rFonts w:ascii="仿宋_GB2312" w:eastAsia="仿宋_GB2312" w:hAnsi="仿宋_GB2312" w:cs="仿宋_GB2312" w:hint="eastAsia"/>
                <w:b/>
                <w:sz w:val="24"/>
                <w:szCs w:val="24"/>
              </w:rPr>
              <w:t>核实结果</w:t>
            </w:r>
          </w:p>
        </w:tc>
      </w:tr>
      <w:tr w:rsidTr="002105A1">
        <w:tblPrEx>
          <w:tblW w:w="4998" w:type="pct"/>
          <w:jc w:val="center"/>
          <w:tblLook w:val="0000"/>
        </w:tblPrEx>
        <w:trPr>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r w:rsidRPr="00A042CC">
              <w:rPr>
                <w:rFonts w:ascii="仿宋_GB2312" w:eastAsia="仿宋_GB2312" w:hAnsi="仿宋_GB2312" w:cs="仿宋_GB2312" w:hint="eastAsia"/>
                <w:sz w:val="24"/>
                <w:szCs w:val="24"/>
              </w:rPr>
              <w:t>1</w:t>
            </w:r>
          </w:p>
        </w:tc>
        <w:tc>
          <w:tcPr>
            <w:tcW w:w="590"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p>
        </w:tc>
        <w:tc>
          <w:tcPr>
            <w:tcW w:w="1112"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p>
        </w:tc>
        <w:tc>
          <w:tcPr>
            <w:tcW w:w="749"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p>
        </w:tc>
        <w:tc>
          <w:tcPr>
            <w:tcW w:w="90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b/>
                <w:sz w:val="24"/>
                <w:szCs w:val="24"/>
              </w:rPr>
            </w:pPr>
          </w:p>
        </w:tc>
      </w:tr>
      <w:tr w:rsidTr="002105A1">
        <w:tblPrEx>
          <w:tblW w:w="4998" w:type="pct"/>
          <w:jc w:val="center"/>
          <w:tblLook w:val="0000"/>
        </w:tblPrEx>
        <w:trPr>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r w:rsidRPr="00A042CC">
              <w:rPr>
                <w:rFonts w:ascii="仿宋_GB2312" w:eastAsia="仿宋_GB2312" w:hAnsi="仿宋_GB2312" w:cs="仿宋_GB2312" w:hint="eastAsia"/>
                <w:sz w:val="24"/>
                <w:szCs w:val="24"/>
              </w:rPr>
              <w:t>2</w:t>
            </w:r>
          </w:p>
        </w:tc>
        <w:tc>
          <w:tcPr>
            <w:tcW w:w="590"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1112"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49"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90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r>
      <w:tr w:rsidTr="002105A1">
        <w:tblPrEx>
          <w:tblW w:w="4998" w:type="pct"/>
          <w:jc w:val="center"/>
          <w:tblLook w:val="0000"/>
        </w:tblPrEx>
        <w:trPr>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r w:rsidRPr="00A042CC">
              <w:rPr>
                <w:rFonts w:ascii="仿宋_GB2312" w:eastAsia="仿宋_GB2312" w:hAnsi="仿宋_GB2312" w:cs="仿宋_GB2312" w:hint="eastAsia"/>
                <w:sz w:val="24"/>
                <w:szCs w:val="24"/>
              </w:rPr>
              <w:t>3</w:t>
            </w:r>
          </w:p>
        </w:tc>
        <w:tc>
          <w:tcPr>
            <w:tcW w:w="590"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1112"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49"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90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r>
      <w:tr w:rsidTr="002105A1">
        <w:tblPrEx>
          <w:tblW w:w="4998" w:type="pct"/>
          <w:jc w:val="center"/>
          <w:tblLook w:val="0000"/>
        </w:tblPrEx>
        <w:trPr>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r w:rsidRPr="00A042CC">
              <w:rPr>
                <w:rFonts w:ascii="仿宋_GB2312" w:eastAsia="仿宋_GB2312" w:hAnsi="仿宋_GB2312" w:cs="仿宋_GB2312" w:hint="eastAsia"/>
                <w:sz w:val="24"/>
                <w:szCs w:val="24"/>
              </w:rPr>
              <w:t>4</w:t>
            </w:r>
          </w:p>
        </w:tc>
        <w:tc>
          <w:tcPr>
            <w:tcW w:w="590"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1112"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49"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90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r>
      <w:tr w:rsidTr="002105A1">
        <w:tblPrEx>
          <w:tblW w:w="4998" w:type="pct"/>
          <w:jc w:val="center"/>
          <w:tblLook w:val="0000"/>
        </w:tblPrEx>
        <w:trPr>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r w:rsidRPr="00A042CC">
              <w:rPr>
                <w:rFonts w:ascii="仿宋_GB2312" w:eastAsia="仿宋_GB2312" w:hAnsi="仿宋_GB2312" w:cs="仿宋_GB2312" w:hint="eastAsia"/>
                <w:sz w:val="24"/>
                <w:szCs w:val="24"/>
              </w:rPr>
              <w:t>5</w:t>
            </w:r>
          </w:p>
        </w:tc>
        <w:tc>
          <w:tcPr>
            <w:tcW w:w="590"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1112"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49"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90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r>
      <w:tr w:rsidTr="002105A1">
        <w:tblPrEx>
          <w:tblW w:w="4998" w:type="pct"/>
          <w:jc w:val="center"/>
          <w:tblLook w:val="0000"/>
        </w:tblPrEx>
        <w:trPr>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r w:rsidRPr="00A042CC">
              <w:rPr>
                <w:rFonts w:ascii="仿宋_GB2312" w:eastAsia="仿宋_GB2312" w:hAnsi="仿宋_GB2312" w:cs="仿宋_GB2312" w:hint="eastAsia"/>
                <w:sz w:val="24"/>
                <w:szCs w:val="24"/>
              </w:rPr>
              <w:t>6</w:t>
            </w:r>
          </w:p>
        </w:tc>
        <w:tc>
          <w:tcPr>
            <w:tcW w:w="590"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1112"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49"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90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r>
      <w:tr w:rsidTr="002105A1">
        <w:tblPrEx>
          <w:tblW w:w="4998" w:type="pct"/>
          <w:jc w:val="center"/>
          <w:tblLook w:val="0000"/>
        </w:tblPrEx>
        <w:trPr>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r w:rsidRPr="00A042CC">
              <w:rPr>
                <w:rFonts w:ascii="仿宋_GB2312" w:eastAsia="仿宋_GB2312" w:hAnsi="仿宋_GB2312" w:cs="仿宋_GB2312" w:hint="eastAsia"/>
                <w:sz w:val="24"/>
                <w:szCs w:val="24"/>
              </w:rPr>
              <w:t>7</w:t>
            </w:r>
          </w:p>
        </w:tc>
        <w:tc>
          <w:tcPr>
            <w:tcW w:w="590"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1112"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49"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90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r>
      <w:tr w:rsidTr="002105A1">
        <w:tblPrEx>
          <w:tblW w:w="4998" w:type="pct"/>
          <w:jc w:val="center"/>
          <w:tblLook w:val="0000"/>
        </w:tblPrEx>
        <w:trPr>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r w:rsidRPr="00A042CC">
              <w:rPr>
                <w:rFonts w:ascii="仿宋_GB2312" w:eastAsia="仿宋_GB2312" w:hAnsi="仿宋_GB2312" w:cs="仿宋_GB2312" w:hint="eastAsia"/>
                <w:sz w:val="24"/>
                <w:szCs w:val="24"/>
              </w:rPr>
              <w:t>8</w:t>
            </w:r>
          </w:p>
        </w:tc>
        <w:tc>
          <w:tcPr>
            <w:tcW w:w="590"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1112"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49"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90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r>
      <w:tr w:rsidTr="002105A1">
        <w:tblPrEx>
          <w:tblW w:w="4998" w:type="pct"/>
          <w:jc w:val="center"/>
          <w:tblLook w:val="0000"/>
        </w:tblPrEx>
        <w:trPr>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r w:rsidRPr="00A042CC">
              <w:rPr>
                <w:rFonts w:ascii="仿宋_GB2312" w:eastAsia="仿宋_GB2312" w:hAnsi="仿宋_GB2312" w:cs="仿宋_GB2312" w:hint="eastAsia"/>
                <w:sz w:val="24"/>
                <w:szCs w:val="24"/>
              </w:rPr>
              <w:t>9</w:t>
            </w:r>
          </w:p>
        </w:tc>
        <w:tc>
          <w:tcPr>
            <w:tcW w:w="590"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1112"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49"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90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r>
      <w:tr w:rsidTr="002105A1">
        <w:tblPrEx>
          <w:tblW w:w="4998" w:type="pct"/>
          <w:jc w:val="center"/>
          <w:tblLook w:val="0000"/>
        </w:tblPrEx>
        <w:trPr>
          <w:jc w:val="center"/>
        </w:trPr>
        <w:tc>
          <w:tcPr>
            <w:tcW w:w="31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r w:rsidRPr="00A042CC">
              <w:rPr>
                <w:rFonts w:ascii="仿宋_GB2312" w:eastAsia="仿宋_GB2312" w:hAnsi="仿宋_GB2312" w:cs="仿宋_GB2312" w:hint="eastAsia"/>
                <w:sz w:val="24"/>
                <w:szCs w:val="24"/>
              </w:rPr>
              <w:t>...</w:t>
            </w:r>
          </w:p>
        </w:tc>
        <w:tc>
          <w:tcPr>
            <w:tcW w:w="590"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1112"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49"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701"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904"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822231" w:rsidRPr="00A042CC" w:rsidP="002105A1">
            <w:pPr>
              <w:pStyle w:val="a"/>
              <w:spacing w:line="420" w:lineRule="exact"/>
              <w:ind w:firstLine="0" w:firstLineChars="0"/>
              <w:jc w:val="center"/>
              <w:rPr>
                <w:rFonts w:ascii="仿宋_GB2312" w:eastAsia="仿宋_GB2312" w:hAnsi="仿宋_GB2312" w:cs="仿宋_GB2312"/>
                <w:sz w:val="24"/>
                <w:szCs w:val="24"/>
              </w:rPr>
            </w:pPr>
          </w:p>
        </w:tc>
      </w:tr>
    </w:tbl>
    <w:p w:rsidR="00822231" w:rsidP="00822231">
      <w:pPr>
        <w:adjustRightInd w:val="0"/>
        <w:spacing w:line="300" w:lineRule="exact"/>
        <w:rPr>
          <w:rFonts w:ascii="仿宋_GB2312" w:hAnsi="Calibri" w:cs="仿宋_GB2312"/>
          <w:b/>
          <w:bCs/>
          <w:kern w:val="0"/>
          <w:sz w:val="21"/>
          <w:szCs w:val="21"/>
        </w:rPr>
      </w:pPr>
      <w:r>
        <w:rPr>
          <w:rFonts w:ascii="仿宋_GB2312" w:hAnsi="仿宋_GB2312" w:cs="仿宋_GB2312" w:hint="eastAsia"/>
          <w:b/>
          <w:bCs/>
          <w:sz w:val="21"/>
          <w:szCs w:val="21"/>
        </w:rPr>
        <w:t>注：</w:t>
      </w:r>
      <w:r>
        <w:rPr>
          <w:rFonts w:ascii="仿宋_GB2312" w:hAnsi="Calibri" w:cs="仿宋_GB2312"/>
          <w:b/>
          <w:bCs/>
          <w:kern w:val="0"/>
          <w:sz w:val="21"/>
          <w:szCs w:val="21"/>
        </w:rPr>
        <w:t>1.</w:t>
      </w:r>
      <w:r>
        <w:rPr>
          <w:rFonts w:ascii="仿宋_GB2312" w:hAnsi="Calibri" w:cs="仿宋_GB2312"/>
          <w:b/>
          <w:bCs/>
          <w:kern w:val="0"/>
          <w:sz w:val="21"/>
          <w:szCs w:val="21"/>
        </w:rPr>
        <w:t> </w:t>
      </w:r>
      <w:r>
        <w:rPr>
          <w:rFonts w:ascii="仿宋_GB2312" w:hAnsi="Calibri" w:cs="仿宋_GB2312" w:hint="eastAsia"/>
          <w:b/>
          <w:bCs/>
          <w:kern w:val="0"/>
          <w:sz w:val="21"/>
          <w:szCs w:val="21"/>
        </w:rPr>
        <w:t>核实方式：互联网、审批部门职称评审表、资格认定文件、向资格认定部门函询等</w:t>
      </w:r>
      <w:r>
        <w:rPr>
          <w:rFonts w:ascii="仿宋_GB2312" w:hAnsi="Calibri" w:cs="仿宋_GB2312" w:hint="eastAsia"/>
          <w:b/>
          <w:bCs/>
          <w:kern w:val="0"/>
          <w:sz w:val="21"/>
          <w:szCs w:val="21"/>
        </w:rPr>
        <w:t> </w:t>
      </w:r>
      <w:r>
        <w:rPr>
          <w:rFonts w:ascii="仿宋_GB2312" w:hAnsi="Calibri" w:cs="仿宋_GB2312" w:hint="eastAsia"/>
          <w:b/>
          <w:bCs/>
          <w:kern w:val="0"/>
          <w:sz w:val="21"/>
          <w:szCs w:val="21"/>
        </w:rPr>
        <w:t>。</w:t>
      </w:r>
      <w:r>
        <w:rPr>
          <w:rFonts w:ascii="仿宋_GB2312" w:hAnsi="Calibri" w:cs="仿宋_GB2312" w:hint="eastAsia"/>
          <w:b/>
          <w:bCs/>
          <w:kern w:val="0"/>
          <w:sz w:val="21"/>
          <w:szCs w:val="21"/>
        </w:rPr>
        <w:t> </w:t>
      </w:r>
    </w:p>
    <w:p w:rsidR="00822231" w:rsidP="00822231">
      <w:pPr>
        <w:adjustRightInd w:val="0"/>
        <w:spacing w:line="300" w:lineRule="exact"/>
        <w:ind w:firstLine="210" w:firstLineChars="100"/>
        <w:rPr>
          <w:rFonts w:ascii="Calibri" w:hAnsi="Calibri" w:cs="Calibri"/>
          <w:b/>
          <w:bCs/>
          <w:sz w:val="21"/>
          <w:szCs w:val="21"/>
        </w:rPr>
      </w:pPr>
      <w:r>
        <w:rPr>
          <w:rFonts w:ascii="仿宋_GB2312" w:hAnsi="Calibri" w:cs="仿宋_GB2312" w:hint="eastAsia"/>
          <w:b/>
          <w:bCs/>
          <w:kern w:val="0"/>
          <w:sz w:val="21"/>
          <w:szCs w:val="21"/>
        </w:rPr>
        <w:t>  </w:t>
      </w:r>
      <w:r>
        <w:rPr>
          <w:rFonts w:ascii="仿宋_GB2312" w:hAnsi="Calibri" w:cs="仿宋_GB2312" w:hint="eastAsia"/>
          <w:b/>
          <w:bCs/>
          <w:kern w:val="0"/>
          <w:sz w:val="21"/>
          <w:szCs w:val="21"/>
        </w:rPr>
        <w:t xml:space="preserve"> 2.</w:t>
      </w:r>
      <w:r>
        <w:rPr>
          <w:rFonts w:ascii="仿宋_GB2312" w:hAnsi="Calibri" w:cs="仿宋_GB2312" w:hint="eastAsia"/>
          <w:b/>
          <w:bCs/>
          <w:kern w:val="0"/>
          <w:sz w:val="21"/>
          <w:szCs w:val="21"/>
        </w:rPr>
        <w:t> </w:t>
      </w:r>
      <w:r>
        <w:rPr>
          <w:rFonts w:ascii="仿宋_GB2312" w:hAnsi="Calibri" w:cs="仿宋_GB2312" w:hint="eastAsia"/>
          <w:b/>
          <w:bCs/>
          <w:kern w:val="0"/>
          <w:sz w:val="21"/>
          <w:szCs w:val="21"/>
        </w:rPr>
        <w:t>核实结果：属实、申请单位承诺属实、证件信息不实</w:t>
      </w:r>
      <w:r>
        <w:rPr>
          <w:rFonts w:ascii="Calibri" w:hAnsi="Calibri" w:cs="Calibri" w:hint="eastAsia"/>
          <w:b/>
          <w:bCs/>
          <w:sz w:val="21"/>
          <w:szCs w:val="21"/>
        </w:rPr>
        <w:t>。</w:t>
      </w:r>
    </w:p>
    <w:p w:rsidR="00822231" w:rsidP="00822231">
      <w:pPr>
        <w:adjustRightInd w:val="0"/>
        <w:spacing w:line="300" w:lineRule="exact"/>
        <w:rPr>
          <w:rFonts w:ascii="仿宋_GB2312" w:hAnsi="仿宋_GB2312" w:cs="仿宋_GB2312"/>
          <w:b/>
          <w:bCs/>
          <w:sz w:val="28"/>
          <w:szCs w:val="28"/>
        </w:rPr>
      </w:pPr>
      <w:r>
        <w:rPr>
          <w:rFonts w:ascii="仿宋_GB2312" w:hAnsi="仿宋_GB2312" w:cs="仿宋_GB2312" w:hint="eastAsia"/>
          <w:szCs w:val="21"/>
        </w:rPr>
        <w:t xml:space="preserve"> </w:t>
      </w:r>
      <w:r>
        <w:rPr>
          <w:rFonts w:ascii="仿宋_GB2312" w:hAnsi="仿宋_GB2312" w:cs="仿宋_GB2312" w:hint="eastAsia"/>
          <w:b/>
          <w:bCs/>
          <w:sz w:val="28"/>
          <w:szCs w:val="28"/>
        </w:rPr>
        <w:t xml:space="preserve">  </w:t>
      </w:r>
    </w:p>
    <w:p w:rsidR="00822231" w:rsidP="00822231">
      <w:pPr>
        <w:adjustRightInd w:val="0"/>
        <w:spacing w:line="300" w:lineRule="exact"/>
        <w:rPr>
          <w:rFonts w:ascii="仿宋_GB2312" w:hAnsi="仿宋_GB2312" w:cs="仿宋_GB2312"/>
          <w:b/>
          <w:bCs/>
          <w:sz w:val="28"/>
          <w:szCs w:val="28"/>
        </w:rPr>
      </w:pPr>
      <w:r>
        <w:rPr>
          <w:rFonts w:ascii="仿宋_GB2312" w:hAnsi="仿宋_GB2312" w:cs="仿宋_GB2312" w:hint="eastAsia"/>
          <w:b/>
          <w:bCs/>
          <w:sz w:val="28"/>
          <w:szCs w:val="28"/>
        </w:rPr>
        <w:t xml:space="preserve"> 现场核查人员：               </w:t>
      </w:r>
    </w:p>
    <w:p w:rsidR="00822231" w:rsidP="00822231">
      <w:pPr>
        <w:adjustRightInd w:val="0"/>
        <w:spacing w:line="300" w:lineRule="exact"/>
        <w:rPr>
          <w:rFonts w:ascii="仿宋_GB2312" w:hAnsi="仿宋_GB2312" w:cs="仿宋_GB2312"/>
          <w:b/>
          <w:bCs/>
          <w:sz w:val="28"/>
          <w:szCs w:val="28"/>
        </w:rPr>
      </w:pPr>
    </w:p>
    <w:p w:rsidR="00822231" w:rsidP="00822231">
      <w:pPr>
        <w:spacing w:line="360" w:lineRule="exact"/>
        <w:rPr>
          <w:rFonts w:ascii="黑体" w:eastAsia="黑体" w:hAnsi="黑体" w:cs="黑体"/>
          <w:szCs w:val="32"/>
        </w:rPr>
      </w:pPr>
      <w:r>
        <w:rPr>
          <w:rFonts w:ascii="黑体" w:eastAsia="黑体" w:hAnsi="黑体" w:cs="黑体" w:hint="eastAsia"/>
          <w:szCs w:val="32"/>
        </w:rPr>
        <w:t>附表7</w:t>
      </w:r>
    </w:p>
    <w:p w:rsidR="00822231" w:rsidP="00822231">
      <w:pPr>
        <w:spacing w:line="440" w:lineRule="exact"/>
        <w:jc w:val="center"/>
        <w:rPr>
          <w:rFonts w:ascii="黑体" w:eastAsia="黑体" w:hAnsi="黑体" w:cs="黑体"/>
          <w:kern w:val="0"/>
          <w:sz w:val="36"/>
          <w:szCs w:val="36"/>
        </w:rPr>
      </w:pPr>
      <w:r>
        <w:rPr>
          <w:rFonts w:ascii="方正小标宋简体" w:eastAsia="方正小标宋简体" w:hAnsi="方正小标宋简体" w:cs="方正小标宋简体" w:hint="eastAsia"/>
          <w:bCs/>
          <w:sz w:val="36"/>
          <w:szCs w:val="36"/>
        </w:rPr>
        <w:t>仪器设备现场核查表</w:t>
      </w:r>
    </w:p>
    <w:p w:rsidR="00822231" w:rsidP="00822231">
      <w:pPr>
        <w:spacing w:line="440" w:lineRule="exact"/>
        <w:jc w:val="left"/>
        <w:rPr>
          <w:rFonts w:ascii="黑体" w:eastAsia="黑体" w:hAnsi="黑体" w:cs="黑体"/>
          <w:kern w:val="0"/>
          <w:szCs w:val="32"/>
        </w:rPr>
      </w:pPr>
      <w:r>
        <w:rPr>
          <w:rFonts w:ascii="仿宋" w:eastAsia="仿宋" w:hAnsi="仿宋" w:cs="仿宋" w:hint="eastAsia"/>
          <w:kern w:val="0"/>
          <w:sz w:val="24"/>
          <w:szCs w:val="24"/>
        </w:rPr>
        <w:t xml:space="preserve">被核查单位（公章）:         </w:t>
      </w:r>
      <w:r>
        <w:rPr>
          <w:rFonts w:ascii="黑体" w:eastAsia="黑体" w:hAnsi="黑体" w:cs="黑体" w:hint="eastAsia"/>
          <w:kern w:val="0"/>
          <w:szCs w:val="32"/>
        </w:rPr>
        <w:t xml:space="preserve">             </w:t>
      </w:r>
      <w:r>
        <w:rPr>
          <w:rFonts w:ascii="黑体" w:eastAsia="黑体" w:hAnsi="黑体" w:cs="黑体"/>
          <w:kern w:val="0"/>
          <w:szCs w:val="32"/>
        </w:rPr>
        <w:t xml:space="preserve">   </w:t>
      </w:r>
      <w:r>
        <w:rPr>
          <w:rFonts w:ascii="黑体" w:eastAsia="黑体" w:hAnsi="黑体" w:cs="黑体" w:hint="eastAsia"/>
          <w:kern w:val="0"/>
          <w:szCs w:val="32"/>
        </w:rPr>
        <w:t xml:space="preserve">                                             </w:t>
      </w:r>
      <w:r>
        <w:rPr>
          <w:rFonts w:ascii="黑体" w:eastAsia="黑体" w:hAnsi="黑体" w:cs="黑体"/>
          <w:kern w:val="0"/>
          <w:szCs w:val="32"/>
        </w:rPr>
        <w:t xml:space="preserve">   </w:t>
      </w:r>
      <w:r>
        <w:rPr>
          <w:rFonts w:ascii="仿宋" w:eastAsia="仿宋" w:hAnsi="仿宋" w:cs="仿宋" w:hint="eastAsia"/>
          <w:kern w:val="0"/>
          <w:sz w:val="24"/>
          <w:szCs w:val="24"/>
        </w:rPr>
        <w:t xml:space="preserve">核查日期：   </w:t>
      </w:r>
      <w:r>
        <w:rPr>
          <w:rFonts w:ascii="仿宋" w:eastAsia="仿宋" w:hAnsi="仿宋" w:cs="仿宋"/>
          <w:kern w:val="0"/>
          <w:sz w:val="24"/>
          <w:szCs w:val="24"/>
        </w:rPr>
        <w:t xml:space="preserve">      </w:t>
      </w:r>
      <w:r>
        <w:rPr>
          <w:rFonts w:ascii="仿宋" w:eastAsia="仿宋" w:hAnsi="仿宋" w:cs="仿宋" w:hint="eastAsia"/>
          <w:kern w:val="0"/>
          <w:sz w:val="24"/>
          <w:szCs w:val="24"/>
        </w:rPr>
        <w:t xml:space="preserve">  年  月　日</w:t>
      </w:r>
      <w:r>
        <w:rPr>
          <w:rFonts w:ascii="黑体" w:eastAsia="黑体" w:hAnsi="黑体" w:cs="黑体" w:hint="eastAsia"/>
          <w:kern w:val="0"/>
          <w:szCs w:val="32"/>
        </w:rPr>
        <w:t xml:space="preserve">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9"/>
        <w:gridCol w:w="2375"/>
        <w:gridCol w:w="4587"/>
        <w:gridCol w:w="1014"/>
        <w:gridCol w:w="1014"/>
        <w:gridCol w:w="1193"/>
        <w:gridCol w:w="1085"/>
        <w:gridCol w:w="2128"/>
      </w:tblGrid>
      <w:tr w:rsidTr="002105A1">
        <w:tblPrEx>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14"/>
        </w:trPr>
        <w:tc>
          <w:tcPr>
            <w:tcW w:w="271" w:type="pct"/>
            <w:vAlign w:val="center"/>
          </w:tcPr>
          <w:p w:rsidR="00822231" w:rsidP="002105A1">
            <w:pPr>
              <w:spacing w:line="240" w:lineRule="auto"/>
              <w:jc w:val="center"/>
              <w:rPr>
                <w:rFonts w:ascii="仿宋" w:eastAsia="仿宋" w:hAnsi="仿宋" w:cs="仿宋"/>
                <w:sz w:val="24"/>
              </w:rPr>
            </w:pPr>
            <w:r>
              <w:rPr>
                <w:rFonts w:ascii="仿宋" w:eastAsia="仿宋" w:hAnsi="仿宋" w:cs="仿宋" w:hint="eastAsia"/>
                <w:sz w:val="24"/>
              </w:rPr>
              <w:t>序号</w:t>
            </w:r>
          </w:p>
        </w:tc>
        <w:tc>
          <w:tcPr>
            <w:tcW w:w="837" w:type="pct"/>
            <w:vAlign w:val="center"/>
          </w:tcPr>
          <w:p w:rsidR="00822231" w:rsidP="002105A1">
            <w:pPr>
              <w:spacing w:line="240" w:lineRule="auto"/>
              <w:jc w:val="center"/>
              <w:rPr>
                <w:rFonts w:ascii="仿宋" w:eastAsia="仿宋" w:hAnsi="仿宋" w:cs="仿宋"/>
                <w:sz w:val="24"/>
              </w:rPr>
            </w:pPr>
            <w:r>
              <w:rPr>
                <w:rFonts w:ascii="仿宋" w:eastAsia="仿宋" w:hAnsi="仿宋" w:cs="仿宋" w:hint="eastAsia"/>
                <w:sz w:val="24"/>
              </w:rPr>
              <w:t>仪器设备名称</w:t>
            </w:r>
          </w:p>
        </w:tc>
        <w:tc>
          <w:tcPr>
            <w:tcW w:w="1618" w:type="pct"/>
            <w:vAlign w:val="center"/>
          </w:tcPr>
          <w:p w:rsidR="00822231" w:rsidP="002105A1">
            <w:pPr>
              <w:spacing w:line="240" w:lineRule="auto"/>
              <w:jc w:val="center"/>
              <w:rPr>
                <w:rFonts w:ascii="仿宋" w:eastAsia="仿宋" w:hAnsi="仿宋" w:cs="仿宋"/>
                <w:sz w:val="24"/>
              </w:rPr>
            </w:pPr>
            <w:r>
              <w:rPr>
                <w:rFonts w:ascii="仿宋" w:eastAsia="仿宋" w:hAnsi="仿宋" w:cs="仿宋" w:hint="eastAsia"/>
                <w:sz w:val="24"/>
              </w:rPr>
              <w:t>主要性能要求</w:t>
            </w:r>
          </w:p>
        </w:tc>
        <w:tc>
          <w:tcPr>
            <w:tcW w:w="358" w:type="pct"/>
            <w:vAlign w:val="center"/>
          </w:tcPr>
          <w:p w:rsidR="00822231" w:rsidP="002105A1">
            <w:pPr>
              <w:spacing w:line="240" w:lineRule="auto"/>
              <w:jc w:val="center"/>
              <w:rPr>
                <w:rFonts w:ascii="仿宋" w:eastAsia="仿宋" w:hAnsi="仿宋" w:cs="仿宋"/>
                <w:sz w:val="24"/>
              </w:rPr>
            </w:pPr>
            <w:r>
              <w:rPr>
                <w:rFonts w:ascii="仿宋" w:eastAsia="仿宋" w:hAnsi="仿宋" w:cs="仿宋" w:hint="eastAsia"/>
                <w:sz w:val="24"/>
              </w:rPr>
              <w:t>设备数量</w:t>
            </w:r>
          </w:p>
        </w:tc>
        <w:tc>
          <w:tcPr>
            <w:tcW w:w="358" w:type="pct"/>
            <w:vAlign w:val="center"/>
          </w:tcPr>
          <w:p w:rsidR="00822231" w:rsidP="002105A1">
            <w:pPr>
              <w:spacing w:line="240" w:lineRule="auto"/>
              <w:jc w:val="center"/>
              <w:rPr>
                <w:rFonts w:ascii="仿宋" w:eastAsia="仿宋" w:hAnsi="仿宋" w:cs="仿宋"/>
                <w:sz w:val="24"/>
              </w:rPr>
            </w:pPr>
            <w:r>
              <w:rPr>
                <w:rFonts w:ascii="仿宋" w:eastAsia="仿宋" w:hAnsi="仿宋" w:cs="仿宋" w:hint="eastAsia"/>
                <w:sz w:val="24"/>
              </w:rPr>
              <w:t>是否满足性能</w:t>
            </w:r>
          </w:p>
        </w:tc>
        <w:tc>
          <w:tcPr>
            <w:tcW w:w="421" w:type="pct"/>
            <w:vAlign w:val="center"/>
          </w:tcPr>
          <w:p w:rsidR="00822231" w:rsidP="002105A1">
            <w:pPr>
              <w:spacing w:line="240" w:lineRule="auto"/>
              <w:ind w:left="-96" w:right="-96" w:leftChars="-30" w:rightChars="-30"/>
              <w:jc w:val="center"/>
              <w:rPr>
                <w:rFonts w:ascii="仿宋" w:eastAsia="仿宋" w:hAnsi="仿宋" w:cs="仿宋"/>
                <w:sz w:val="24"/>
              </w:rPr>
            </w:pPr>
            <w:r>
              <w:rPr>
                <w:rFonts w:ascii="仿宋" w:eastAsia="仿宋" w:hAnsi="仿宋" w:cs="仿宋" w:hint="eastAsia"/>
                <w:sz w:val="24"/>
              </w:rPr>
              <w:t>是否校准或检定</w:t>
            </w:r>
          </w:p>
        </w:tc>
        <w:tc>
          <w:tcPr>
            <w:tcW w:w="383" w:type="pct"/>
            <w:vAlign w:val="center"/>
          </w:tcPr>
          <w:p w:rsidR="00822231" w:rsidP="002105A1">
            <w:pPr>
              <w:spacing w:line="240" w:lineRule="auto"/>
              <w:jc w:val="center"/>
              <w:rPr>
                <w:rFonts w:ascii="仿宋" w:eastAsia="仿宋" w:hAnsi="仿宋" w:cs="仿宋"/>
                <w:sz w:val="24"/>
              </w:rPr>
            </w:pPr>
            <w:r>
              <w:rPr>
                <w:rFonts w:ascii="仿宋" w:eastAsia="仿宋" w:hAnsi="仿宋" w:cs="仿宋" w:hint="eastAsia"/>
                <w:sz w:val="24"/>
              </w:rPr>
              <w:t>是否有发票</w:t>
            </w:r>
          </w:p>
        </w:tc>
        <w:tc>
          <w:tcPr>
            <w:tcW w:w="750" w:type="pct"/>
            <w:vAlign w:val="center"/>
          </w:tcPr>
          <w:p w:rsidR="00822231" w:rsidP="002105A1">
            <w:pPr>
              <w:spacing w:line="240" w:lineRule="auto"/>
              <w:jc w:val="center"/>
              <w:rPr>
                <w:rFonts w:ascii="仿宋" w:eastAsia="仿宋" w:hAnsi="仿宋" w:cs="仿宋"/>
                <w:sz w:val="24"/>
              </w:rPr>
            </w:pPr>
            <w:r>
              <w:rPr>
                <w:rFonts w:ascii="仿宋" w:eastAsia="仿宋" w:hAnsi="仿宋" w:cs="仿宋" w:hint="eastAsia"/>
                <w:sz w:val="24"/>
              </w:rPr>
              <w:t>存在的问题</w:t>
            </w: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1</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激光测距仪</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量程：0-150m</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2</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测厚仪</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金属厚度测量，超声波</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3</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经纬仪</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量程：0-360°，分辨率：2″</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4</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拉力计</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量程：0-40kgf</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5</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可燃气体测试仪</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适用气体：可燃气体</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6</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接地电阻测试仪</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测试电流：&gt;20mA（正弦波），分辨率：0.01Ω</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7</w:t>
            </w:r>
          </w:p>
        </w:tc>
        <w:tc>
          <w:tcPr>
            <w:tcW w:w="837" w:type="pct"/>
            <w:vAlign w:val="center"/>
          </w:tcPr>
          <w:p w:rsidR="00822231" w:rsidP="002105A1">
            <w:pPr>
              <w:spacing w:line="340" w:lineRule="exact"/>
              <w:ind w:left="-160" w:right="-160" w:leftChars="-50" w:rightChars="-50"/>
              <w:jc w:val="center"/>
              <w:rPr>
                <w:rFonts w:ascii="仿宋" w:eastAsia="仿宋" w:hAnsi="仿宋" w:cs="仿宋"/>
                <w:sz w:val="21"/>
                <w:szCs w:val="21"/>
              </w:rPr>
            </w:pPr>
            <w:r>
              <w:rPr>
                <w:rFonts w:ascii="仿宋" w:eastAsia="仿宋" w:hAnsi="仿宋" w:cs="仿宋" w:hint="eastAsia"/>
                <w:sz w:val="21"/>
                <w:szCs w:val="21"/>
              </w:rPr>
              <w:t>土壤电阻率测试仪</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四线法测量，测试电流：&gt;20mA（正弦波）分辨率：0.01Ω</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rPr>
          <w:trHeight w:val="665"/>
        </w:trPr>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8</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等电位测试仪</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测试电流:≥1A，四线法测试</w:t>
            </w:r>
            <w:r>
              <w:rPr>
                <w:rFonts w:ascii="仿宋" w:eastAsia="仿宋" w:hAnsi="仿宋" w:cs="仿宋" w:hint="eastAsia"/>
                <w:spacing w:val="-40"/>
                <w:sz w:val="21"/>
                <w:szCs w:val="21"/>
              </w:rPr>
              <w:t>，</w:t>
            </w:r>
            <w:r>
              <w:rPr>
                <w:rFonts w:ascii="仿宋" w:eastAsia="仿宋" w:hAnsi="仿宋" w:cs="仿宋" w:hint="eastAsia"/>
                <w:sz w:val="21"/>
                <w:szCs w:val="21"/>
              </w:rPr>
              <w:t>分辨率</w:t>
            </w:r>
            <w:r>
              <w:rPr>
                <w:rFonts w:ascii="仿宋" w:eastAsia="仿宋" w:hAnsi="仿宋" w:cs="仿宋" w:hint="eastAsia"/>
                <w:spacing w:val="-40"/>
                <w:sz w:val="21"/>
                <w:szCs w:val="21"/>
              </w:rPr>
              <w:t>：</w:t>
            </w:r>
            <w:r>
              <w:rPr>
                <w:rFonts w:ascii="仿宋" w:eastAsia="仿宋" w:hAnsi="仿宋" w:cs="仿宋" w:hint="eastAsia"/>
                <w:sz w:val="21"/>
                <w:szCs w:val="21"/>
              </w:rPr>
              <w:t>0.001Ω</w:t>
            </w:r>
            <w:r>
              <w:rPr>
                <w:rFonts w:ascii="仿宋" w:eastAsia="仿宋" w:hAnsi="仿宋" w:cs="仿宋" w:hint="eastAsia"/>
                <w:spacing w:val="-40"/>
                <w:sz w:val="21"/>
                <w:szCs w:val="21"/>
              </w:rPr>
              <w:t>，</w:t>
            </w:r>
            <w:r>
              <w:rPr>
                <w:rFonts w:ascii="仿宋" w:eastAsia="仿宋" w:hAnsi="仿宋" w:cs="仿宋" w:hint="eastAsia"/>
                <w:sz w:val="21"/>
                <w:szCs w:val="21"/>
              </w:rPr>
              <w:t>具备大容量锂电池</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9</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环路电阻测试仪</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电阻测量分辨率：0.001Ω，电流测量分辨率:1μA</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10</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防雷元件测试仪</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测试器件：MOV，具备大容量锂电池</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11</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绝缘电阻测试仪</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0-1000MΩ</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12</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表面阻抗测试仪</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测量范围：10</w:t>
            </w:r>
            <w:r>
              <w:rPr>
                <w:rFonts w:ascii="仿宋" w:eastAsia="仿宋" w:hAnsi="仿宋" w:cs="仿宋" w:hint="eastAsia"/>
                <w:sz w:val="21"/>
                <w:szCs w:val="21"/>
                <w:vertAlign w:val="superscript"/>
              </w:rPr>
              <w:t>3</w:t>
            </w:r>
            <w:r>
              <w:rPr>
                <w:rFonts w:ascii="仿宋" w:eastAsia="仿宋" w:hAnsi="仿宋" w:cs="仿宋" w:hint="eastAsia"/>
                <w:sz w:val="21"/>
                <w:szCs w:val="21"/>
              </w:rPr>
              <w:t>-10</w:t>
            </w:r>
            <w:r>
              <w:rPr>
                <w:rFonts w:ascii="仿宋" w:eastAsia="仿宋" w:hAnsi="仿宋" w:cs="仿宋" w:hint="eastAsia"/>
                <w:sz w:val="21"/>
                <w:szCs w:val="21"/>
                <w:vertAlign w:val="superscript"/>
              </w:rPr>
              <w:t>10</w:t>
            </w:r>
            <w:r>
              <w:rPr>
                <w:rFonts w:ascii="仿宋" w:eastAsia="仿宋" w:hAnsi="仿宋" w:cs="仿宋" w:hint="eastAsia"/>
                <w:sz w:val="21"/>
                <w:szCs w:val="21"/>
              </w:rPr>
              <w:t>Ω</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13</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静电电位测试仪</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测量范围：±20kv</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14</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数字万用表</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电压、电流、电阻测量，分辨率：3位半</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15</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标准电阻</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10</w:t>
            </w:r>
            <w:r>
              <w:rPr>
                <w:rFonts w:ascii="仿宋" w:eastAsia="仿宋" w:hAnsi="仿宋" w:cs="仿宋" w:hint="eastAsia"/>
                <w:sz w:val="21"/>
                <w:szCs w:val="21"/>
                <w:vertAlign w:val="superscript"/>
              </w:rPr>
              <w:t>-3</w:t>
            </w:r>
            <w:r>
              <w:rPr>
                <w:rFonts w:ascii="仿宋" w:eastAsia="仿宋" w:hAnsi="仿宋" w:cs="仿宋" w:hint="eastAsia"/>
                <w:sz w:val="21"/>
                <w:szCs w:val="21"/>
              </w:rPr>
              <w:t>~10</w:t>
            </w:r>
            <w:r>
              <w:rPr>
                <w:rFonts w:ascii="仿宋" w:eastAsia="仿宋" w:hAnsi="仿宋" w:cs="仿宋" w:hint="eastAsia"/>
                <w:sz w:val="21"/>
                <w:szCs w:val="21"/>
                <w:vertAlign w:val="superscript"/>
              </w:rPr>
              <w:t>5</w:t>
            </w:r>
            <w:r>
              <w:rPr>
                <w:rFonts w:ascii="仿宋" w:eastAsia="仿宋" w:hAnsi="仿宋" w:cs="仿宋" w:hint="eastAsia"/>
                <w:sz w:val="21"/>
                <w:szCs w:val="21"/>
              </w:rPr>
              <w:t>欧姆，功率1/2w，线绕型</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16</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钢卷尺</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分辨率：0.01m</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17</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游标卡尺</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量程：0-150mm</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18</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防爆对讲机</w:t>
            </w:r>
          </w:p>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（申请甲级）</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防爆对讲</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r w:rsidTr="002105A1">
        <w:tblPrEx>
          <w:tblW w:w="4997" w:type="pct"/>
          <w:tblLook w:val="0000"/>
        </w:tblPrEx>
        <w:tc>
          <w:tcPr>
            <w:tcW w:w="271"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19</w:t>
            </w:r>
          </w:p>
        </w:tc>
        <w:tc>
          <w:tcPr>
            <w:tcW w:w="837"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大地网测试仪</w:t>
            </w:r>
          </w:p>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（申请甲级）</w:t>
            </w:r>
          </w:p>
        </w:tc>
        <w:tc>
          <w:tcPr>
            <w:tcW w:w="1618" w:type="pct"/>
            <w:vAlign w:val="center"/>
          </w:tcPr>
          <w:p w:rsidR="00822231" w:rsidP="002105A1">
            <w:pPr>
              <w:spacing w:line="340" w:lineRule="exact"/>
              <w:jc w:val="center"/>
              <w:rPr>
                <w:rFonts w:ascii="仿宋" w:eastAsia="仿宋" w:hAnsi="仿宋" w:cs="仿宋"/>
                <w:sz w:val="21"/>
                <w:szCs w:val="21"/>
              </w:rPr>
            </w:pPr>
            <w:r>
              <w:rPr>
                <w:rFonts w:ascii="仿宋" w:eastAsia="仿宋" w:hAnsi="仿宋" w:cs="仿宋" w:hint="eastAsia"/>
                <w:sz w:val="21"/>
                <w:szCs w:val="21"/>
              </w:rPr>
              <w:t>测试电流：≥3A，分辨率：0.001Ω-99.999Ω，频率可选</w:t>
            </w:r>
          </w:p>
        </w:tc>
        <w:tc>
          <w:tcPr>
            <w:tcW w:w="358" w:type="pct"/>
            <w:vAlign w:val="center"/>
          </w:tcPr>
          <w:p w:rsidR="00822231" w:rsidP="002105A1">
            <w:pPr>
              <w:spacing w:line="340" w:lineRule="exact"/>
              <w:jc w:val="center"/>
              <w:rPr>
                <w:rFonts w:ascii="仿宋" w:eastAsia="仿宋" w:hAnsi="仿宋" w:cs="仿宋"/>
                <w:sz w:val="21"/>
                <w:szCs w:val="21"/>
              </w:rPr>
            </w:pPr>
          </w:p>
        </w:tc>
        <w:tc>
          <w:tcPr>
            <w:tcW w:w="358" w:type="pct"/>
            <w:vAlign w:val="center"/>
          </w:tcPr>
          <w:p w:rsidR="00822231" w:rsidP="002105A1">
            <w:pPr>
              <w:spacing w:line="340" w:lineRule="exact"/>
              <w:jc w:val="center"/>
              <w:rPr>
                <w:rFonts w:ascii="仿宋" w:eastAsia="仿宋" w:hAnsi="仿宋" w:cs="仿宋"/>
                <w:sz w:val="21"/>
                <w:szCs w:val="21"/>
              </w:rPr>
            </w:pPr>
          </w:p>
        </w:tc>
        <w:tc>
          <w:tcPr>
            <w:tcW w:w="421" w:type="pct"/>
            <w:vAlign w:val="center"/>
          </w:tcPr>
          <w:p w:rsidR="00822231" w:rsidP="002105A1">
            <w:pPr>
              <w:spacing w:line="340" w:lineRule="exact"/>
              <w:jc w:val="center"/>
              <w:rPr>
                <w:rFonts w:ascii="仿宋" w:eastAsia="仿宋" w:hAnsi="仿宋" w:cs="仿宋"/>
                <w:sz w:val="21"/>
                <w:szCs w:val="21"/>
              </w:rPr>
            </w:pPr>
          </w:p>
        </w:tc>
        <w:tc>
          <w:tcPr>
            <w:tcW w:w="383" w:type="pct"/>
            <w:vAlign w:val="center"/>
          </w:tcPr>
          <w:p w:rsidR="00822231" w:rsidP="002105A1">
            <w:pPr>
              <w:spacing w:line="340" w:lineRule="exact"/>
              <w:rPr>
                <w:rFonts w:ascii="仿宋" w:eastAsia="仿宋" w:hAnsi="仿宋" w:cs="仿宋"/>
                <w:sz w:val="21"/>
                <w:szCs w:val="21"/>
              </w:rPr>
            </w:pPr>
          </w:p>
        </w:tc>
        <w:tc>
          <w:tcPr>
            <w:tcW w:w="750" w:type="pct"/>
            <w:vAlign w:val="center"/>
          </w:tcPr>
          <w:p w:rsidR="00822231" w:rsidP="002105A1">
            <w:pPr>
              <w:spacing w:line="340" w:lineRule="exact"/>
              <w:rPr>
                <w:rFonts w:ascii="仿宋" w:eastAsia="仿宋" w:hAnsi="仿宋" w:cs="仿宋"/>
                <w:sz w:val="21"/>
                <w:szCs w:val="21"/>
              </w:rPr>
            </w:pPr>
          </w:p>
        </w:tc>
      </w:tr>
    </w:tbl>
    <w:p w:rsidR="00822231" w:rsidP="00822231">
      <w:pPr>
        <w:spacing w:line="300" w:lineRule="exact"/>
        <w:rPr>
          <w:rFonts w:ascii="仿宋" w:eastAsia="仿宋" w:hAnsi="仿宋" w:cs="仿宋"/>
          <w:sz w:val="21"/>
          <w:szCs w:val="21"/>
        </w:rPr>
      </w:pPr>
      <w:r>
        <w:rPr>
          <w:rFonts w:ascii="仿宋" w:eastAsia="仿宋" w:hAnsi="仿宋" w:cs="仿宋" w:hint="eastAsia"/>
          <w:sz w:val="21"/>
          <w:szCs w:val="21"/>
        </w:rPr>
        <w:t>注：1.相关信息核查无误的在相应栏打“√ ”，否则打“X”，并详细说明存在的问题；</w:t>
      </w:r>
    </w:p>
    <w:p w:rsidR="00822231" w:rsidP="00822231">
      <w:pPr>
        <w:spacing w:line="300" w:lineRule="exact"/>
        <w:ind w:firstLine="420"/>
        <w:rPr>
          <w:rFonts w:ascii="仿宋" w:eastAsia="仿宋" w:hAnsi="仿宋" w:cs="仿宋"/>
          <w:sz w:val="21"/>
          <w:szCs w:val="21"/>
        </w:rPr>
      </w:pPr>
      <w:r>
        <w:rPr>
          <w:rFonts w:ascii="仿宋" w:eastAsia="仿宋" w:hAnsi="仿宋" w:cs="仿宋" w:hint="eastAsia"/>
          <w:sz w:val="21"/>
          <w:szCs w:val="21"/>
        </w:rPr>
        <w:t>2.对发现问题的资料要拍照留存；</w:t>
      </w:r>
    </w:p>
    <w:p w:rsidR="00822231" w:rsidP="00822231">
      <w:pPr>
        <w:spacing w:line="300" w:lineRule="exact"/>
        <w:ind w:firstLine="420"/>
        <w:rPr>
          <w:rFonts w:ascii="仿宋_GB2312"/>
          <w:sz w:val="24"/>
          <w:szCs w:val="24"/>
        </w:rPr>
      </w:pPr>
      <w:r>
        <w:rPr>
          <w:rFonts w:ascii="仿宋" w:eastAsia="仿宋" w:hAnsi="仿宋" w:cs="仿宋" w:hint="eastAsia"/>
          <w:sz w:val="21"/>
          <w:szCs w:val="21"/>
        </w:rPr>
        <w:t>3.本表一式两份，被核查单位、省气象局各留存一份。</w:t>
      </w:r>
      <w:r>
        <w:rPr>
          <w:rFonts w:ascii="仿宋_GB2312" w:hint="eastAsia"/>
          <w:sz w:val="24"/>
          <w:szCs w:val="24"/>
        </w:rPr>
        <w:t xml:space="preserve"> </w:t>
      </w:r>
    </w:p>
    <w:p w:rsidR="00822231" w:rsidP="00822231">
      <w:pPr>
        <w:spacing w:line="300" w:lineRule="exact"/>
        <w:ind w:firstLine="240" w:firstLineChars="100"/>
        <w:rPr>
          <w:rFonts w:ascii="仿宋_GB2312"/>
          <w:sz w:val="24"/>
          <w:szCs w:val="24"/>
        </w:rPr>
      </w:pPr>
    </w:p>
    <w:p w:rsidR="00822231" w:rsidP="00822231">
      <w:pPr>
        <w:spacing w:line="300" w:lineRule="exact"/>
        <w:ind w:firstLine="360" w:firstLineChars="150"/>
        <w:rPr>
          <w:rFonts w:ascii="仿宋_GB2312"/>
          <w:sz w:val="24"/>
          <w:szCs w:val="24"/>
        </w:rPr>
      </w:pPr>
    </w:p>
    <w:p w:rsidR="00822231" w:rsidP="00822231">
      <w:pPr>
        <w:spacing w:line="300" w:lineRule="exact"/>
        <w:ind w:firstLine="360" w:firstLineChars="150"/>
        <w:rPr>
          <w:rFonts w:ascii="仿宋_GB2312"/>
          <w:sz w:val="24"/>
          <w:szCs w:val="24"/>
        </w:rPr>
      </w:pPr>
    </w:p>
    <w:p w:rsidR="00822231" w:rsidP="00822231">
      <w:pPr>
        <w:spacing w:line="300" w:lineRule="exact"/>
        <w:ind w:firstLine="420" w:firstLineChars="150"/>
      </w:pPr>
      <w:r>
        <w:rPr>
          <w:rFonts w:ascii="仿宋_GB2312" w:hAnsi="仿宋_GB2312" w:cs="仿宋_GB2312" w:hint="eastAsia"/>
          <w:b/>
          <w:bCs/>
          <w:sz w:val="28"/>
          <w:szCs w:val="28"/>
        </w:rPr>
        <w:t xml:space="preserve">现场核查人员：     </w:t>
      </w:r>
      <w:r>
        <w:rPr>
          <w:rFonts w:ascii="仿宋_GB2312" w:hint="eastAsia"/>
          <w:sz w:val="24"/>
          <w:szCs w:val="24"/>
        </w:rPr>
        <w:t xml:space="preserve">              </w:t>
      </w:r>
    </w:p>
    <w:p w:rsidR="00822231" w:rsidP="00822231">
      <w:pPr>
        <w:adjustRightInd w:val="0"/>
        <w:spacing w:line="300" w:lineRule="exact"/>
        <w:rPr>
          <w:rFonts w:ascii="仿宋_GB2312" w:hAnsi="仿宋_GB2312" w:cs="仿宋_GB2312"/>
          <w:b/>
          <w:bCs/>
          <w:sz w:val="28"/>
          <w:szCs w:val="28"/>
        </w:rPr>
      </w:pPr>
    </w:p>
    <w:p w:rsidR="00822231" w:rsidP="00822231">
      <w:pPr>
        <w:rPr>
          <w:rFonts w:ascii="仿宋_GB2312" w:hAnsi="仿宋_GB2312" w:cs="仿宋_GB2312"/>
          <w:b/>
          <w:bCs/>
          <w:sz w:val="28"/>
          <w:szCs w:val="28"/>
        </w:rPr>
      </w:pPr>
    </w:p>
    <w:p w:rsidR="00822231" w:rsidP="00822231">
      <w:pPr>
        <w:rPr>
          <w:rFonts w:ascii="仿宋_GB2312" w:hAnsi="仿宋_GB2312" w:cs="仿宋_GB2312"/>
          <w:b/>
          <w:bCs/>
          <w:sz w:val="28"/>
          <w:szCs w:val="28"/>
        </w:rPr>
      </w:pPr>
    </w:p>
    <w:p w:rsidR="00822231" w:rsidP="00822231">
      <w:pPr>
        <w:rPr>
          <w:rFonts w:ascii="仿宋_GB2312" w:hAnsi="仿宋_GB2312" w:cs="仿宋_GB2312"/>
          <w:b/>
          <w:bCs/>
          <w:sz w:val="28"/>
          <w:szCs w:val="28"/>
        </w:rPr>
      </w:pPr>
    </w:p>
    <w:p w:rsidR="00822231" w:rsidP="00822231">
      <w:pPr>
        <w:rPr>
          <w:rFonts w:ascii="仿宋_GB2312" w:hAnsi="仿宋_GB2312" w:cs="仿宋_GB2312"/>
          <w:b/>
          <w:bCs/>
          <w:sz w:val="28"/>
          <w:szCs w:val="28"/>
        </w:rPr>
      </w:pPr>
    </w:p>
    <w:p w:rsidR="00822231" w:rsidP="00822231">
      <w:pPr>
        <w:pStyle w:val="Title"/>
        <w:spacing w:before="0" w:after="0" w:line="800" w:lineRule="exact"/>
        <w:jc w:val="left"/>
        <w:rPr>
          <w:rFonts w:ascii="黑体" w:eastAsia="黑体" w:hAnsi="黑体"/>
          <w:b w:val="0"/>
          <w:sz w:val="32"/>
        </w:rPr>
        <w:sectPr>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720"/>
          <w:titlePg/>
          <w:docGrid w:type="lines" w:linePitch="312"/>
        </w:sectPr>
      </w:pPr>
    </w:p>
    <w:p w:rsidR="00822231" w:rsidP="00822231">
      <w:pPr>
        <w:pStyle w:val="Title"/>
        <w:spacing w:before="0" w:after="0" w:line="800" w:lineRule="exact"/>
        <w:jc w:val="left"/>
        <w:rPr>
          <w:rFonts w:ascii="黑体" w:eastAsia="黑体" w:hAnsi="黑体"/>
          <w:b w:val="0"/>
          <w:sz w:val="32"/>
        </w:rPr>
      </w:pPr>
      <w:r>
        <w:rPr>
          <w:rFonts w:ascii="黑体" w:eastAsia="黑体" w:hAnsi="黑体" w:hint="eastAsia"/>
          <w:b w:val="0"/>
          <w:sz w:val="32"/>
        </w:rPr>
        <w:t>附表8</w:t>
      </w:r>
    </w:p>
    <w:p w:rsidR="00822231" w:rsidP="00822231">
      <w:pPr>
        <w:jc w:val="center"/>
        <w:rPr>
          <w:rFonts w:ascii="方正小标宋简体" w:eastAsia="方正小标宋简体" w:hAnsi="仿宋"/>
          <w:sz w:val="36"/>
          <w:szCs w:val="36"/>
        </w:rPr>
      </w:pPr>
      <w:r>
        <w:rPr>
          <w:rFonts w:ascii="方正小标宋简体" w:eastAsia="方正小标宋简体" w:hAnsi="仿宋" w:hint="eastAsia"/>
          <w:sz w:val="36"/>
          <w:szCs w:val="36"/>
        </w:rPr>
        <w:t>终止现场考核申请表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7"/>
        <w:gridCol w:w="6853"/>
      </w:tblGrid>
      <w:tr w:rsidTr="002105A1">
        <w:tblPrEx>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78" w:type="pct"/>
          </w:tcPr>
          <w:p w:rsidR="00822231" w:rsidRPr="00A042CC" w:rsidP="002105A1">
            <w:pPr>
              <w:jc w:val="center"/>
              <w:rPr>
                <w:rFonts w:ascii="仿宋_GB2312"/>
                <w:szCs w:val="32"/>
              </w:rPr>
            </w:pPr>
            <w:r w:rsidRPr="00A042CC">
              <w:rPr>
                <w:rFonts w:ascii="仿宋_GB2312" w:hint="eastAsia"/>
                <w:szCs w:val="32"/>
              </w:rPr>
              <w:t>单位名称</w:t>
            </w:r>
          </w:p>
          <w:p w:rsidR="00822231" w:rsidRPr="00A042CC" w:rsidP="002105A1">
            <w:pPr>
              <w:jc w:val="center"/>
              <w:rPr>
                <w:rFonts w:ascii="仿宋_GB2312"/>
                <w:szCs w:val="32"/>
              </w:rPr>
            </w:pPr>
            <w:r w:rsidRPr="00A042CC">
              <w:rPr>
                <w:rFonts w:ascii="仿宋_GB2312" w:hint="eastAsia"/>
                <w:szCs w:val="32"/>
              </w:rPr>
              <w:t>（公章）</w:t>
            </w:r>
          </w:p>
        </w:tc>
        <w:tc>
          <w:tcPr>
            <w:tcW w:w="4021" w:type="pct"/>
          </w:tcPr>
          <w:p w:rsidR="00822231" w:rsidRPr="00A042CC" w:rsidP="002105A1">
            <w:pPr>
              <w:jc w:val="center"/>
              <w:rPr>
                <w:rFonts w:ascii="仿宋_GB2312"/>
                <w:szCs w:val="32"/>
              </w:rPr>
            </w:pPr>
          </w:p>
        </w:tc>
      </w:tr>
      <w:tr w:rsidTr="002105A1">
        <w:tblPrEx>
          <w:tblW w:w="4999" w:type="pct"/>
          <w:tblLook w:val="0000"/>
        </w:tblPrEx>
        <w:trPr>
          <w:trHeight w:val="9409"/>
        </w:trPr>
        <w:tc>
          <w:tcPr>
            <w:tcW w:w="5000" w:type="pct"/>
            <w:gridSpan w:val="2"/>
          </w:tcPr>
          <w:p w:rsidR="00822231" w:rsidRPr="00A042CC" w:rsidP="002105A1">
            <w:pPr>
              <w:jc w:val="left"/>
              <w:rPr>
                <w:rFonts w:ascii="仿宋_GB2312"/>
                <w:szCs w:val="32"/>
              </w:rPr>
            </w:pPr>
          </w:p>
          <w:p w:rsidR="00822231" w:rsidRPr="00A042CC" w:rsidP="002105A1">
            <w:pPr>
              <w:jc w:val="left"/>
              <w:rPr>
                <w:rFonts w:ascii="仿宋_GB2312"/>
                <w:szCs w:val="32"/>
              </w:rPr>
            </w:pPr>
          </w:p>
          <w:p w:rsidR="00822231" w:rsidRPr="00A042CC" w:rsidP="002105A1">
            <w:pPr>
              <w:ind w:firstLine="640" w:firstLineChars="200"/>
              <w:jc w:val="left"/>
              <w:rPr>
                <w:rFonts w:ascii="仿宋_GB2312" w:hAnsi="仿宋_GB2312" w:cs="仿宋_GB2312"/>
                <w:szCs w:val="32"/>
              </w:rPr>
            </w:pPr>
            <w:r w:rsidRPr="00A042CC">
              <w:rPr>
                <w:rFonts w:ascii="仿宋_GB2312" w:hAnsi="仿宋_GB2312" w:cs="仿宋_GB2312" w:hint="eastAsia"/>
                <w:szCs w:val="32"/>
              </w:rPr>
              <w:t>我单位因技术负责人未通过理论考核，现申请终止雷电防护装置检测资质现场考核。</w:t>
            </w:r>
          </w:p>
          <w:p w:rsidR="00822231" w:rsidRPr="00A042CC" w:rsidP="002105A1">
            <w:pPr>
              <w:jc w:val="left"/>
              <w:rPr>
                <w:rFonts w:ascii="仿宋_GB2312" w:hAnsi="仿宋_GB2312" w:cs="仿宋_GB2312"/>
                <w:szCs w:val="32"/>
              </w:rPr>
            </w:pPr>
          </w:p>
          <w:p w:rsidR="00822231" w:rsidRPr="00A042CC" w:rsidP="002105A1">
            <w:pPr>
              <w:jc w:val="center"/>
              <w:rPr>
                <w:rFonts w:ascii="仿宋_GB2312" w:hAnsi="仿宋_GB2312" w:cs="仿宋_GB2312"/>
                <w:szCs w:val="32"/>
              </w:rPr>
            </w:pPr>
          </w:p>
          <w:p w:rsidR="00822231" w:rsidRPr="00A042CC" w:rsidP="002105A1">
            <w:pPr>
              <w:jc w:val="center"/>
              <w:rPr>
                <w:rFonts w:ascii="仿宋_GB2312" w:hAnsi="仿宋_GB2312" w:cs="仿宋_GB2312"/>
                <w:szCs w:val="32"/>
              </w:rPr>
            </w:pPr>
          </w:p>
          <w:p w:rsidR="00822231" w:rsidRPr="00A042CC" w:rsidP="002105A1">
            <w:pPr>
              <w:jc w:val="center"/>
              <w:rPr>
                <w:rFonts w:ascii="仿宋_GB2312" w:hAnsi="仿宋_GB2312" w:cs="仿宋_GB2312"/>
                <w:szCs w:val="32"/>
              </w:rPr>
            </w:pPr>
          </w:p>
          <w:p w:rsidR="00822231" w:rsidRPr="00A042CC" w:rsidP="002105A1">
            <w:pPr>
              <w:jc w:val="center"/>
              <w:rPr>
                <w:rFonts w:ascii="仿宋_GB2312" w:hAnsi="仿宋_GB2312" w:cs="仿宋_GB2312"/>
                <w:szCs w:val="32"/>
              </w:rPr>
            </w:pPr>
          </w:p>
          <w:p w:rsidR="00822231" w:rsidRPr="00A042CC" w:rsidP="002105A1">
            <w:pPr>
              <w:jc w:val="center"/>
              <w:rPr>
                <w:rFonts w:ascii="仿宋_GB2312" w:hAnsi="仿宋_GB2312" w:cs="仿宋_GB2312"/>
                <w:szCs w:val="32"/>
              </w:rPr>
            </w:pPr>
          </w:p>
          <w:p w:rsidR="00822231" w:rsidRPr="00A042CC" w:rsidP="002105A1">
            <w:pPr>
              <w:ind w:firstLine="2240" w:firstLineChars="700"/>
              <w:rPr>
                <w:rFonts w:ascii="仿宋_GB2312" w:hAnsi="仿宋_GB2312" w:cs="仿宋_GB2312"/>
                <w:szCs w:val="32"/>
              </w:rPr>
            </w:pPr>
            <w:r w:rsidRPr="00A042CC">
              <w:rPr>
                <w:rFonts w:ascii="仿宋_GB2312" w:hAnsi="仿宋_GB2312" w:cs="仿宋_GB2312" w:hint="eastAsia"/>
                <w:szCs w:val="32"/>
              </w:rPr>
              <w:t>负责人（签字）：</w:t>
            </w:r>
          </w:p>
          <w:p w:rsidR="00822231" w:rsidRPr="00A042CC" w:rsidP="002105A1">
            <w:pPr>
              <w:jc w:val="center"/>
              <w:rPr>
                <w:rFonts w:ascii="仿宋_GB2312" w:hAnsi="仿宋_GB2312" w:cs="仿宋_GB2312"/>
                <w:szCs w:val="32"/>
              </w:rPr>
            </w:pPr>
          </w:p>
          <w:p w:rsidR="00822231" w:rsidRPr="00A042CC" w:rsidP="002105A1">
            <w:pPr>
              <w:jc w:val="center"/>
              <w:rPr>
                <w:rFonts w:ascii="仿宋_GB2312" w:hAnsi="仿宋_GB2312" w:cs="仿宋_GB2312"/>
                <w:szCs w:val="32"/>
              </w:rPr>
            </w:pPr>
            <w:r w:rsidRPr="00A042CC">
              <w:rPr>
                <w:rFonts w:ascii="仿宋_GB2312" w:hAnsi="仿宋_GB2312" w:cs="仿宋_GB2312" w:hint="eastAsia"/>
                <w:szCs w:val="32"/>
              </w:rPr>
              <w:t>时  间：XXXX年XX月XX日</w:t>
            </w:r>
          </w:p>
          <w:p w:rsidR="00822231" w:rsidRPr="00A042CC" w:rsidP="002105A1">
            <w:pPr>
              <w:jc w:val="center"/>
              <w:rPr>
                <w:rFonts w:ascii="仿宋_GB2312"/>
                <w:szCs w:val="32"/>
              </w:rPr>
            </w:pPr>
          </w:p>
          <w:p w:rsidR="00822231" w:rsidRPr="00A042CC" w:rsidP="002105A1">
            <w:pPr>
              <w:jc w:val="center"/>
              <w:rPr>
                <w:rFonts w:ascii="仿宋_GB2312"/>
                <w:szCs w:val="32"/>
              </w:rPr>
            </w:pPr>
          </w:p>
          <w:p w:rsidR="00822231" w:rsidRPr="00A042CC" w:rsidP="002105A1">
            <w:pPr>
              <w:jc w:val="center"/>
              <w:rPr>
                <w:rFonts w:ascii="仿宋_GB2312"/>
                <w:szCs w:val="32"/>
              </w:rPr>
            </w:pPr>
          </w:p>
          <w:p w:rsidR="00822231" w:rsidRPr="00A042CC" w:rsidP="002105A1">
            <w:pPr>
              <w:jc w:val="center"/>
              <w:rPr>
                <w:rFonts w:ascii="仿宋_GB2312"/>
                <w:szCs w:val="32"/>
              </w:rPr>
            </w:pPr>
          </w:p>
        </w:tc>
      </w:tr>
    </w:tbl>
    <w:p w:rsidR="00822231" w:rsidP="00822231">
      <w:pPr>
        <w:sectPr>
          <w:pgSz w:w="11906" w:h="16838"/>
          <w:pgMar w:top="1440" w:right="1800" w:bottom="1440" w:left="1800" w:header="851" w:footer="992" w:gutter="0"/>
          <w:cols w:space="720"/>
          <w:titlePg/>
          <w:docGrid w:type="lines" w:linePitch="312"/>
        </w:sectPr>
      </w:pPr>
    </w:p>
    <w:p w:rsidR="00822231" w:rsidP="00822231">
      <w:pPr>
        <w:spacing w:line="240" w:lineRule="auto"/>
        <w:rPr>
          <w:rFonts w:ascii="黑体" w:eastAsia="黑体" w:hAnsi="仿宋"/>
          <w:bCs/>
          <w:szCs w:val="32"/>
          <w:highlight w:val="yellow"/>
        </w:rPr>
      </w:pPr>
      <w:r>
        <w:rPr>
          <w:rFonts w:ascii="黑体" w:eastAsia="黑体" w:hAnsi="仿宋"/>
          <w:bCs/>
          <w:szCs w:val="32"/>
        </w:rPr>
        <w:t>附</w:t>
      </w:r>
      <w:r>
        <w:rPr>
          <w:rFonts w:ascii="黑体" w:eastAsia="黑体" w:hAnsi="仿宋" w:hint="eastAsia"/>
          <w:bCs/>
          <w:szCs w:val="32"/>
        </w:rPr>
        <w:t>表9</w:t>
      </w:r>
    </w:p>
    <w:p w:rsidR="00822231" w:rsidP="00822231">
      <w:pPr>
        <w:spacing w:line="260" w:lineRule="exact"/>
        <w:rPr>
          <w:rFonts w:ascii="黑体" w:eastAsia="黑体" w:hAnsi="仿宋"/>
          <w:bCs/>
          <w:szCs w:val="32"/>
        </w:rPr>
      </w:pPr>
    </w:p>
    <w:p w:rsidR="00822231" w:rsidP="00822231">
      <w:pPr>
        <w:jc w:val="center"/>
        <w:rPr>
          <w:rFonts w:ascii="方正小标宋简体" w:eastAsia="方正小标宋简体" w:hAnsi="华文中宋"/>
          <w:bCs/>
          <w:sz w:val="44"/>
          <w:szCs w:val="44"/>
        </w:rPr>
      </w:pPr>
      <w:r>
        <w:rPr>
          <w:rFonts w:ascii="方正小标宋简体" w:eastAsia="方正小标宋简体" w:hAnsi="华文中宋" w:hint="eastAsia"/>
          <w:bCs/>
          <w:sz w:val="44"/>
          <w:szCs w:val="44"/>
        </w:rPr>
        <w:t>雷电防护装置检测资质现场考核记录表</w:t>
      </w:r>
    </w:p>
    <w:p w:rsidR="00822231" w:rsidP="00822231">
      <w:pPr>
        <w:spacing w:line="360" w:lineRule="exact"/>
        <w:jc w:val="center"/>
        <w:rPr>
          <w:rFonts w:ascii="方正小标宋简体" w:eastAsia="方正小标宋简体" w:hAnsi="华文中宋"/>
          <w:bCs/>
          <w:sz w:val="44"/>
          <w:szCs w:val="44"/>
        </w:rPr>
      </w:pPr>
    </w:p>
    <w:p w:rsidR="00822231" w:rsidP="00822231">
      <w:pPr>
        <w:spacing w:line="360" w:lineRule="exact"/>
        <w:rPr>
          <w:rFonts w:ascii="仿宋_GB2312" w:hAnsi="仿宋"/>
          <w:sz w:val="24"/>
        </w:rPr>
      </w:pPr>
      <w:r>
        <w:rPr>
          <w:rFonts w:ascii="仿宋_GB2312" w:hAnsi="仿宋" w:hint="eastAsia"/>
          <w:b/>
          <w:bCs/>
          <w:sz w:val="28"/>
          <w:szCs w:val="28"/>
        </w:rPr>
        <w:t xml:space="preserve"> </w:t>
      </w:r>
      <w:r>
        <w:rPr>
          <w:rFonts w:ascii="仿宋_GB2312" w:hAnsi="仿宋" w:hint="eastAsia"/>
          <w:sz w:val="24"/>
        </w:rPr>
        <w:t>被评审单位：                          考核时间：     年    月   日</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3"/>
        <w:gridCol w:w="6151"/>
        <w:gridCol w:w="1476"/>
      </w:tblGrid>
      <w:tr w:rsidTr="002105A1">
        <w:tblPrEx>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0"/>
          <w:jc w:val="center"/>
        </w:trPr>
        <w:tc>
          <w:tcPr>
            <w:tcW w:w="524" w:type="pct"/>
            <w:vAlign w:val="center"/>
          </w:tcPr>
          <w:p w:rsidR="00822231" w:rsidP="002105A1">
            <w:pPr>
              <w:adjustRightInd w:val="0"/>
              <w:snapToGrid w:val="0"/>
              <w:spacing w:line="0" w:lineRule="atLeast"/>
              <w:ind w:left="-58" w:right="-93" w:leftChars="-18" w:rightChars="-29"/>
              <w:jc w:val="center"/>
              <w:rPr>
                <w:rFonts w:ascii="仿宋_GB2312" w:hAnsi="仿宋"/>
                <w:b/>
                <w:bCs/>
                <w:sz w:val="24"/>
              </w:rPr>
            </w:pPr>
            <w:r>
              <w:rPr>
                <w:rFonts w:ascii="仿宋_GB2312" w:hAnsi="仿宋" w:hint="eastAsia"/>
                <w:b/>
                <w:bCs/>
                <w:sz w:val="24"/>
              </w:rPr>
              <w:t>考核类别</w:t>
            </w:r>
          </w:p>
        </w:tc>
        <w:tc>
          <w:tcPr>
            <w:tcW w:w="3610" w:type="pct"/>
            <w:vAlign w:val="center"/>
          </w:tcPr>
          <w:p w:rsidR="00822231" w:rsidP="002105A1">
            <w:pPr>
              <w:adjustRightInd w:val="0"/>
              <w:snapToGrid w:val="0"/>
              <w:spacing w:line="0" w:lineRule="atLeast"/>
              <w:jc w:val="center"/>
              <w:rPr>
                <w:rFonts w:ascii="仿宋_GB2312" w:hAnsi="仿宋"/>
                <w:b/>
                <w:bCs/>
                <w:sz w:val="24"/>
              </w:rPr>
            </w:pPr>
            <w:r>
              <w:rPr>
                <w:rFonts w:ascii="仿宋_GB2312" w:hAnsi="仿宋" w:hint="eastAsia"/>
                <w:b/>
                <w:bCs/>
                <w:sz w:val="24"/>
              </w:rPr>
              <w:t>基本情况</w:t>
            </w:r>
          </w:p>
        </w:tc>
        <w:tc>
          <w:tcPr>
            <w:tcW w:w="864" w:type="pct"/>
            <w:vAlign w:val="center"/>
          </w:tcPr>
          <w:p w:rsidR="00822231" w:rsidP="002105A1">
            <w:pPr>
              <w:adjustRightInd w:val="0"/>
              <w:snapToGrid w:val="0"/>
              <w:spacing w:line="0" w:lineRule="atLeast"/>
              <w:jc w:val="center"/>
              <w:rPr>
                <w:rFonts w:ascii="仿宋_GB2312" w:hAnsi="仿宋"/>
                <w:b/>
                <w:bCs/>
                <w:sz w:val="24"/>
              </w:rPr>
            </w:pPr>
            <w:r>
              <w:rPr>
                <w:rFonts w:ascii="仿宋_GB2312" w:hAnsi="仿宋" w:hint="eastAsia"/>
                <w:b/>
                <w:bCs/>
                <w:sz w:val="24"/>
              </w:rPr>
              <w:t>存在问题</w:t>
            </w:r>
          </w:p>
          <w:p w:rsidR="00822231" w:rsidP="002105A1">
            <w:pPr>
              <w:adjustRightInd w:val="0"/>
              <w:snapToGrid w:val="0"/>
              <w:spacing w:line="0" w:lineRule="atLeast"/>
              <w:jc w:val="center"/>
              <w:rPr>
                <w:rFonts w:ascii="仿宋_GB2312" w:hAnsi="仿宋"/>
                <w:b/>
                <w:bCs/>
                <w:sz w:val="24"/>
              </w:rPr>
            </w:pPr>
            <w:r>
              <w:rPr>
                <w:rFonts w:ascii="仿宋_GB2312" w:hAnsi="仿宋" w:hint="eastAsia"/>
                <w:b/>
                <w:bCs/>
                <w:sz w:val="24"/>
              </w:rPr>
              <w:t>描述</w:t>
            </w:r>
          </w:p>
        </w:tc>
      </w:tr>
      <w:tr w:rsidTr="002105A1">
        <w:tblPrEx>
          <w:tblW w:w="4999" w:type="pct"/>
          <w:jc w:val="center"/>
          <w:tblLook w:val="0000"/>
        </w:tblPrEx>
        <w:trPr>
          <w:cantSplit/>
          <w:trHeight w:val="20"/>
          <w:jc w:val="center"/>
        </w:trPr>
        <w:tc>
          <w:tcPr>
            <w:tcW w:w="524" w:type="pct"/>
            <w:vAlign w:val="center"/>
          </w:tcPr>
          <w:p w:rsidR="00822231" w:rsidP="002105A1">
            <w:pPr>
              <w:adjustRightInd w:val="0"/>
              <w:snapToGrid w:val="0"/>
              <w:spacing w:line="0" w:lineRule="atLeast"/>
              <w:ind w:left="-58" w:right="-93" w:leftChars="-18" w:rightChars="-29"/>
              <w:rPr>
                <w:rFonts w:ascii="仿宋_GB2312" w:hAnsi="仿宋"/>
                <w:sz w:val="24"/>
              </w:rPr>
            </w:pPr>
            <w:r>
              <w:rPr>
                <w:rFonts w:ascii="仿宋_GB2312" w:hAnsi="仿宋"/>
                <w:sz w:val="24"/>
              </w:rPr>
              <w:t>一</w:t>
            </w:r>
            <w:r>
              <w:rPr>
                <w:rFonts w:ascii="仿宋_GB2312" w:hAnsi="仿宋" w:hint="eastAsia"/>
                <w:sz w:val="24"/>
              </w:rPr>
              <w:t>、</w:t>
            </w:r>
            <w:r>
              <w:rPr>
                <w:rFonts w:ascii="仿宋_GB2312" w:hAnsi="仿宋"/>
                <w:sz w:val="24"/>
              </w:rPr>
              <w:t>专业技术人员理论考核</w:t>
            </w:r>
          </w:p>
        </w:tc>
        <w:tc>
          <w:tcPr>
            <w:tcW w:w="3610" w:type="pct"/>
            <w:vAlign w:val="center"/>
          </w:tcPr>
          <w:p w:rsidR="00822231" w:rsidP="002105A1">
            <w:pPr>
              <w:adjustRightInd w:val="0"/>
              <w:snapToGrid w:val="0"/>
              <w:spacing w:line="332" w:lineRule="exact"/>
              <w:rPr>
                <w:rFonts w:ascii="仿宋_GB2312" w:hAnsi="仿宋"/>
                <w:sz w:val="24"/>
              </w:rPr>
            </w:pPr>
            <w:r>
              <w:rPr>
                <w:rFonts w:ascii="仿宋_GB2312" w:hAnsi="仿宋" w:hint="eastAsia"/>
                <w:sz w:val="24"/>
              </w:rPr>
              <w:t>理论考核成绩如下（列出所有参加考试人员笔试成绩）：</w:t>
            </w:r>
          </w:p>
          <w:p w:rsidR="00822231" w:rsidP="002105A1">
            <w:pPr>
              <w:adjustRightInd w:val="0"/>
              <w:snapToGrid w:val="0"/>
              <w:spacing w:line="332" w:lineRule="exact"/>
              <w:rPr>
                <w:rFonts w:ascii="仿宋_GB2312" w:hAnsi="仿宋"/>
                <w:sz w:val="24"/>
              </w:rPr>
            </w:pPr>
          </w:p>
          <w:p w:rsidR="00822231" w:rsidP="002105A1">
            <w:pPr>
              <w:pStyle w:val="ListParagraph"/>
              <w:adjustRightInd w:val="0"/>
              <w:snapToGrid w:val="0"/>
              <w:spacing w:line="332" w:lineRule="exact"/>
              <w:ind w:left="992" w:firstLine="0" w:firstLineChars="0"/>
              <w:rPr>
                <w:rFonts w:ascii="仿宋_GB2312" w:hAnsi="仿宋"/>
                <w:sz w:val="24"/>
              </w:rPr>
            </w:pPr>
          </w:p>
          <w:p w:rsidR="00822231" w:rsidP="002105A1">
            <w:pPr>
              <w:pStyle w:val="ListParagraph"/>
              <w:adjustRightInd w:val="0"/>
              <w:snapToGrid w:val="0"/>
              <w:spacing w:line="332" w:lineRule="exact"/>
              <w:ind w:firstLine="0" w:firstLineChars="0"/>
              <w:rPr>
                <w:rFonts w:ascii="仿宋_GB2312" w:hAnsi="仿宋"/>
                <w:sz w:val="24"/>
              </w:rPr>
            </w:pPr>
          </w:p>
          <w:p w:rsidR="00822231" w:rsidP="002105A1">
            <w:pPr>
              <w:pStyle w:val="ListParagraph"/>
              <w:adjustRightInd w:val="0"/>
              <w:snapToGrid w:val="0"/>
              <w:spacing w:line="332" w:lineRule="exact"/>
              <w:ind w:left="992" w:firstLine="0" w:firstLineChars="0"/>
              <w:rPr>
                <w:rFonts w:ascii="仿宋_GB2312" w:hAnsi="仿宋"/>
                <w:sz w:val="24"/>
              </w:rPr>
            </w:pPr>
          </w:p>
        </w:tc>
        <w:tc>
          <w:tcPr>
            <w:tcW w:w="864" w:type="pct"/>
            <w:vAlign w:val="center"/>
          </w:tcPr>
          <w:p w:rsidR="00822231" w:rsidP="002105A1">
            <w:pPr>
              <w:adjustRightInd w:val="0"/>
              <w:snapToGrid w:val="0"/>
              <w:spacing w:line="332" w:lineRule="exact"/>
              <w:rPr>
                <w:rFonts w:ascii="仿宋_GB2312" w:hAnsi="仿宋"/>
                <w:sz w:val="24"/>
              </w:rPr>
            </w:pPr>
          </w:p>
        </w:tc>
      </w:tr>
      <w:tr w:rsidTr="002105A1">
        <w:tblPrEx>
          <w:tblW w:w="4999" w:type="pct"/>
          <w:jc w:val="center"/>
          <w:tblLook w:val="0000"/>
        </w:tblPrEx>
        <w:trPr>
          <w:cantSplit/>
          <w:trHeight w:val="20"/>
          <w:jc w:val="center"/>
        </w:trPr>
        <w:tc>
          <w:tcPr>
            <w:tcW w:w="524" w:type="pct"/>
            <w:vMerge w:val="restart"/>
            <w:vAlign w:val="center"/>
          </w:tcPr>
          <w:p w:rsidR="00822231" w:rsidP="002105A1">
            <w:pPr>
              <w:adjustRightInd w:val="0"/>
              <w:snapToGrid w:val="0"/>
              <w:spacing w:line="0" w:lineRule="atLeast"/>
              <w:ind w:left="-58" w:right="-93" w:leftChars="-18" w:rightChars="-29"/>
              <w:rPr>
                <w:rFonts w:ascii="仿宋_GB2312" w:hAnsi="仿宋"/>
                <w:sz w:val="24"/>
              </w:rPr>
            </w:pPr>
            <w:r>
              <w:rPr>
                <w:rFonts w:ascii="仿宋_GB2312" w:hAnsi="仿宋" w:hint="eastAsia"/>
                <w:sz w:val="24"/>
              </w:rPr>
              <w:t>二、技术能力考核</w:t>
            </w:r>
          </w:p>
        </w:tc>
        <w:tc>
          <w:tcPr>
            <w:tcW w:w="3610" w:type="pct"/>
            <w:vAlign w:val="center"/>
          </w:tcPr>
          <w:p w:rsidR="00822231" w:rsidP="002105A1">
            <w:pPr>
              <w:adjustRightInd w:val="0"/>
              <w:snapToGrid w:val="0"/>
              <w:spacing w:line="332" w:lineRule="exact"/>
              <w:rPr>
                <w:rFonts w:ascii="仿宋_GB2312" w:hAnsi="仿宋"/>
                <w:sz w:val="24"/>
              </w:rPr>
            </w:pPr>
            <w:r>
              <w:rPr>
                <w:rFonts w:ascii="仿宋_GB2312" w:hAnsi="仿宋" w:hint="eastAsia"/>
                <w:sz w:val="24"/>
              </w:rPr>
              <w:t>1.检测仪器设备调试使用规范正确：</w:t>
            </w:r>
            <w:r>
              <w:rPr>
                <w:rFonts w:hint="eastAsia"/>
                <w:bCs/>
                <w:sz w:val="24"/>
                <w:szCs w:val="24"/>
              </w:rPr>
              <w:t>是</w:t>
            </w:r>
            <w:r>
              <w:rPr>
                <w:rFonts w:hint="eastAsia"/>
                <w:sz w:val="24"/>
                <w:szCs w:val="24"/>
              </w:rPr>
              <w:t>口</w:t>
            </w:r>
            <w:r>
              <w:rPr>
                <w:rFonts w:hint="eastAsia"/>
                <w:sz w:val="24"/>
                <w:szCs w:val="24"/>
              </w:rPr>
              <w:t>/</w:t>
            </w:r>
            <w:r>
              <w:rPr>
                <w:rFonts w:hint="eastAsia"/>
                <w:sz w:val="24"/>
                <w:szCs w:val="24"/>
              </w:rPr>
              <w:t>否口</w:t>
            </w:r>
          </w:p>
        </w:tc>
        <w:tc>
          <w:tcPr>
            <w:tcW w:w="864" w:type="pct"/>
            <w:vMerge w:val="restart"/>
            <w:vAlign w:val="center"/>
          </w:tcPr>
          <w:p w:rsidR="00822231" w:rsidP="002105A1">
            <w:pPr>
              <w:adjustRightInd w:val="0"/>
              <w:snapToGrid w:val="0"/>
              <w:spacing w:line="332" w:lineRule="exact"/>
              <w:rPr>
                <w:rFonts w:ascii="仿宋_GB2312" w:hAnsi="仿宋"/>
                <w:sz w:val="24"/>
              </w:rPr>
            </w:pPr>
          </w:p>
          <w:p w:rsidR="00822231" w:rsidP="002105A1">
            <w:pPr>
              <w:adjustRightInd w:val="0"/>
              <w:snapToGrid w:val="0"/>
              <w:spacing w:line="332" w:lineRule="exact"/>
              <w:rPr>
                <w:rFonts w:ascii="仿宋_GB2312" w:hAnsi="仿宋"/>
                <w:sz w:val="24"/>
              </w:rPr>
            </w:pPr>
          </w:p>
          <w:p w:rsidR="00822231" w:rsidP="002105A1">
            <w:pPr>
              <w:adjustRightInd w:val="0"/>
              <w:snapToGrid w:val="0"/>
              <w:spacing w:line="332" w:lineRule="exact"/>
              <w:rPr>
                <w:rFonts w:ascii="仿宋_GB2312" w:hAnsi="仿宋"/>
                <w:sz w:val="24"/>
              </w:rPr>
            </w:pPr>
          </w:p>
        </w:tc>
      </w:tr>
      <w:tr w:rsidTr="002105A1">
        <w:tblPrEx>
          <w:tblW w:w="4999" w:type="pct"/>
          <w:jc w:val="center"/>
          <w:tblLook w:val="0000"/>
        </w:tblPrEx>
        <w:trPr>
          <w:cantSplit/>
          <w:trHeight w:val="20"/>
          <w:jc w:val="center"/>
        </w:trPr>
        <w:tc>
          <w:tcPr>
            <w:tcW w:w="524" w:type="pct"/>
            <w:vMerge/>
            <w:vAlign w:val="center"/>
          </w:tcPr>
          <w:p w:rsidR="00822231" w:rsidP="002105A1">
            <w:pPr>
              <w:adjustRightInd w:val="0"/>
              <w:snapToGrid w:val="0"/>
              <w:spacing w:line="0" w:lineRule="atLeast"/>
              <w:ind w:left="-58" w:right="-93" w:leftChars="-18" w:rightChars="-29"/>
              <w:rPr>
                <w:rFonts w:ascii="仿宋_GB2312" w:hAnsi="仿宋"/>
                <w:sz w:val="24"/>
              </w:rPr>
            </w:pPr>
          </w:p>
        </w:tc>
        <w:tc>
          <w:tcPr>
            <w:tcW w:w="3610" w:type="pct"/>
            <w:vAlign w:val="center"/>
          </w:tcPr>
          <w:p w:rsidR="00822231" w:rsidP="002105A1">
            <w:pPr>
              <w:adjustRightInd w:val="0"/>
              <w:snapToGrid w:val="0"/>
              <w:spacing w:line="332" w:lineRule="exact"/>
              <w:rPr>
                <w:rFonts w:ascii="仿宋_GB2312" w:hAnsi="仿宋"/>
                <w:sz w:val="24"/>
              </w:rPr>
            </w:pPr>
            <w:r>
              <w:rPr>
                <w:rFonts w:ascii="仿宋_GB2312" w:hAnsi="仿宋" w:hint="eastAsia"/>
                <w:sz w:val="24"/>
              </w:rPr>
              <w:t>2.检测流程科学正确：</w:t>
            </w:r>
            <w:r>
              <w:rPr>
                <w:rFonts w:hint="eastAsia"/>
                <w:bCs/>
                <w:sz w:val="24"/>
                <w:szCs w:val="24"/>
              </w:rPr>
              <w:t>是</w:t>
            </w:r>
            <w:r>
              <w:rPr>
                <w:rFonts w:hint="eastAsia"/>
                <w:sz w:val="24"/>
                <w:szCs w:val="24"/>
              </w:rPr>
              <w:t>口</w:t>
            </w:r>
            <w:r>
              <w:rPr>
                <w:rFonts w:hint="eastAsia"/>
                <w:sz w:val="24"/>
                <w:szCs w:val="24"/>
              </w:rPr>
              <w:t>/</w:t>
            </w:r>
            <w:r>
              <w:rPr>
                <w:rFonts w:hint="eastAsia"/>
                <w:sz w:val="24"/>
                <w:szCs w:val="24"/>
              </w:rPr>
              <w:t>否口</w:t>
            </w:r>
            <w:r>
              <w:rPr>
                <w:rFonts w:ascii="仿宋_GB2312" w:hAnsi="仿宋" w:hint="eastAsia"/>
                <w:sz w:val="24"/>
              </w:rPr>
              <w:t>，检测操作熟练：</w:t>
            </w:r>
            <w:r>
              <w:rPr>
                <w:rFonts w:hint="eastAsia"/>
                <w:bCs/>
                <w:sz w:val="24"/>
                <w:szCs w:val="24"/>
              </w:rPr>
              <w:t>是</w:t>
            </w:r>
            <w:r>
              <w:rPr>
                <w:rFonts w:hint="eastAsia"/>
                <w:sz w:val="24"/>
                <w:szCs w:val="24"/>
              </w:rPr>
              <w:t>口</w:t>
            </w:r>
            <w:r>
              <w:rPr>
                <w:rFonts w:hint="eastAsia"/>
                <w:sz w:val="24"/>
                <w:szCs w:val="24"/>
              </w:rPr>
              <w:t>/</w:t>
            </w:r>
            <w:r>
              <w:rPr>
                <w:rFonts w:hint="eastAsia"/>
                <w:sz w:val="24"/>
                <w:szCs w:val="24"/>
              </w:rPr>
              <w:t>否口</w:t>
            </w:r>
            <w:r>
              <w:rPr>
                <w:rFonts w:ascii="仿宋_GB2312" w:hAnsi="仿宋" w:hint="eastAsia"/>
                <w:sz w:val="24"/>
              </w:rPr>
              <w:t>，检测项目全面：</w:t>
            </w:r>
            <w:r>
              <w:rPr>
                <w:rFonts w:hint="eastAsia"/>
                <w:bCs/>
                <w:sz w:val="24"/>
                <w:szCs w:val="24"/>
              </w:rPr>
              <w:t>是</w:t>
            </w:r>
            <w:r>
              <w:rPr>
                <w:rFonts w:hint="eastAsia"/>
                <w:sz w:val="24"/>
                <w:szCs w:val="24"/>
              </w:rPr>
              <w:t>口</w:t>
            </w:r>
            <w:r>
              <w:rPr>
                <w:rFonts w:hint="eastAsia"/>
                <w:sz w:val="24"/>
                <w:szCs w:val="24"/>
              </w:rPr>
              <w:t>/</w:t>
            </w:r>
            <w:r>
              <w:rPr>
                <w:rFonts w:hint="eastAsia"/>
                <w:sz w:val="24"/>
                <w:szCs w:val="24"/>
              </w:rPr>
              <w:t>否口</w:t>
            </w:r>
            <w:r>
              <w:rPr>
                <w:rFonts w:ascii="仿宋_GB2312" w:hAnsi="仿宋" w:hint="eastAsia"/>
                <w:sz w:val="24"/>
              </w:rPr>
              <w:t>，检测方法正确：</w:t>
            </w:r>
            <w:r>
              <w:rPr>
                <w:rFonts w:hint="eastAsia"/>
                <w:bCs/>
                <w:sz w:val="24"/>
                <w:szCs w:val="24"/>
              </w:rPr>
              <w:t>是</w:t>
            </w:r>
            <w:r>
              <w:rPr>
                <w:rFonts w:hint="eastAsia"/>
                <w:sz w:val="24"/>
                <w:szCs w:val="24"/>
              </w:rPr>
              <w:t>口</w:t>
            </w:r>
            <w:r>
              <w:rPr>
                <w:rFonts w:hint="eastAsia"/>
                <w:sz w:val="24"/>
                <w:szCs w:val="24"/>
              </w:rPr>
              <w:t>/</w:t>
            </w:r>
            <w:r>
              <w:rPr>
                <w:rFonts w:hint="eastAsia"/>
                <w:sz w:val="24"/>
                <w:szCs w:val="24"/>
              </w:rPr>
              <w:t>否口</w:t>
            </w:r>
            <w:r>
              <w:rPr>
                <w:rFonts w:ascii="仿宋_GB2312" w:hAnsi="仿宋" w:hint="eastAsia"/>
                <w:sz w:val="24"/>
              </w:rPr>
              <w:t>，测点选择合理：</w:t>
            </w:r>
            <w:r>
              <w:rPr>
                <w:rFonts w:hint="eastAsia"/>
                <w:bCs/>
                <w:sz w:val="24"/>
                <w:szCs w:val="24"/>
              </w:rPr>
              <w:t>是</w:t>
            </w:r>
            <w:r>
              <w:rPr>
                <w:rFonts w:hint="eastAsia"/>
                <w:sz w:val="24"/>
                <w:szCs w:val="24"/>
              </w:rPr>
              <w:t>口</w:t>
            </w:r>
            <w:r>
              <w:rPr>
                <w:rFonts w:hint="eastAsia"/>
                <w:sz w:val="24"/>
                <w:szCs w:val="24"/>
              </w:rPr>
              <w:t>/</w:t>
            </w:r>
            <w:r>
              <w:rPr>
                <w:rFonts w:hint="eastAsia"/>
                <w:sz w:val="24"/>
                <w:szCs w:val="24"/>
              </w:rPr>
              <w:t>否口</w:t>
            </w:r>
            <w:r>
              <w:rPr>
                <w:rFonts w:ascii="仿宋_GB2312" w:hAnsi="仿宋" w:hint="eastAsia"/>
                <w:sz w:val="24"/>
              </w:rPr>
              <w:t>，操作行为安全：</w:t>
            </w:r>
            <w:r>
              <w:rPr>
                <w:rFonts w:hint="eastAsia"/>
                <w:bCs/>
                <w:sz w:val="24"/>
                <w:szCs w:val="24"/>
              </w:rPr>
              <w:t>是</w:t>
            </w:r>
            <w:r>
              <w:rPr>
                <w:rFonts w:hint="eastAsia"/>
                <w:sz w:val="24"/>
                <w:szCs w:val="24"/>
              </w:rPr>
              <w:t>口</w:t>
            </w:r>
            <w:r>
              <w:rPr>
                <w:rFonts w:hint="eastAsia"/>
                <w:sz w:val="24"/>
                <w:szCs w:val="24"/>
              </w:rPr>
              <w:t>/</w:t>
            </w:r>
            <w:r>
              <w:rPr>
                <w:rFonts w:hint="eastAsia"/>
                <w:sz w:val="24"/>
                <w:szCs w:val="24"/>
              </w:rPr>
              <w:t>否口</w:t>
            </w:r>
          </w:p>
        </w:tc>
        <w:tc>
          <w:tcPr>
            <w:tcW w:w="864" w:type="pct"/>
            <w:vMerge/>
            <w:vAlign w:val="center"/>
          </w:tcPr>
          <w:p w:rsidR="00822231" w:rsidP="002105A1">
            <w:pPr>
              <w:adjustRightInd w:val="0"/>
              <w:snapToGrid w:val="0"/>
              <w:spacing w:line="332" w:lineRule="exact"/>
              <w:rPr>
                <w:rFonts w:ascii="仿宋_GB2312" w:hAnsi="仿宋"/>
                <w:sz w:val="24"/>
              </w:rPr>
            </w:pPr>
          </w:p>
        </w:tc>
      </w:tr>
      <w:tr w:rsidTr="002105A1">
        <w:tblPrEx>
          <w:tblW w:w="4999" w:type="pct"/>
          <w:jc w:val="center"/>
          <w:tblLook w:val="0000"/>
        </w:tblPrEx>
        <w:trPr>
          <w:cantSplit/>
          <w:trHeight w:val="20"/>
          <w:jc w:val="center"/>
        </w:trPr>
        <w:tc>
          <w:tcPr>
            <w:tcW w:w="524" w:type="pct"/>
            <w:vMerge/>
            <w:vAlign w:val="center"/>
          </w:tcPr>
          <w:p w:rsidR="00822231" w:rsidP="002105A1">
            <w:pPr>
              <w:adjustRightInd w:val="0"/>
              <w:snapToGrid w:val="0"/>
              <w:spacing w:line="0" w:lineRule="atLeast"/>
              <w:ind w:left="-58" w:right="-93" w:leftChars="-18" w:rightChars="-29"/>
              <w:rPr>
                <w:rFonts w:ascii="仿宋_GB2312" w:hAnsi="仿宋"/>
                <w:sz w:val="24"/>
              </w:rPr>
            </w:pPr>
          </w:p>
        </w:tc>
        <w:tc>
          <w:tcPr>
            <w:tcW w:w="3610" w:type="pct"/>
            <w:vAlign w:val="center"/>
          </w:tcPr>
          <w:p w:rsidR="00822231" w:rsidP="002105A1">
            <w:pPr>
              <w:adjustRightInd w:val="0"/>
              <w:snapToGrid w:val="0"/>
              <w:spacing w:line="332" w:lineRule="exact"/>
              <w:rPr>
                <w:rFonts w:ascii="仿宋_GB2312" w:hAnsi="仿宋"/>
                <w:sz w:val="24"/>
              </w:rPr>
            </w:pPr>
            <w:r>
              <w:rPr>
                <w:rFonts w:ascii="仿宋_GB2312" w:hAnsi="仿宋" w:hint="eastAsia"/>
                <w:sz w:val="24"/>
              </w:rPr>
              <w:t>3.检测标准适用正确：</w:t>
            </w:r>
            <w:r>
              <w:rPr>
                <w:rFonts w:hint="eastAsia"/>
                <w:bCs/>
                <w:sz w:val="24"/>
                <w:szCs w:val="24"/>
              </w:rPr>
              <w:t>是</w:t>
            </w:r>
            <w:r>
              <w:rPr>
                <w:rFonts w:hint="eastAsia"/>
                <w:sz w:val="24"/>
                <w:szCs w:val="24"/>
              </w:rPr>
              <w:t>口</w:t>
            </w:r>
            <w:r>
              <w:rPr>
                <w:rFonts w:hint="eastAsia"/>
                <w:sz w:val="24"/>
                <w:szCs w:val="24"/>
              </w:rPr>
              <w:t>/</w:t>
            </w:r>
            <w:r>
              <w:rPr>
                <w:rFonts w:hint="eastAsia"/>
                <w:sz w:val="24"/>
                <w:szCs w:val="24"/>
              </w:rPr>
              <w:t>否口</w:t>
            </w:r>
          </w:p>
        </w:tc>
        <w:tc>
          <w:tcPr>
            <w:tcW w:w="864" w:type="pct"/>
            <w:vMerge/>
            <w:vAlign w:val="center"/>
          </w:tcPr>
          <w:p w:rsidR="00822231" w:rsidP="002105A1">
            <w:pPr>
              <w:adjustRightInd w:val="0"/>
              <w:snapToGrid w:val="0"/>
              <w:spacing w:line="332" w:lineRule="exact"/>
              <w:rPr>
                <w:rFonts w:ascii="仿宋_GB2312" w:hAnsi="仿宋"/>
                <w:sz w:val="24"/>
              </w:rPr>
            </w:pPr>
          </w:p>
        </w:tc>
      </w:tr>
      <w:tr w:rsidTr="002105A1">
        <w:tblPrEx>
          <w:tblW w:w="4999" w:type="pct"/>
          <w:jc w:val="center"/>
          <w:tblLook w:val="0000"/>
        </w:tblPrEx>
        <w:trPr>
          <w:cantSplit/>
          <w:trHeight w:val="20"/>
          <w:jc w:val="center"/>
        </w:trPr>
        <w:tc>
          <w:tcPr>
            <w:tcW w:w="524" w:type="pct"/>
            <w:vMerge/>
            <w:vAlign w:val="center"/>
          </w:tcPr>
          <w:p w:rsidR="00822231" w:rsidP="002105A1">
            <w:pPr>
              <w:adjustRightInd w:val="0"/>
              <w:snapToGrid w:val="0"/>
              <w:spacing w:line="0" w:lineRule="atLeast"/>
              <w:ind w:left="-58" w:right="-93" w:leftChars="-18" w:rightChars="-29"/>
              <w:rPr>
                <w:rFonts w:ascii="仿宋_GB2312" w:hAnsi="仿宋"/>
                <w:sz w:val="24"/>
              </w:rPr>
            </w:pPr>
          </w:p>
        </w:tc>
        <w:tc>
          <w:tcPr>
            <w:tcW w:w="3610" w:type="pct"/>
            <w:vAlign w:val="center"/>
          </w:tcPr>
          <w:p w:rsidR="00822231" w:rsidP="002105A1">
            <w:pPr>
              <w:adjustRightInd w:val="0"/>
              <w:snapToGrid w:val="0"/>
              <w:spacing w:line="332" w:lineRule="exact"/>
              <w:rPr>
                <w:rFonts w:ascii="仿宋_GB2312" w:hAnsi="仿宋"/>
                <w:sz w:val="24"/>
              </w:rPr>
            </w:pPr>
            <w:r>
              <w:rPr>
                <w:rFonts w:ascii="仿宋_GB2312" w:hAnsi="仿宋" w:hint="eastAsia"/>
                <w:sz w:val="24"/>
              </w:rPr>
              <w:t>4.检测原始记录填写完整、检测报告编制规范：</w:t>
            </w:r>
            <w:r>
              <w:rPr>
                <w:rFonts w:hint="eastAsia"/>
                <w:bCs/>
                <w:sz w:val="24"/>
                <w:szCs w:val="24"/>
              </w:rPr>
              <w:t>是</w:t>
            </w:r>
            <w:r>
              <w:rPr>
                <w:rFonts w:hint="eastAsia"/>
                <w:sz w:val="24"/>
                <w:szCs w:val="24"/>
              </w:rPr>
              <w:t>口</w:t>
            </w:r>
            <w:r>
              <w:rPr>
                <w:rFonts w:hint="eastAsia"/>
                <w:sz w:val="24"/>
                <w:szCs w:val="24"/>
              </w:rPr>
              <w:t>/</w:t>
            </w:r>
            <w:r>
              <w:rPr>
                <w:rFonts w:hint="eastAsia"/>
                <w:sz w:val="24"/>
                <w:szCs w:val="24"/>
              </w:rPr>
              <w:t>否口</w:t>
            </w:r>
          </w:p>
        </w:tc>
        <w:tc>
          <w:tcPr>
            <w:tcW w:w="864" w:type="pct"/>
            <w:vMerge/>
            <w:vAlign w:val="center"/>
          </w:tcPr>
          <w:p w:rsidR="00822231" w:rsidP="002105A1">
            <w:pPr>
              <w:adjustRightInd w:val="0"/>
              <w:snapToGrid w:val="0"/>
              <w:spacing w:line="332" w:lineRule="exact"/>
              <w:rPr>
                <w:rFonts w:ascii="仿宋_GB2312" w:hAnsi="仿宋"/>
                <w:sz w:val="24"/>
              </w:rPr>
            </w:pPr>
          </w:p>
        </w:tc>
      </w:tr>
      <w:tr w:rsidTr="002105A1">
        <w:tblPrEx>
          <w:tblW w:w="4999" w:type="pct"/>
          <w:jc w:val="center"/>
          <w:tblLook w:val="0000"/>
        </w:tblPrEx>
        <w:trPr>
          <w:cantSplit/>
          <w:trHeight w:val="20"/>
          <w:jc w:val="center"/>
        </w:trPr>
        <w:tc>
          <w:tcPr>
            <w:tcW w:w="524" w:type="pct"/>
            <w:vMerge/>
            <w:vAlign w:val="center"/>
          </w:tcPr>
          <w:p w:rsidR="00822231" w:rsidP="002105A1">
            <w:pPr>
              <w:adjustRightInd w:val="0"/>
              <w:snapToGrid w:val="0"/>
              <w:spacing w:line="0" w:lineRule="atLeast"/>
              <w:ind w:left="-58" w:right="-93" w:leftChars="-18" w:rightChars="-29"/>
              <w:rPr>
                <w:rFonts w:ascii="仿宋_GB2312" w:hAnsi="仿宋"/>
                <w:sz w:val="24"/>
              </w:rPr>
            </w:pPr>
          </w:p>
        </w:tc>
        <w:tc>
          <w:tcPr>
            <w:tcW w:w="3610" w:type="pct"/>
            <w:vAlign w:val="center"/>
          </w:tcPr>
          <w:p w:rsidR="00822231" w:rsidP="002105A1">
            <w:pPr>
              <w:adjustRightInd w:val="0"/>
              <w:snapToGrid w:val="0"/>
              <w:spacing w:line="332" w:lineRule="exact"/>
              <w:rPr>
                <w:rFonts w:ascii="仿宋_GB2312" w:hAnsi="仿宋"/>
                <w:sz w:val="24"/>
              </w:rPr>
            </w:pPr>
            <w:r>
              <w:rPr>
                <w:rFonts w:ascii="仿宋_GB2312" w:hAnsi="仿宋" w:hint="eastAsia"/>
                <w:sz w:val="24"/>
              </w:rPr>
              <w:t>5.对检测数据进行正确处理并得出检测结论：</w:t>
            </w:r>
            <w:r>
              <w:rPr>
                <w:rFonts w:hint="eastAsia"/>
                <w:bCs/>
                <w:sz w:val="24"/>
                <w:szCs w:val="24"/>
              </w:rPr>
              <w:t>是</w:t>
            </w:r>
            <w:r>
              <w:rPr>
                <w:rFonts w:hint="eastAsia"/>
                <w:sz w:val="24"/>
                <w:szCs w:val="24"/>
              </w:rPr>
              <w:t>口</w:t>
            </w:r>
            <w:r>
              <w:rPr>
                <w:rFonts w:hint="eastAsia"/>
                <w:sz w:val="24"/>
                <w:szCs w:val="24"/>
              </w:rPr>
              <w:t>/</w:t>
            </w:r>
            <w:r>
              <w:rPr>
                <w:rFonts w:hint="eastAsia"/>
                <w:sz w:val="24"/>
                <w:szCs w:val="24"/>
              </w:rPr>
              <w:t>否口</w:t>
            </w:r>
          </w:p>
        </w:tc>
        <w:tc>
          <w:tcPr>
            <w:tcW w:w="864" w:type="pct"/>
            <w:vMerge/>
            <w:vAlign w:val="center"/>
          </w:tcPr>
          <w:p w:rsidR="00822231" w:rsidP="002105A1">
            <w:pPr>
              <w:adjustRightInd w:val="0"/>
              <w:snapToGrid w:val="0"/>
              <w:spacing w:line="332" w:lineRule="exact"/>
              <w:rPr>
                <w:rFonts w:ascii="仿宋_GB2312" w:hAnsi="仿宋"/>
                <w:sz w:val="24"/>
              </w:rPr>
            </w:pPr>
          </w:p>
        </w:tc>
      </w:tr>
      <w:tr w:rsidTr="002105A1">
        <w:tblPrEx>
          <w:tblW w:w="4999" w:type="pct"/>
          <w:jc w:val="center"/>
          <w:tblLook w:val="0000"/>
        </w:tblPrEx>
        <w:trPr>
          <w:cantSplit/>
          <w:trHeight w:val="20"/>
          <w:jc w:val="center"/>
        </w:trPr>
        <w:tc>
          <w:tcPr>
            <w:tcW w:w="524" w:type="pct"/>
            <w:vMerge/>
            <w:vAlign w:val="center"/>
          </w:tcPr>
          <w:p w:rsidR="00822231" w:rsidP="002105A1">
            <w:pPr>
              <w:adjustRightInd w:val="0"/>
              <w:snapToGrid w:val="0"/>
              <w:spacing w:line="0" w:lineRule="atLeast"/>
              <w:ind w:left="-58" w:right="-93" w:leftChars="-18" w:rightChars="-29"/>
              <w:rPr>
                <w:rFonts w:ascii="仿宋_GB2312" w:hAnsi="仿宋"/>
                <w:sz w:val="24"/>
              </w:rPr>
            </w:pPr>
          </w:p>
        </w:tc>
        <w:tc>
          <w:tcPr>
            <w:tcW w:w="3610" w:type="pct"/>
            <w:vAlign w:val="center"/>
          </w:tcPr>
          <w:p w:rsidR="00822231" w:rsidP="002105A1">
            <w:pPr>
              <w:adjustRightInd w:val="0"/>
              <w:snapToGrid w:val="0"/>
              <w:spacing w:line="332" w:lineRule="exact"/>
              <w:rPr>
                <w:rFonts w:ascii="仿宋_GB2312" w:hAnsi="仿宋"/>
                <w:sz w:val="24"/>
              </w:rPr>
            </w:pPr>
            <w:r>
              <w:rPr>
                <w:rFonts w:ascii="仿宋_GB2312" w:hAnsi="仿宋" w:hint="eastAsia"/>
                <w:sz w:val="24"/>
              </w:rPr>
              <w:t>6.检测结论全面准确：</w:t>
            </w:r>
            <w:r>
              <w:rPr>
                <w:rFonts w:hint="eastAsia"/>
                <w:bCs/>
                <w:sz w:val="24"/>
                <w:szCs w:val="24"/>
              </w:rPr>
              <w:t>是</w:t>
            </w:r>
            <w:r>
              <w:rPr>
                <w:rFonts w:hint="eastAsia"/>
                <w:sz w:val="24"/>
                <w:szCs w:val="24"/>
              </w:rPr>
              <w:t>口</w:t>
            </w:r>
            <w:r>
              <w:rPr>
                <w:rFonts w:hint="eastAsia"/>
                <w:sz w:val="24"/>
                <w:szCs w:val="24"/>
              </w:rPr>
              <w:t>/</w:t>
            </w:r>
            <w:r>
              <w:rPr>
                <w:rFonts w:hint="eastAsia"/>
                <w:sz w:val="24"/>
                <w:szCs w:val="24"/>
              </w:rPr>
              <w:t>否口</w:t>
            </w:r>
          </w:p>
        </w:tc>
        <w:tc>
          <w:tcPr>
            <w:tcW w:w="864" w:type="pct"/>
            <w:vMerge/>
            <w:vAlign w:val="center"/>
          </w:tcPr>
          <w:p w:rsidR="00822231" w:rsidP="002105A1">
            <w:pPr>
              <w:adjustRightInd w:val="0"/>
              <w:snapToGrid w:val="0"/>
              <w:spacing w:line="332" w:lineRule="exact"/>
              <w:rPr>
                <w:rFonts w:ascii="仿宋_GB2312" w:hAnsi="仿宋"/>
                <w:sz w:val="24"/>
              </w:rPr>
            </w:pPr>
          </w:p>
        </w:tc>
      </w:tr>
      <w:tr w:rsidTr="002105A1">
        <w:tblPrEx>
          <w:tblW w:w="4999" w:type="pct"/>
          <w:jc w:val="center"/>
          <w:tblLook w:val="0000"/>
        </w:tblPrEx>
        <w:trPr>
          <w:cantSplit/>
          <w:trHeight w:val="20"/>
          <w:jc w:val="center"/>
        </w:trPr>
        <w:tc>
          <w:tcPr>
            <w:tcW w:w="524" w:type="pct"/>
            <w:vMerge/>
            <w:vAlign w:val="center"/>
          </w:tcPr>
          <w:p w:rsidR="00822231" w:rsidP="002105A1">
            <w:pPr>
              <w:adjustRightInd w:val="0"/>
              <w:snapToGrid w:val="0"/>
              <w:spacing w:line="0" w:lineRule="atLeast"/>
              <w:ind w:left="-58" w:right="-93" w:leftChars="-18" w:rightChars="-29"/>
              <w:rPr>
                <w:rFonts w:ascii="仿宋_GB2312" w:hAnsi="仿宋"/>
                <w:sz w:val="24"/>
              </w:rPr>
            </w:pPr>
          </w:p>
        </w:tc>
        <w:tc>
          <w:tcPr>
            <w:tcW w:w="3610" w:type="pct"/>
            <w:vAlign w:val="center"/>
          </w:tcPr>
          <w:p w:rsidR="00822231" w:rsidP="002105A1">
            <w:pPr>
              <w:adjustRightInd w:val="0"/>
              <w:snapToGrid w:val="0"/>
              <w:spacing w:line="332" w:lineRule="exact"/>
              <w:rPr>
                <w:rFonts w:ascii="仿宋_GB2312" w:hAnsi="仿宋"/>
                <w:sz w:val="24"/>
              </w:rPr>
            </w:pPr>
            <w:r>
              <w:rPr>
                <w:rFonts w:ascii="仿宋_GB2312" w:hAnsi="仿宋" w:hint="eastAsia"/>
                <w:sz w:val="24"/>
              </w:rPr>
              <w:t>7.质量控制措施有效执行：</w:t>
            </w:r>
            <w:r>
              <w:rPr>
                <w:rFonts w:hint="eastAsia"/>
                <w:bCs/>
                <w:sz w:val="24"/>
                <w:szCs w:val="24"/>
              </w:rPr>
              <w:t>是</w:t>
            </w:r>
            <w:r>
              <w:rPr>
                <w:rFonts w:hint="eastAsia"/>
                <w:sz w:val="24"/>
                <w:szCs w:val="24"/>
              </w:rPr>
              <w:t>口</w:t>
            </w:r>
            <w:r>
              <w:rPr>
                <w:rFonts w:hint="eastAsia"/>
                <w:sz w:val="24"/>
                <w:szCs w:val="24"/>
              </w:rPr>
              <w:t>/</w:t>
            </w:r>
            <w:r>
              <w:rPr>
                <w:rFonts w:hint="eastAsia"/>
                <w:sz w:val="24"/>
                <w:szCs w:val="24"/>
              </w:rPr>
              <w:t>否口</w:t>
            </w:r>
          </w:p>
        </w:tc>
        <w:tc>
          <w:tcPr>
            <w:tcW w:w="864" w:type="pct"/>
            <w:vMerge/>
            <w:vAlign w:val="center"/>
          </w:tcPr>
          <w:p w:rsidR="00822231" w:rsidP="002105A1">
            <w:pPr>
              <w:adjustRightInd w:val="0"/>
              <w:snapToGrid w:val="0"/>
              <w:spacing w:line="332" w:lineRule="exact"/>
              <w:rPr>
                <w:rFonts w:ascii="仿宋_GB2312" w:hAnsi="仿宋"/>
                <w:sz w:val="24"/>
              </w:rPr>
            </w:pPr>
          </w:p>
        </w:tc>
      </w:tr>
      <w:tr w:rsidTr="002105A1">
        <w:tblPrEx>
          <w:tblW w:w="4999" w:type="pct"/>
          <w:jc w:val="center"/>
          <w:tblLook w:val="0000"/>
        </w:tblPrEx>
        <w:trPr>
          <w:cantSplit/>
          <w:trHeight w:val="20"/>
          <w:jc w:val="center"/>
        </w:trPr>
        <w:tc>
          <w:tcPr>
            <w:tcW w:w="524" w:type="pct"/>
            <w:vMerge/>
            <w:vAlign w:val="center"/>
          </w:tcPr>
          <w:p w:rsidR="00822231" w:rsidP="002105A1">
            <w:pPr>
              <w:adjustRightInd w:val="0"/>
              <w:snapToGrid w:val="0"/>
              <w:spacing w:line="0" w:lineRule="atLeast"/>
              <w:ind w:left="-58" w:right="-93" w:leftChars="-18" w:rightChars="-29"/>
              <w:rPr>
                <w:rFonts w:ascii="仿宋_GB2312" w:hAnsi="仿宋"/>
                <w:sz w:val="24"/>
              </w:rPr>
            </w:pPr>
          </w:p>
        </w:tc>
        <w:tc>
          <w:tcPr>
            <w:tcW w:w="3610" w:type="pct"/>
            <w:vAlign w:val="center"/>
          </w:tcPr>
          <w:p w:rsidR="00822231" w:rsidP="002105A1">
            <w:pPr>
              <w:adjustRightInd w:val="0"/>
              <w:snapToGrid w:val="0"/>
              <w:spacing w:line="332" w:lineRule="exact"/>
              <w:rPr>
                <w:rFonts w:ascii="仿宋_GB2312" w:hAnsi="仿宋"/>
                <w:sz w:val="24"/>
              </w:rPr>
            </w:pPr>
            <w:r>
              <w:rPr>
                <w:rFonts w:ascii="仿宋_GB2312" w:hAnsi="仿宋" w:hint="eastAsia"/>
                <w:sz w:val="24"/>
              </w:rPr>
              <w:t>8.安全防护装备的配备齐全、使用规范：</w:t>
            </w:r>
            <w:r>
              <w:rPr>
                <w:rFonts w:hint="eastAsia"/>
                <w:bCs/>
                <w:sz w:val="24"/>
                <w:szCs w:val="24"/>
              </w:rPr>
              <w:t>是</w:t>
            </w:r>
            <w:r>
              <w:rPr>
                <w:rFonts w:hint="eastAsia"/>
                <w:sz w:val="24"/>
                <w:szCs w:val="24"/>
              </w:rPr>
              <w:t>口</w:t>
            </w:r>
            <w:r>
              <w:rPr>
                <w:rFonts w:hint="eastAsia"/>
                <w:sz w:val="24"/>
                <w:szCs w:val="24"/>
              </w:rPr>
              <w:t>/</w:t>
            </w:r>
            <w:r>
              <w:rPr>
                <w:rFonts w:hint="eastAsia"/>
                <w:sz w:val="24"/>
                <w:szCs w:val="24"/>
              </w:rPr>
              <w:t>否口</w:t>
            </w:r>
          </w:p>
        </w:tc>
        <w:tc>
          <w:tcPr>
            <w:tcW w:w="864" w:type="pct"/>
            <w:vMerge/>
            <w:vAlign w:val="center"/>
          </w:tcPr>
          <w:p w:rsidR="00822231" w:rsidP="002105A1">
            <w:pPr>
              <w:adjustRightInd w:val="0"/>
              <w:snapToGrid w:val="0"/>
              <w:spacing w:line="332" w:lineRule="exact"/>
              <w:rPr>
                <w:rFonts w:ascii="仿宋_GB2312" w:hAnsi="仿宋"/>
                <w:sz w:val="24"/>
              </w:rPr>
            </w:pPr>
          </w:p>
        </w:tc>
      </w:tr>
      <w:tr w:rsidTr="002105A1">
        <w:tblPrEx>
          <w:tblW w:w="4999" w:type="pct"/>
          <w:jc w:val="center"/>
          <w:tblLook w:val="0000"/>
        </w:tblPrEx>
        <w:trPr>
          <w:cantSplit/>
          <w:trHeight w:val="20"/>
          <w:jc w:val="center"/>
        </w:trPr>
        <w:tc>
          <w:tcPr>
            <w:tcW w:w="524" w:type="pct"/>
            <w:vAlign w:val="center"/>
          </w:tcPr>
          <w:p w:rsidR="00822231" w:rsidP="002105A1">
            <w:pPr>
              <w:adjustRightInd w:val="0"/>
              <w:snapToGrid w:val="0"/>
              <w:spacing w:line="0" w:lineRule="atLeast"/>
              <w:ind w:left="-58" w:right="-93" w:leftChars="-18" w:rightChars="-29"/>
              <w:rPr>
                <w:rFonts w:ascii="仿宋_GB2312" w:hAnsi="仿宋"/>
                <w:sz w:val="24"/>
              </w:rPr>
            </w:pPr>
            <w:r>
              <w:rPr>
                <w:rFonts w:ascii="仿宋_GB2312" w:hAnsi="仿宋" w:hint="eastAsia"/>
                <w:sz w:val="24"/>
              </w:rPr>
              <w:t>三、被考核方意见</w:t>
            </w:r>
          </w:p>
        </w:tc>
        <w:tc>
          <w:tcPr>
            <w:tcW w:w="4475" w:type="pct"/>
            <w:gridSpan w:val="2"/>
            <w:vAlign w:val="center"/>
          </w:tcPr>
          <w:p w:rsidR="00822231" w:rsidP="002105A1">
            <w:pPr>
              <w:adjustRightInd w:val="0"/>
              <w:snapToGrid w:val="0"/>
              <w:spacing w:line="0" w:lineRule="atLeast"/>
              <w:rPr>
                <w:rFonts w:ascii="仿宋_GB2312" w:hAnsi="仿宋"/>
                <w:sz w:val="24"/>
              </w:rPr>
            </w:pPr>
          </w:p>
          <w:p w:rsidR="00822231" w:rsidP="002105A1">
            <w:pPr>
              <w:adjustRightInd w:val="0"/>
              <w:snapToGrid w:val="0"/>
              <w:spacing w:line="0" w:lineRule="atLeast"/>
              <w:rPr>
                <w:rFonts w:ascii="仿宋_GB2312" w:hAnsi="仿宋"/>
                <w:sz w:val="24"/>
              </w:rPr>
            </w:pPr>
            <w:r>
              <w:rPr>
                <w:rFonts w:ascii="仿宋_GB2312" w:hAnsi="仿宋" w:hint="eastAsia"/>
                <w:sz w:val="24"/>
              </w:rPr>
              <w:t>签名：</w:t>
            </w:r>
          </w:p>
          <w:p w:rsidR="00822231" w:rsidP="002105A1">
            <w:pPr>
              <w:adjustRightInd w:val="0"/>
              <w:snapToGrid w:val="0"/>
              <w:spacing w:line="0" w:lineRule="atLeast"/>
              <w:rPr>
                <w:rFonts w:ascii="仿宋_GB2312" w:hAnsi="仿宋"/>
                <w:sz w:val="24"/>
              </w:rPr>
            </w:pPr>
          </w:p>
          <w:p w:rsidR="00822231" w:rsidP="002105A1">
            <w:pPr>
              <w:adjustRightInd w:val="0"/>
              <w:snapToGrid w:val="0"/>
              <w:spacing w:line="0" w:lineRule="atLeast"/>
              <w:ind w:firstLine="4320" w:firstLineChars="1800"/>
              <w:rPr>
                <w:rFonts w:ascii="仿宋_GB2312" w:hAnsi="仿宋"/>
                <w:sz w:val="24"/>
              </w:rPr>
            </w:pPr>
            <w:r>
              <w:rPr>
                <w:rFonts w:ascii="仿宋_GB2312" w:hAnsi="仿宋" w:hint="eastAsia"/>
                <w:sz w:val="24"/>
              </w:rPr>
              <w:t>年    月    日</w:t>
            </w:r>
          </w:p>
        </w:tc>
      </w:tr>
      <w:tr w:rsidTr="002105A1">
        <w:tblPrEx>
          <w:tblW w:w="4999" w:type="pct"/>
          <w:jc w:val="center"/>
          <w:tblLook w:val="0000"/>
        </w:tblPrEx>
        <w:trPr>
          <w:cantSplit/>
          <w:trHeight w:val="20"/>
          <w:jc w:val="center"/>
        </w:trPr>
        <w:tc>
          <w:tcPr>
            <w:tcW w:w="5000" w:type="pct"/>
            <w:gridSpan w:val="3"/>
            <w:vAlign w:val="center"/>
          </w:tcPr>
          <w:p w:rsidR="00822231" w:rsidP="002105A1">
            <w:pPr>
              <w:adjustRightInd w:val="0"/>
              <w:snapToGrid w:val="0"/>
              <w:spacing w:line="260" w:lineRule="exact"/>
              <w:rPr>
                <w:rFonts w:ascii="仿宋_GB2312" w:hAnsi="仿宋"/>
                <w:sz w:val="24"/>
              </w:rPr>
            </w:pPr>
          </w:p>
          <w:p w:rsidR="00822231" w:rsidP="002105A1">
            <w:pPr>
              <w:adjustRightInd w:val="0"/>
              <w:snapToGrid w:val="0"/>
              <w:spacing w:line="260" w:lineRule="exact"/>
              <w:rPr>
                <w:rFonts w:ascii="仿宋_GB2312" w:hAnsi="仿宋"/>
                <w:sz w:val="24"/>
              </w:rPr>
            </w:pPr>
          </w:p>
          <w:p w:rsidR="00822231" w:rsidP="002105A1">
            <w:pPr>
              <w:adjustRightInd w:val="0"/>
              <w:snapToGrid w:val="0"/>
              <w:spacing w:line="0" w:lineRule="atLeast"/>
              <w:rPr>
                <w:rFonts w:ascii="仿宋_GB2312" w:hAnsi="仿宋"/>
                <w:sz w:val="24"/>
              </w:rPr>
            </w:pPr>
            <w:r>
              <w:rPr>
                <w:rFonts w:ascii="仿宋_GB2312" w:hAnsi="仿宋" w:hint="eastAsia"/>
                <w:sz w:val="24"/>
              </w:rPr>
              <w:t>四、考核人员签名：</w:t>
            </w:r>
          </w:p>
          <w:p w:rsidR="00822231" w:rsidP="002105A1">
            <w:pPr>
              <w:adjustRightInd w:val="0"/>
              <w:snapToGrid w:val="0"/>
              <w:spacing w:line="260" w:lineRule="exact"/>
              <w:rPr>
                <w:rFonts w:ascii="仿宋_GB2312" w:hAnsi="仿宋"/>
                <w:sz w:val="24"/>
              </w:rPr>
            </w:pPr>
          </w:p>
          <w:p w:rsidR="00822231" w:rsidP="002105A1">
            <w:pPr>
              <w:adjustRightInd w:val="0"/>
              <w:snapToGrid w:val="0"/>
              <w:spacing w:line="260" w:lineRule="exact"/>
              <w:rPr>
                <w:rFonts w:ascii="仿宋_GB2312" w:hAnsi="仿宋"/>
                <w:sz w:val="24"/>
              </w:rPr>
            </w:pPr>
          </w:p>
          <w:p w:rsidR="00822231" w:rsidP="002105A1">
            <w:pPr>
              <w:adjustRightInd w:val="0"/>
              <w:snapToGrid w:val="0"/>
              <w:spacing w:line="260" w:lineRule="exact"/>
              <w:rPr>
                <w:rFonts w:ascii="仿宋_GB2312" w:hAnsi="仿宋"/>
                <w:sz w:val="24"/>
              </w:rPr>
            </w:pPr>
          </w:p>
          <w:p w:rsidR="00822231" w:rsidP="002105A1">
            <w:pPr>
              <w:adjustRightInd w:val="0"/>
              <w:snapToGrid w:val="0"/>
              <w:spacing w:line="260" w:lineRule="exact"/>
              <w:rPr>
                <w:rFonts w:ascii="仿宋_GB2312" w:hAnsi="仿宋"/>
                <w:sz w:val="24"/>
              </w:rPr>
            </w:pPr>
          </w:p>
          <w:p w:rsidR="00822231" w:rsidP="002105A1">
            <w:pPr>
              <w:adjustRightInd w:val="0"/>
              <w:snapToGrid w:val="0"/>
              <w:spacing w:line="260" w:lineRule="exact"/>
              <w:rPr>
                <w:rFonts w:ascii="仿宋_GB2312" w:hAnsi="仿宋"/>
                <w:sz w:val="24"/>
              </w:rPr>
            </w:pPr>
          </w:p>
          <w:p w:rsidR="00822231" w:rsidP="002105A1">
            <w:pPr>
              <w:adjustRightInd w:val="0"/>
              <w:snapToGrid w:val="0"/>
              <w:spacing w:line="260" w:lineRule="exact"/>
              <w:ind w:firstLine="5280" w:firstLineChars="2200"/>
              <w:rPr>
                <w:rFonts w:ascii="仿宋_GB2312" w:hAnsi="仿宋"/>
                <w:sz w:val="24"/>
              </w:rPr>
            </w:pPr>
            <w:r>
              <w:rPr>
                <w:rFonts w:ascii="仿宋_GB2312" w:hAnsi="仿宋" w:hint="eastAsia"/>
                <w:sz w:val="24"/>
              </w:rPr>
              <w:t>年    月    日</w:t>
            </w:r>
          </w:p>
          <w:p w:rsidR="00822231" w:rsidP="002105A1">
            <w:pPr>
              <w:adjustRightInd w:val="0"/>
              <w:snapToGrid w:val="0"/>
              <w:spacing w:line="260" w:lineRule="exact"/>
              <w:rPr>
                <w:rFonts w:ascii="仿宋_GB2312" w:hAnsi="仿宋"/>
                <w:sz w:val="24"/>
              </w:rPr>
            </w:pPr>
          </w:p>
        </w:tc>
      </w:tr>
    </w:tbl>
    <w:p w:rsidR="00822231" w:rsidP="00822231">
      <w:pPr>
        <w:adjustRightInd w:val="0"/>
        <w:snapToGrid w:val="0"/>
        <w:rPr>
          <w:rFonts w:ascii="仿宋_GB2312"/>
          <w:szCs w:val="32"/>
        </w:rPr>
      </w:pPr>
    </w:p>
    <w:p w:rsidR="00044319" w:rsidP="00822231">
      <w:pPr>
        <w:spacing w:line="600" w:lineRule="exact"/>
        <w:rPr>
          <w:rFonts w:ascii="黑体" w:eastAsia="黑体" w:hAnsi="华文中宋"/>
          <w:bCs/>
          <w:szCs w:val="32"/>
        </w:rPr>
        <w:sectPr w:rsidSect="005D1B70">
          <w:pgSz w:w="11906" w:h="16838"/>
          <w:pgMar w:top="1440" w:right="1800" w:bottom="1440" w:left="1800" w:header="851" w:footer="992" w:gutter="0"/>
          <w:cols w:space="425"/>
          <w:docGrid w:type="lines" w:linePitch="312"/>
        </w:sectPr>
      </w:pPr>
    </w:p>
    <w:p w:rsidR="00822231" w:rsidP="00822231">
      <w:pPr>
        <w:spacing w:line="600" w:lineRule="exact"/>
        <w:rPr>
          <w:rFonts w:ascii="黑体" w:eastAsia="黑体" w:hAnsi="华文中宋"/>
          <w:bCs/>
          <w:szCs w:val="32"/>
        </w:rPr>
      </w:pPr>
      <w:r>
        <w:rPr>
          <w:rFonts w:ascii="黑体" w:eastAsia="黑体" w:hAnsi="华文中宋" w:hint="eastAsia"/>
          <w:bCs/>
          <w:szCs w:val="32"/>
        </w:rPr>
        <w:t>附表10-1</w:t>
      </w:r>
    </w:p>
    <w:p w:rsidR="00822231" w:rsidP="00822231">
      <w:pPr>
        <w:spacing w:line="400" w:lineRule="exact"/>
        <w:rPr>
          <w:rFonts w:ascii="黑体" w:eastAsia="黑体" w:hAnsi="华文中宋"/>
          <w:bCs/>
          <w:szCs w:val="32"/>
        </w:rPr>
      </w:pPr>
    </w:p>
    <w:p w:rsidR="00822231" w:rsidP="00822231">
      <w:pPr>
        <w:spacing w:line="600" w:lineRule="exact"/>
        <w:jc w:val="center"/>
        <w:rPr>
          <w:rFonts w:ascii="方正小标宋简体" w:eastAsia="方正小标宋简体" w:hAnsi="华文中宋"/>
          <w:bCs/>
          <w:sz w:val="36"/>
          <w:szCs w:val="36"/>
        </w:rPr>
      </w:pPr>
      <w:r>
        <w:rPr>
          <w:rFonts w:ascii="方正小标宋简体" w:eastAsia="方正小标宋简体" w:hAnsi="华文中宋" w:hint="eastAsia"/>
          <w:bCs/>
          <w:sz w:val="36"/>
          <w:szCs w:val="36"/>
        </w:rPr>
        <w:t>雷电防护装置检测资质评审委员会委员评审表</w:t>
      </w:r>
    </w:p>
    <w:p w:rsidR="00822231" w:rsidP="00822231">
      <w:pPr>
        <w:spacing w:line="600" w:lineRule="exact"/>
        <w:jc w:val="center"/>
        <w:rPr>
          <w:rFonts w:ascii="方正小标宋简体" w:eastAsia="方正小标宋简体" w:hAnsi="华文中宋"/>
          <w:bCs/>
          <w:sz w:val="28"/>
          <w:szCs w:val="28"/>
        </w:rPr>
      </w:pPr>
      <w:r>
        <w:rPr>
          <w:rFonts w:ascii="方正小标宋简体" w:eastAsia="方正小标宋简体" w:hAnsi="华文中宋" w:hint="eastAsia"/>
          <w:bCs/>
          <w:sz w:val="28"/>
          <w:szCs w:val="28"/>
        </w:rPr>
        <w:t>（申请乙级资质）</w:t>
      </w:r>
    </w:p>
    <w:p w:rsidR="00822231" w:rsidP="00822231">
      <w:pPr>
        <w:spacing w:line="400" w:lineRule="exact"/>
        <w:rPr>
          <w:rFonts w:ascii="仿宋_GB2312" w:hAnsi="仿宋"/>
          <w:sz w:val="24"/>
        </w:rPr>
      </w:pPr>
      <w:r>
        <w:rPr>
          <w:rFonts w:ascii="仿宋_GB2312" w:hAnsi="仿宋" w:hint="eastAsia"/>
          <w:sz w:val="24"/>
        </w:rPr>
        <w:t>被评审单位：                                时间：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3"/>
        <w:gridCol w:w="896"/>
        <w:gridCol w:w="6163"/>
        <w:gridCol w:w="590"/>
      </w:tblGrid>
      <w:tr w:rsidTr="002105A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hRule="exact" w:val="397"/>
          <w:tblHeader/>
        </w:trPr>
        <w:tc>
          <w:tcPr>
            <w:tcW w:w="0" w:type="auto"/>
            <w:gridSpan w:val="2"/>
            <w:vAlign w:val="center"/>
          </w:tcPr>
          <w:p w:rsidR="00822231" w:rsidP="002105A1">
            <w:pPr>
              <w:adjustRightInd w:val="0"/>
              <w:snapToGrid w:val="0"/>
              <w:spacing w:line="240" w:lineRule="exact"/>
              <w:jc w:val="center"/>
              <w:rPr>
                <w:rFonts w:ascii="仿宋_GB2312" w:hAnsi="仿宋"/>
                <w:b/>
                <w:sz w:val="24"/>
              </w:rPr>
            </w:pPr>
            <w:r>
              <w:rPr>
                <w:rFonts w:ascii="仿宋_GB2312" w:hAnsi="仿宋" w:hint="eastAsia"/>
                <w:b/>
                <w:sz w:val="24"/>
              </w:rPr>
              <w:t>评审类别</w:t>
            </w:r>
          </w:p>
        </w:tc>
        <w:tc>
          <w:tcPr>
            <w:tcW w:w="0" w:type="auto"/>
            <w:vAlign w:val="center"/>
          </w:tcPr>
          <w:p w:rsidR="00822231" w:rsidP="002105A1">
            <w:pPr>
              <w:adjustRightInd w:val="0"/>
              <w:snapToGrid w:val="0"/>
              <w:spacing w:line="240" w:lineRule="exact"/>
              <w:jc w:val="center"/>
              <w:rPr>
                <w:rFonts w:ascii="仿宋_GB2312" w:hAnsi="仿宋"/>
                <w:b/>
                <w:sz w:val="24"/>
              </w:rPr>
            </w:pPr>
            <w:r>
              <w:rPr>
                <w:rFonts w:ascii="仿宋_GB2312" w:hAnsi="仿宋" w:hint="eastAsia"/>
                <w:b/>
                <w:sz w:val="24"/>
              </w:rPr>
              <w:t>评审内容</w:t>
            </w:r>
          </w:p>
        </w:tc>
        <w:tc>
          <w:tcPr>
            <w:tcW w:w="0" w:type="auto"/>
            <w:vAlign w:val="center"/>
          </w:tcPr>
          <w:p w:rsidR="00822231" w:rsidP="002105A1">
            <w:pPr>
              <w:adjustRightInd w:val="0"/>
              <w:snapToGrid w:val="0"/>
              <w:spacing w:line="240" w:lineRule="exact"/>
              <w:rPr>
                <w:rFonts w:ascii="仿宋_GB2312" w:hAnsi="仿宋"/>
                <w:b/>
                <w:sz w:val="24"/>
              </w:rPr>
            </w:pPr>
            <w:r>
              <w:rPr>
                <w:rFonts w:ascii="仿宋_GB2312" w:hAnsi="仿宋" w:hint="eastAsia"/>
                <w:b/>
                <w:sz w:val="24"/>
              </w:rPr>
              <w:t>委员意见</w:t>
            </w:r>
          </w:p>
        </w:tc>
      </w:tr>
      <w:tr w:rsidTr="002105A1">
        <w:tblPrEx>
          <w:tblW w:w="0" w:type="auto"/>
          <w:tblLook w:val="0000"/>
        </w:tblPrEx>
        <w:trPr>
          <w:cantSplit/>
          <w:trHeight w:hRule="exact" w:val="397"/>
        </w:trPr>
        <w:tc>
          <w:tcPr>
            <w:tcW w:w="0" w:type="auto"/>
            <w:vMerge w:val="restart"/>
            <w:vAlign w:val="center"/>
          </w:tcPr>
          <w:p w:rsidR="00822231" w:rsidP="002105A1">
            <w:pPr>
              <w:adjustRightInd w:val="0"/>
              <w:snapToGrid w:val="0"/>
              <w:spacing w:line="240" w:lineRule="exact"/>
              <w:jc w:val="left"/>
              <w:rPr>
                <w:rFonts w:ascii="仿宋_GB2312" w:hAnsi="仿宋"/>
                <w:sz w:val="24"/>
              </w:rPr>
            </w:pPr>
            <w:r>
              <w:rPr>
                <w:rFonts w:ascii="仿宋_GB2312" w:hAnsi="仿宋" w:hint="eastAsia"/>
                <w:sz w:val="24"/>
              </w:rPr>
              <w:t>一、</w:t>
            </w:r>
          </w:p>
          <w:p w:rsidR="00822231" w:rsidP="002105A1">
            <w:pPr>
              <w:adjustRightInd w:val="0"/>
              <w:snapToGrid w:val="0"/>
              <w:spacing w:line="240" w:lineRule="exact"/>
              <w:jc w:val="left"/>
              <w:rPr>
                <w:rFonts w:ascii="仿宋_GB2312" w:hAnsi="仿宋"/>
                <w:sz w:val="24"/>
              </w:rPr>
            </w:pPr>
            <w:r>
              <w:rPr>
                <w:rFonts w:ascii="仿宋_GB2312" w:hAnsi="仿宋" w:hint="eastAsia"/>
                <w:sz w:val="24"/>
              </w:rPr>
              <w:t>组织</w:t>
            </w:r>
          </w:p>
          <w:p w:rsidR="00822231" w:rsidP="002105A1">
            <w:pPr>
              <w:adjustRightInd w:val="0"/>
              <w:snapToGrid w:val="0"/>
              <w:spacing w:line="240" w:lineRule="exact"/>
              <w:jc w:val="left"/>
              <w:rPr>
                <w:rFonts w:ascii="仿宋_GB2312" w:hAnsi="仿宋"/>
                <w:sz w:val="24"/>
              </w:rPr>
            </w:pPr>
            <w:r>
              <w:rPr>
                <w:rFonts w:ascii="仿宋_GB2312" w:hAnsi="仿宋" w:hint="eastAsia"/>
                <w:sz w:val="24"/>
              </w:rPr>
              <w:t>机构</w:t>
            </w:r>
          </w:p>
          <w:p w:rsidR="00822231" w:rsidP="002105A1">
            <w:pPr>
              <w:adjustRightInd w:val="0"/>
              <w:snapToGrid w:val="0"/>
              <w:spacing w:line="240" w:lineRule="exact"/>
              <w:jc w:val="left"/>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1.1</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申请主体（独立事业法人或独立企业法人）</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left"/>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1.2</w:t>
            </w:r>
          </w:p>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法人登记证或营业执照</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57"/>
        </w:trPr>
        <w:tc>
          <w:tcPr>
            <w:tcW w:w="0" w:type="auto"/>
            <w:vMerge/>
            <w:vAlign w:val="center"/>
          </w:tcPr>
          <w:p w:rsidR="00822231" w:rsidP="002105A1">
            <w:pPr>
              <w:adjustRightInd w:val="0"/>
              <w:snapToGrid w:val="0"/>
              <w:spacing w:line="240" w:lineRule="exact"/>
              <w:jc w:val="left"/>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1.3</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有组织机构框图、内设机构职能、岗位设置及职责和全体人员基本情况表</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left"/>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1.4</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办公场所能满足检测业务活动功能要求</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restart"/>
            <w:vAlign w:val="center"/>
          </w:tcPr>
          <w:p w:rsidR="00822231" w:rsidP="002105A1">
            <w:pPr>
              <w:adjustRightInd w:val="0"/>
              <w:snapToGrid w:val="0"/>
              <w:spacing w:line="240" w:lineRule="exact"/>
              <w:jc w:val="left"/>
              <w:rPr>
                <w:rFonts w:ascii="仿宋_GB2312" w:hAnsi="仿宋"/>
                <w:sz w:val="24"/>
              </w:rPr>
            </w:pPr>
            <w:r>
              <w:rPr>
                <w:rFonts w:ascii="仿宋_GB2312" w:hAnsi="仿宋" w:hint="eastAsia"/>
                <w:sz w:val="24"/>
              </w:rPr>
              <w:t>二、</w:t>
            </w:r>
          </w:p>
          <w:p w:rsidR="00822231" w:rsidP="002105A1">
            <w:pPr>
              <w:adjustRightInd w:val="0"/>
              <w:snapToGrid w:val="0"/>
              <w:spacing w:line="240" w:lineRule="exact"/>
              <w:jc w:val="left"/>
              <w:rPr>
                <w:rFonts w:ascii="仿宋_GB2312" w:hAnsi="仿宋"/>
                <w:sz w:val="24"/>
              </w:rPr>
            </w:pPr>
            <w:r>
              <w:rPr>
                <w:rFonts w:ascii="仿宋_GB2312" w:hAnsi="仿宋" w:hint="eastAsia"/>
                <w:sz w:val="24"/>
              </w:rPr>
              <w:t>专业技术人员</w:t>
            </w:r>
          </w:p>
          <w:p w:rsidR="00822231" w:rsidP="002105A1">
            <w:pPr>
              <w:adjustRightInd w:val="0"/>
              <w:snapToGrid w:val="0"/>
              <w:spacing w:line="240" w:lineRule="exact"/>
              <w:jc w:val="left"/>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2.1</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专业技术人员简表</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52"/>
        </w:trPr>
        <w:tc>
          <w:tcPr>
            <w:tcW w:w="0" w:type="auto"/>
            <w:vMerge/>
            <w:vAlign w:val="center"/>
          </w:tcPr>
          <w:p w:rsidR="00822231" w:rsidP="002105A1">
            <w:pPr>
              <w:adjustRightInd w:val="0"/>
              <w:snapToGrid w:val="0"/>
              <w:spacing w:line="240" w:lineRule="exact"/>
              <w:jc w:val="left"/>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2.2</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专业技术人员技术职称证书、身份证明、劳动合同、社会保险关系</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left"/>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2.3</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中、高级技术职称专业技术人员数量和专业</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left"/>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2.4</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技术负责人任命文件</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602"/>
        </w:trPr>
        <w:tc>
          <w:tcPr>
            <w:tcW w:w="0" w:type="auto"/>
            <w:vMerge/>
            <w:vAlign w:val="center"/>
          </w:tcPr>
          <w:p w:rsidR="00822231" w:rsidP="002105A1">
            <w:pPr>
              <w:adjustRightInd w:val="0"/>
              <w:snapToGrid w:val="0"/>
              <w:spacing w:line="240" w:lineRule="exact"/>
              <w:jc w:val="left"/>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2.5</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技术负责人职称、专业、工作经历符合要求并具备相应资质等级要求的雷电防护装置检测专业知识和能力</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left"/>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2.6</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技术人员培训计划和培训学习记录</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642"/>
        </w:trPr>
        <w:tc>
          <w:tcPr>
            <w:tcW w:w="0" w:type="auto"/>
            <w:vMerge/>
            <w:vAlign w:val="center"/>
          </w:tcPr>
          <w:p w:rsidR="00822231" w:rsidP="002105A1">
            <w:pPr>
              <w:adjustRightInd w:val="0"/>
              <w:snapToGrid w:val="0"/>
              <w:spacing w:line="240" w:lineRule="exact"/>
              <w:jc w:val="left"/>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2.7</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人员档案包括工作简历、任职文件、资格、学历、职称、培训等，一人一档、内容完整</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57"/>
        </w:trPr>
        <w:tc>
          <w:tcPr>
            <w:tcW w:w="0" w:type="auto"/>
            <w:vMerge w:val="restart"/>
            <w:vAlign w:val="center"/>
          </w:tcPr>
          <w:p w:rsidR="00822231" w:rsidP="002105A1">
            <w:pPr>
              <w:adjustRightInd w:val="0"/>
              <w:snapToGrid w:val="0"/>
              <w:spacing w:line="240" w:lineRule="exact"/>
              <w:jc w:val="left"/>
              <w:rPr>
                <w:rFonts w:ascii="仿宋_GB2312" w:hAnsi="仿宋"/>
                <w:sz w:val="24"/>
              </w:rPr>
            </w:pPr>
            <w:r>
              <w:rPr>
                <w:rFonts w:ascii="仿宋_GB2312" w:hAnsi="仿宋" w:hint="eastAsia"/>
                <w:sz w:val="24"/>
              </w:rPr>
              <w:t>三、</w:t>
            </w:r>
          </w:p>
          <w:p w:rsidR="00822231" w:rsidP="002105A1">
            <w:pPr>
              <w:adjustRightInd w:val="0"/>
              <w:snapToGrid w:val="0"/>
              <w:spacing w:line="240" w:lineRule="exact"/>
              <w:jc w:val="left"/>
              <w:rPr>
                <w:rFonts w:ascii="仿宋_GB2312" w:hAnsi="仿宋"/>
                <w:sz w:val="24"/>
              </w:rPr>
            </w:pPr>
            <w:r>
              <w:rPr>
                <w:rFonts w:ascii="仿宋_GB2312" w:hAnsi="仿宋" w:hint="eastAsia"/>
                <w:sz w:val="24"/>
              </w:rPr>
              <w:t>仪器</w:t>
            </w:r>
          </w:p>
          <w:p w:rsidR="00822231" w:rsidP="002105A1">
            <w:pPr>
              <w:adjustRightInd w:val="0"/>
              <w:snapToGrid w:val="0"/>
              <w:spacing w:line="240" w:lineRule="exact"/>
              <w:jc w:val="left"/>
              <w:rPr>
                <w:rFonts w:ascii="仿宋_GB2312" w:hAnsi="仿宋"/>
                <w:sz w:val="24"/>
              </w:rPr>
            </w:pPr>
            <w:r>
              <w:rPr>
                <w:rFonts w:ascii="仿宋_GB2312" w:hAnsi="仿宋" w:hint="eastAsia"/>
                <w:sz w:val="24"/>
              </w:rPr>
              <w:t>设备</w:t>
            </w:r>
          </w:p>
          <w:p w:rsidR="00822231" w:rsidP="002105A1">
            <w:pPr>
              <w:adjustRightInd w:val="0"/>
              <w:snapToGrid w:val="0"/>
              <w:spacing w:line="240" w:lineRule="exact"/>
              <w:jc w:val="left"/>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3.1</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仪器设备管理制度（包括购置、保管、使用、维护、检定/校准、降级、报废等制度）</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3.2</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具有独立的仪器设备保管场所</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832"/>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3.3</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雷电防护装置检测专业设备清单（包括仪器名称、型号、编号、技术指标、制造厂家、购置日期、检定/校准有效期等）</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3.4</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检测仪器设备均检定（校准）合格且在有效期内</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3.5</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检测仪器设备数量及主要性能均符合要求</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42"/>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3.6</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仪器设备有专柜存放，专人保管，标识清晰，放置有序，存取方便</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862"/>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3.7</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检测仪器设备档案包括申购、验收、说明书、保修卡、检定/校准（比对）、使用、维护、报废记录等，一台一档、内容完整</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3.8</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领用、归还仪器设备记录</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restart"/>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四、</w:t>
            </w:r>
          </w:p>
          <w:p w:rsidR="00822231" w:rsidP="002105A1">
            <w:pPr>
              <w:adjustRightInd w:val="0"/>
              <w:snapToGrid w:val="0"/>
              <w:spacing w:line="240" w:lineRule="exact"/>
              <w:rPr>
                <w:rFonts w:ascii="仿宋_GB2312" w:hAnsi="仿宋"/>
                <w:sz w:val="24"/>
              </w:rPr>
            </w:pPr>
            <w:r>
              <w:rPr>
                <w:rFonts w:ascii="仿宋_GB2312" w:hAnsi="仿宋" w:hint="eastAsia"/>
                <w:sz w:val="24"/>
              </w:rPr>
              <w:t>质量</w:t>
            </w:r>
          </w:p>
          <w:p w:rsidR="00822231" w:rsidP="002105A1">
            <w:pPr>
              <w:adjustRightInd w:val="0"/>
              <w:snapToGrid w:val="0"/>
              <w:spacing w:line="240" w:lineRule="exact"/>
              <w:rPr>
                <w:rFonts w:ascii="仿宋_GB2312" w:hAnsi="仿宋"/>
                <w:sz w:val="24"/>
              </w:rPr>
            </w:pPr>
            <w:r>
              <w:rPr>
                <w:rFonts w:ascii="仿宋_GB2312" w:hAnsi="仿宋" w:hint="eastAsia"/>
                <w:sz w:val="24"/>
              </w:rPr>
              <w:t>管理</w:t>
            </w: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4.1</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质量管理手册科学合理、切实可行</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4.2</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质量管理手册由机构负责人签署执行，人手一册并受控</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4.3</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质量保证体系框图</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4.4</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质量控制措施，并有效执行</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124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4.5</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内部工作文件管理制度；合同管理制度；异议申诉处理制度；事故应急预案和分析处理制度；保密制度（应明确纸质文档和电子文档保密范围和措施）；人员培训制度；资料交接制度；现场检测监督、检查制度；检测人员职业道德规范；检测人员考核、奖惩制度；检测结果报告制度</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restart"/>
            <w:vAlign w:val="center"/>
          </w:tcPr>
          <w:p w:rsidR="00822231" w:rsidP="002105A1">
            <w:pPr>
              <w:adjustRightInd w:val="0"/>
              <w:snapToGrid w:val="0"/>
              <w:spacing w:line="240" w:lineRule="exact"/>
              <w:rPr>
                <w:rFonts w:ascii="仿宋_GB2312" w:hAnsi="仿宋"/>
                <w:sz w:val="24"/>
              </w:rPr>
            </w:pPr>
          </w:p>
          <w:p w:rsidR="00822231" w:rsidP="002105A1">
            <w:pPr>
              <w:adjustRightInd w:val="0"/>
              <w:snapToGrid w:val="0"/>
              <w:spacing w:line="240" w:lineRule="exact"/>
              <w:jc w:val="center"/>
              <w:rPr>
                <w:rFonts w:ascii="仿宋_GB2312" w:hAnsi="仿宋"/>
                <w:sz w:val="24"/>
              </w:rPr>
            </w:pPr>
          </w:p>
          <w:p w:rsidR="00822231" w:rsidP="002105A1">
            <w:pPr>
              <w:adjustRightInd w:val="0"/>
              <w:snapToGrid w:val="0"/>
              <w:spacing w:line="240" w:lineRule="exact"/>
              <w:jc w:val="center"/>
              <w:rPr>
                <w:rFonts w:ascii="仿宋_GB2312" w:hAnsi="仿宋"/>
                <w:sz w:val="24"/>
              </w:rPr>
            </w:pPr>
            <w:r>
              <w:rPr>
                <w:rFonts w:ascii="仿宋_GB2312" w:hAnsi="仿宋" w:hint="eastAsia"/>
                <w:sz w:val="24"/>
              </w:rPr>
              <w:t>五、</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档案</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管理</w:t>
            </w: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5.1</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档案保管制度和实施</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5.2</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独立的档案保管场所</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5.3</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档案专人管理</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5.4</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档案专柜存放、摆放整齐、存取方便</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5.5</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档案保管防火、防蛀、防潮、防盗措施</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5.6</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档案统一编号，连续编页，有卷内目录和总目录</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5.7</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收发、查阅、出借登记记录</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5.8</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有关防雷法律法规齐全并受控</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5.9</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有关防雷规范、标准等技术文件齐全并受控</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64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5.10</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其他资料档案完整齐全（有关会议记录、学习讨论培训记录、技术书籍等资料齐全）</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42"/>
        </w:trPr>
        <w:tc>
          <w:tcPr>
            <w:tcW w:w="0" w:type="auto"/>
            <w:vMerge w:val="restart"/>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六、</w:t>
            </w:r>
          </w:p>
          <w:p w:rsidR="00822231" w:rsidP="002105A1">
            <w:pPr>
              <w:adjustRightInd w:val="0"/>
              <w:snapToGrid w:val="0"/>
              <w:spacing w:line="240" w:lineRule="exact"/>
              <w:rPr>
                <w:rFonts w:ascii="仿宋_GB2312" w:hAnsi="仿宋"/>
                <w:sz w:val="24"/>
              </w:rPr>
            </w:pPr>
            <w:r>
              <w:rPr>
                <w:rFonts w:ascii="仿宋_GB2312" w:hAnsi="仿宋" w:hint="eastAsia"/>
                <w:sz w:val="24"/>
              </w:rPr>
              <w:t>安全</w:t>
            </w:r>
          </w:p>
          <w:p w:rsidR="00822231" w:rsidP="002105A1">
            <w:pPr>
              <w:adjustRightInd w:val="0"/>
              <w:snapToGrid w:val="0"/>
              <w:spacing w:line="240" w:lineRule="exact"/>
              <w:rPr>
                <w:rFonts w:ascii="仿宋_GB2312" w:hAnsi="仿宋"/>
                <w:sz w:val="24"/>
              </w:rPr>
            </w:pPr>
            <w:r>
              <w:rPr>
                <w:rFonts w:ascii="仿宋_GB2312" w:hAnsi="仿宋" w:hint="eastAsia"/>
                <w:sz w:val="24"/>
              </w:rPr>
              <w:t>生产</w:t>
            </w: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6.1</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安全生产制度和实施（包括责任制度、作业制度和具体安全措施）</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6.2</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设定安全监督检查岗位，明确职责和人员</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6.3</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事故应急预案和实施</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44"/>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6.4</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安全带、安全帽、绝缘电工鞋和绝缘手套等安全防护装备的配备使用</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822"/>
        </w:trPr>
        <w:tc>
          <w:tcPr>
            <w:tcW w:w="0" w:type="auto"/>
            <w:vMerge w:val="restart"/>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七、</w:t>
            </w:r>
          </w:p>
          <w:p w:rsidR="00822231" w:rsidP="002105A1">
            <w:pPr>
              <w:adjustRightInd w:val="0"/>
              <w:snapToGrid w:val="0"/>
              <w:spacing w:line="240" w:lineRule="exact"/>
              <w:rPr>
                <w:rFonts w:ascii="仿宋_GB2312" w:hAnsi="仿宋"/>
                <w:sz w:val="24"/>
              </w:rPr>
            </w:pPr>
            <w:r>
              <w:rPr>
                <w:rFonts w:ascii="仿宋_GB2312" w:hAnsi="仿宋" w:hint="eastAsia"/>
                <w:sz w:val="24"/>
              </w:rPr>
              <w:t>检测</w:t>
            </w:r>
          </w:p>
          <w:p w:rsidR="00822231" w:rsidP="002105A1">
            <w:pPr>
              <w:adjustRightInd w:val="0"/>
              <w:snapToGrid w:val="0"/>
              <w:spacing w:line="240" w:lineRule="exact"/>
              <w:rPr>
                <w:rFonts w:ascii="仿宋_GB2312" w:hAnsi="仿宋"/>
                <w:sz w:val="24"/>
              </w:rPr>
            </w:pPr>
            <w:r>
              <w:rPr>
                <w:rFonts w:ascii="仿宋_GB2312" w:hAnsi="仿宋" w:hint="eastAsia"/>
                <w:sz w:val="24"/>
              </w:rPr>
              <w:t>能力</w:t>
            </w:r>
          </w:p>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7.1</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检测作业指导书内容完整，包括检测流程、检测方法、仪器设备配置、仪器设备操作规程、原始记录与检测报告的格式等</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7.2</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检测报告编制制度和实施</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7.3</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检测报告审核制度和实施</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7.4</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检测报告批准制度和实施</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7.5</w:t>
            </w:r>
          </w:p>
        </w:tc>
        <w:tc>
          <w:tcPr>
            <w:tcW w:w="0" w:type="auto"/>
            <w:vAlign w:val="center"/>
          </w:tcPr>
          <w:p w:rsidR="00822231" w:rsidP="002105A1">
            <w:pPr>
              <w:tabs>
                <w:tab w:val="left" w:pos="1287"/>
                <w:tab w:val="left" w:pos="1575"/>
              </w:tabs>
              <w:adjustRightInd w:val="0"/>
              <w:snapToGrid w:val="0"/>
              <w:spacing w:line="240" w:lineRule="exact"/>
              <w:rPr>
                <w:rFonts w:ascii="仿宋_GB2312" w:hAnsi="仿宋"/>
                <w:sz w:val="24"/>
              </w:rPr>
            </w:pPr>
            <w:r>
              <w:rPr>
                <w:rFonts w:ascii="仿宋_GB2312" w:hAnsi="仿宋" w:hint="eastAsia"/>
                <w:sz w:val="24"/>
              </w:rPr>
              <w:t>技术负责人理论考核合格</w:t>
            </w:r>
          </w:p>
        </w:tc>
        <w:tc>
          <w:tcPr>
            <w:tcW w:w="0" w:type="auto"/>
          </w:tcPr>
          <w:p w:rsidR="00822231" w:rsidP="002105A1">
            <w:pPr>
              <w:tabs>
                <w:tab w:val="left" w:pos="1287"/>
                <w:tab w:val="left" w:pos="1575"/>
              </w:tabs>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7.6</w:t>
            </w:r>
          </w:p>
        </w:tc>
        <w:tc>
          <w:tcPr>
            <w:tcW w:w="0" w:type="auto"/>
            <w:vAlign w:val="center"/>
          </w:tcPr>
          <w:p w:rsidR="00822231" w:rsidP="002105A1">
            <w:pPr>
              <w:tabs>
                <w:tab w:val="left" w:pos="1287"/>
                <w:tab w:val="left" w:pos="1575"/>
              </w:tabs>
              <w:adjustRightInd w:val="0"/>
              <w:snapToGrid w:val="0"/>
              <w:spacing w:line="240" w:lineRule="exact"/>
              <w:rPr>
                <w:rFonts w:ascii="仿宋_GB2312" w:hAnsi="仿宋"/>
                <w:sz w:val="24"/>
              </w:rPr>
            </w:pPr>
            <w:r>
              <w:rPr>
                <w:rFonts w:ascii="仿宋_GB2312" w:hAnsi="仿宋" w:hint="eastAsia"/>
                <w:sz w:val="24"/>
              </w:rPr>
              <w:t>其他专业技术人员理论考核均合格</w:t>
            </w:r>
          </w:p>
        </w:tc>
        <w:tc>
          <w:tcPr>
            <w:tcW w:w="0" w:type="auto"/>
          </w:tcPr>
          <w:p w:rsidR="00822231" w:rsidP="002105A1">
            <w:pPr>
              <w:tabs>
                <w:tab w:val="left" w:pos="1287"/>
                <w:tab w:val="left" w:pos="1575"/>
              </w:tabs>
              <w:adjustRightInd w:val="0"/>
              <w:snapToGrid w:val="0"/>
              <w:spacing w:line="240" w:lineRule="exact"/>
              <w:rPr>
                <w:rFonts w:ascii="仿宋_GB2312" w:hAnsi="仿宋"/>
                <w:sz w:val="24"/>
              </w:rPr>
            </w:pPr>
          </w:p>
        </w:tc>
      </w:tr>
      <w:tr w:rsidTr="002105A1">
        <w:tblPrEx>
          <w:tblW w:w="0" w:type="auto"/>
          <w:tblLook w:val="0000"/>
        </w:tblPrEx>
        <w:trPr>
          <w:cantSplit/>
          <w:trHeight w:hRule="exact" w:val="5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7.7</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现场技术能力考核检测记录及出具的报告符合检测技术规范要求</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5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7.8</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现场技术能力考核未出现雷电防护装置检测标准适用错误情况</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42"/>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7.9</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现场技术能力考核未出现雷电防护装置检测方法不正确情况</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802"/>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7.10</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现场技术能力考核未出现雷电防护装置检测内容不全面、达不到相关技术要求或不足以支持雷电防护装置检测结论情况</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*7.11</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现场技术能力考核未出现雷电防护装置检测结论错误情况</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32"/>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7.12</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szCs w:val="24"/>
              </w:rPr>
              <w:t>现场技术能力考核未出现雷电防护装置检测结论不明确情况</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612"/>
        </w:trPr>
        <w:tc>
          <w:tcPr>
            <w:tcW w:w="0" w:type="auto"/>
            <w:vMerge w:val="restart"/>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八、</w:t>
            </w:r>
          </w:p>
          <w:p w:rsidR="00822231" w:rsidP="002105A1">
            <w:pPr>
              <w:adjustRightInd w:val="0"/>
              <w:snapToGrid w:val="0"/>
              <w:spacing w:line="240" w:lineRule="exact"/>
              <w:rPr>
                <w:rFonts w:ascii="仿宋_GB2312" w:hAnsi="仿宋"/>
                <w:sz w:val="24"/>
              </w:rPr>
            </w:pPr>
            <w:r>
              <w:rPr>
                <w:rFonts w:ascii="仿宋_GB2312" w:hAnsi="仿宋" w:hint="eastAsia"/>
                <w:sz w:val="24"/>
              </w:rPr>
              <w:t>信用</w:t>
            </w:r>
          </w:p>
          <w:p w:rsidR="00822231" w:rsidP="002105A1">
            <w:pPr>
              <w:adjustRightInd w:val="0"/>
              <w:snapToGrid w:val="0"/>
              <w:spacing w:line="240" w:lineRule="exact"/>
              <w:rPr>
                <w:rFonts w:ascii="仿宋_GB2312" w:hAnsi="仿宋"/>
                <w:sz w:val="24"/>
              </w:rPr>
            </w:pPr>
            <w:r>
              <w:rPr>
                <w:rFonts w:ascii="仿宋_GB2312" w:hAnsi="仿宋" w:hint="eastAsia"/>
                <w:sz w:val="24"/>
              </w:rPr>
              <w:t>管理</w:t>
            </w: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*8.1</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未曾列入其他管理部门严重失信名单，或已移出其他管理部门严重失信名单</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szCs w:val="32"/>
              </w:rPr>
            </w:pPr>
            <w:r>
              <w:rPr>
                <w:rFonts w:ascii="仿宋_GB2312" w:hint="eastAsia"/>
                <w:szCs w:val="32"/>
              </w:rPr>
              <w:t>**</w:t>
            </w:r>
            <w:r>
              <w:rPr>
                <w:rFonts w:ascii="仿宋_GB2312" w:hAnsi="仿宋" w:hint="eastAsia"/>
                <w:sz w:val="24"/>
              </w:rPr>
              <w:t>8.2</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现场考核中未发现违法违规行为</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0" w:type="auto"/>
            <w:vMerge/>
            <w:vAlign w:val="center"/>
          </w:tcPr>
          <w:p w:rsidR="00822231" w:rsidP="002105A1">
            <w:pPr>
              <w:adjustRightInd w:val="0"/>
              <w:snapToGrid w:val="0"/>
              <w:spacing w:line="240" w:lineRule="exact"/>
              <w:jc w:val="center"/>
              <w:rPr>
                <w:rFonts w:ascii="仿宋_GB2312" w:hAnsi="仿宋"/>
                <w:sz w:val="24"/>
              </w:rPr>
            </w:pPr>
          </w:p>
        </w:tc>
        <w:tc>
          <w:tcPr>
            <w:tcW w:w="0" w:type="auto"/>
            <w:vAlign w:val="center"/>
          </w:tcPr>
          <w:p w:rsidR="00822231" w:rsidP="002105A1">
            <w:pPr>
              <w:adjustRightInd w:val="0"/>
              <w:snapToGrid w:val="0"/>
              <w:spacing w:line="240" w:lineRule="exact"/>
              <w:jc w:val="center"/>
              <w:rPr>
                <w:rFonts w:ascii="仿宋_GB2312"/>
                <w:szCs w:val="32"/>
              </w:rPr>
            </w:pPr>
            <w:r>
              <w:rPr>
                <w:rFonts w:ascii="仿宋_GB2312" w:hint="eastAsia"/>
                <w:szCs w:val="32"/>
              </w:rPr>
              <w:t>**</w:t>
            </w:r>
            <w:r>
              <w:rPr>
                <w:rFonts w:ascii="仿宋_GB2312" w:hAnsi="仿宋" w:hint="eastAsia"/>
                <w:sz w:val="24"/>
              </w:rPr>
              <w:t>8.3</w:t>
            </w:r>
          </w:p>
        </w:tc>
        <w:tc>
          <w:tcPr>
            <w:tcW w:w="0" w:type="auto"/>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承诺事项经核实符合要求</w:t>
            </w:r>
          </w:p>
        </w:tc>
        <w:tc>
          <w:tcPr>
            <w:tcW w:w="0" w:type="auto"/>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1241"/>
        </w:trPr>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九、</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综合判定意见</w:t>
            </w:r>
          </w:p>
        </w:tc>
        <w:tc>
          <w:tcPr>
            <w:tcW w:w="0" w:type="auto"/>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9</w:t>
            </w:r>
          </w:p>
        </w:tc>
        <w:tc>
          <w:tcPr>
            <w:tcW w:w="0" w:type="auto"/>
            <w:gridSpan w:val="2"/>
            <w:vAlign w:val="center"/>
          </w:tcPr>
          <w:p w:rsidR="00822231" w:rsidP="002105A1">
            <w:pPr>
              <w:adjustRightInd w:val="0"/>
              <w:snapToGrid w:val="0"/>
              <w:spacing w:line="240" w:lineRule="exact"/>
              <w:rPr>
                <w:rFonts w:ascii="仿宋_GB2312" w:hAnsi="仿宋"/>
                <w:sz w:val="24"/>
              </w:rPr>
            </w:pPr>
          </w:p>
          <w:p w:rsidR="00822231" w:rsidP="002105A1">
            <w:pPr>
              <w:adjustRightInd w:val="0"/>
              <w:snapToGrid w:val="0"/>
              <w:spacing w:line="240" w:lineRule="exact"/>
              <w:ind w:firstLine="240" w:firstLineChars="100"/>
              <w:rPr>
                <w:rFonts w:ascii="仿宋_GB2312" w:hAnsi="仿宋"/>
                <w:sz w:val="24"/>
              </w:rPr>
            </w:pPr>
            <w:r>
              <w:rPr>
                <w:rFonts w:ascii="仿宋_GB2312" w:hAnsi="仿宋" w:hint="eastAsia"/>
                <w:sz w:val="24"/>
              </w:rPr>
              <w:t>通过              不通过</w:t>
            </w:r>
          </w:p>
          <w:p w:rsidR="00822231" w:rsidP="002105A1">
            <w:pPr>
              <w:adjustRightInd w:val="0"/>
              <w:snapToGrid w:val="0"/>
              <w:spacing w:line="240" w:lineRule="exact"/>
              <w:rPr>
                <w:rFonts w:ascii="仿宋_GB2312" w:hAnsi="仿宋"/>
                <w:sz w:val="24"/>
              </w:rPr>
            </w:pPr>
          </w:p>
          <w:p w:rsidR="00822231" w:rsidP="002105A1">
            <w:pPr>
              <w:adjustRightInd w:val="0"/>
              <w:snapToGrid w:val="0"/>
              <w:spacing w:line="240" w:lineRule="exact"/>
              <w:ind w:firstLine="480" w:firstLineChars="200"/>
              <w:rPr>
                <w:rFonts w:ascii="仿宋_GB2312" w:hAnsi="仿宋"/>
                <w:sz w:val="24"/>
              </w:rPr>
            </w:pPr>
            <w:r>
              <w:rPr>
                <w:rFonts w:ascii="仿宋_GB2312" w:hAnsi="仿宋" w:hint="eastAsia"/>
                <w:sz w:val="24"/>
              </w:rPr>
              <w:t xml:space="preserve">委员签名：            </w:t>
            </w:r>
          </w:p>
          <w:p w:rsidR="00822231" w:rsidP="002105A1">
            <w:pPr>
              <w:adjustRightInd w:val="0"/>
              <w:snapToGrid w:val="0"/>
              <w:spacing w:line="240" w:lineRule="exact"/>
              <w:rPr>
                <w:rFonts w:ascii="仿宋_GB2312" w:hAnsi="仿宋"/>
                <w:sz w:val="24"/>
              </w:rPr>
            </w:pPr>
          </w:p>
        </w:tc>
      </w:tr>
    </w:tbl>
    <w:p w:rsidR="00822231" w:rsidP="00822231">
      <w:pPr>
        <w:spacing w:line="300" w:lineRule="exact"/>
        <w:rPr>
          <w:rFonts w:ascii="仿宋_GB2312"/>
          <w:sz w:val="15"/>
          <w:szCs w:val="15"/>
        </w:rPr>
      </w:pPr>
      <w:r>
        <w:rPr>
          <w:rFonts w:ascii="仿宋_GB2312" w:hint="eastAsia"/>
          <w:sz w:val="24"/>
          <w:szCs w:val="24"/>
        </w:rPr>
        <w:t>备注：评审单位符合评审内容的，评审委员应在委员意见栏目画“√”，不符合的画“×”，如有其它情况，直接填写实际情况。</w:t>
      </w: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822231" w:rsidP="00822231">
      <w:pPr>
        <w:spacing w:line="300" w:lineRule="exact"/>
        <w:rPr>
          <w:rFonts w:ascii="仿宋_GB2312"/>
          <w:sz w:val="15"/>
          <w:szCs w:val="15"/>
        </w:rPr>
      </w:pPr>
    </w:p>
    <w:p w:rsidR="000C0740" w:rsidP="00822231">
      <w:pPr>
        <w:spacing w:line="300" w:lineRule="exact"/>
        <w:rPr>
          <w:rFonts w:ascii="仿宋_GB2312"/>
          <w:sz w:val="15"/>
          <w:szCs w:val="15"/>
        </w:rPr>
        <w:sectPr w:rsidSect="005D1B70">
          <w:pgSz w:w="11906" w:h="16838"/>
          <w:pgMar w:top="1440" w:right="1800" w:bottom="1440" w:left="1800" w:header="851" w:footer="992" w:gutter="0"/>
          <w:cols w:space="425"/>
          <w:docGrid w:type="lines" w:linePitch="312"/>
        </w:sectPr>
      </w:pPr>
    </w:p>
    <w:p w:rsidR="00822231" w:rsidP="00822231">
      <w:pPr>
        <w:spacing w:line="600" w:lineRule="exact"/>
        <w:rPr>
          <w:rFonts w:ascii="黑体" w:eastAsia="黑体" w:hAnsi="华文中宋"/>
          <w:bCs/>
          <w:szCs w:val="32"/>
        </w:rPr>
      </w:pPr>
      <w:r>
        <w:rPr>
          <w:rFonts w:ascii="黑体" w:eastAsia="黑体" w:hAnsi="华文中宋" w:hint="eastAsia"/>
          <w:bCs/>
          <w:szCs w:val="32"/>
        </w:rPr>
        <w:t>附表10-2</w:t>
      </w:r>
    </w:p>
    <w:p w:rsidR="00822231" w:rsidP="00822231">
      <w:pPr>
        <w:spacing w:line="400" w:lineRule="exact"/>
        <w:jc w:val="center"/>
        <w:rPr>
          <w:rFonts w:ascii="方正小标宋简体" w:eastAsia="方正小标宋简体" w:hAnsi="华文中宋"/>
          <w:bCs/>
          <w:sz w:val="36"/>
          <w:szCs w:val="36"/>
        </w:rPr>
      </w:pPr>
    </w:p>
    <w:p w:rsidR="00822231" w:rsidP="00822231">
      <w:pPr>
        <w:spacing w:line="600" w:lineRule="exact"/>
        <w:jc w:val="center"/>
        <w:rPr>
          <w:rFonts w:ascii="方正小标宋简体" w:eastAsia="方正小标宋简体" w:hAnsi="华文中宋"/>
          <w:bCs/>
          <w:sz w:val="36"/>
          <w:szCs w:val="36"/>
        </w:rPr>
      </w:pPr>
      <w:r>
        <w:rPr>
          <w:rFonts w:ascii="方正小标宋简体" w:eastAsia="方正小标宋简体" w:hAnsi="华文中宋" w:hint="eastAsia"/>
          <w:bCs/>
          <w:sz w:val="36"/>
          <w:szCs w:val="36"/>
        </w:rPr>
        <w:t>雷电防护装置检测资质评审委员会委员评审表</w:t>
      </w:r>
    </w:p>
    <w:p w:rsidR="00822231" w:rsidP="00822231">
      <w:pPr>
        <w:spacing w:line="600" w:lineRule="exact"/>
        <w:jc w:val="center"/>
        <w:rPr>
          <w:rFonts w:ascii="方正小标宋简体" w:eastAsia="方正小标宋简体" w:hAnsi="华文中宋"/>
          <w:bCs/>
          <w:sz w:val="28"/>
          <w:szCs w:val="28"/>
        </w:rPr>
      </w:pPr>
      <w:r>
        <w:rPr>
          <w:rFonts w:ascii="方正小标宋简体" w:eastAsia="方正小标宋简体" w:hAnsi="华文中宋" w:hint="eastAsia"/>
          <w:bCs/>
          <w:sz w:val="28"/>
          <w:szCs w:val="28"/>
        </w:rPr>
        <w:t>（乙级资质延续）</w:t>
      </w:r>
    </w:p>
    <w:p w:rsidR="00822231" w:rsidP="00822231">
      <w:pPr>
        <w:spacing w:line="400" w:lineRule="exact"/>
        <w:ind w:firstLine="480" w:firstLineChars="200"/>
        <w:rPr>
          <w:rFonts w:ascii="仿宋_GB2312" w:hAnsi="仿宋"/>
          <w:sz w:val="24"/>
        </w:rPr>
      </w:pPr>
      <w:r>
        <w:rPr>
          <w:rFonts w:ascii="仿宋_GB2312" w:hAnsi="仿宋" w:hint="eastAsia"/>
          <w:sz w:val="24"/>
        </w:rPr>
        <w:t>被评审单位：                           时间：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6"/>
        <w:gridCol w:w="1018"/>
        <w:gridCol w:w="5842"/>
        <w:gridCol w:w="966"/>
      </w:tblGrid>
      <w:tr w:rsidTr="002105A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hRule="exact" w:val="627"/>
          <w:tblHeader/>
        </w:trPr>
        <w:tc>
          <w:tcPr>
            <w:tcW w:w="1705" w:type="dxa"/>
            <w:gridSpan w:val="2"/>
            <w:vAlign w:val="center"/>
          </w:tcPr>
          <w:p w:rsidR="00822231" w:rsidP="002105A1">
            <w:pPr>
              <w:adjustRightInd w:val="0"/>
              <w:snapToGrid w:val="0"/>
              <w:spacing w:line="240" w:lineRule="exact"/>
              <w:jc w:val="center"/>
              <w:rPr>
                <w:rFonts w:ascii="仿宋_GB2312" w:hAnsi="仿宋"/>
                <w:b/>
                <w:sz w:val="24"/>
              </w:rPr>
            </w:pPr>
            <w:r>
              <w:rPr>
                <w:rFonts w:ascii="仿宋_GB2312" w:hAnsi="仿宋" w:hint="eastAsia"/>
                <w:b/>
                <w:sz w:val="24"/>
              </w:rPr>
              <w:t>评审类别</w:t>
            </w:r>
          </w:p>
        </w:tc>
        <w:tc>
          <w:tcPr>
            <w:tcW w:w="5850" w:type="dxa"/>
            <w:vAlign w:val="center"/>
          </w:tcPr>
          <w:p w:rsidR="00822231" w:rsidP="002105A1">
            <w:pPr>
              <w:adjustRightInd w:val="0"/>
              <w:snapToGrid w:val="0"/>
              <w:spacing w:line="240" w:lineRule="exact"/>
              <w:jc w:val="center"/>
              <w:rPr>
                <w:rFonts w:ascii="仿宋_GB2312" w:hAnsi="仿宋"/>
                <w:b/>
                <w:sz w:val="24"/>
              </w:rPr>
            </w:pPr>
            <w:r>
              <w:rPr>
                <w:rFonts w:ascii="仿宋_GB2312" w:hAnsi="仿宋" w:hint="eastAsia"/>
                <w:b/>
                <w:sz w:val="24"/>
              </w:rPr>
              <w:t>评审内容</w:t>
            </w:r>
          </w:p>
        </w:tc>
        <w:tc>
          <w:tcPr>
            <w:tcW w:w="967" w:type="dxa"/>
            <w:vAlign w:val="center"/>
          </w:tcPr>
          <w:p w:rsidR="00822231" w:rsidP="002105A1">
            <w:pPr>
              <w:adjustRightInd w:val="0"/>
              <w:snapToGrid w:val="0"/>
              <w:spacing w:line="240" w:lineRule="exact"/>
              <w:jc w:val="center"/>
              <w:rPr>
                <w:rFonts w:ascii="仿宋_GB2312" w:hAnsi="仿宋"/>
                <w:b/>
                <w:sz w:val="21"/>
                <w:szCs w:val="21"/>
              </w:rPr>
            </w:pPr>
            <w:r>
              <w:rPr>
                <w:rFonts w:ascii="仿宋_GB2312" w:hAnsi="仿宋" w:hint="eastAsia"/>
                <w:b/>
                <w:sz w:val="21"/>
                <w:szCs w:val="21"/>
              </w:rPr>
              <w:t>委员</w:t>
            </w:r>
          </w:p>
          <w:p w:rsidR="00822231" w:rsidP="002105A1">
            <w:pPr>
              <w:adjustRightInd w:val="0"/>
              <w:snapToGrid w:val="0"/>
              <w:spacing w:line="240" w:lineRule="exact"/>
              <w:jc w:val="center"/>
              <w:rPr>
                <w:rFonts w:ascii="仿宋_GB2312" w:hAnsi="仿宋"/>
                <w:b/>
                <w:sz w:val="24"/>
              </w:rPr>
            </w:pPr>
            <w:r>
              <w:rPr>
                <w:rFonts w:ascii="仿宋_GB2312" w:hAnsi="仿宋" w:hint="eastAsia"/>
                <w:b/>
                <w:sz w:val="24"/>
              </w:rPr>
              <w:t>意见</w:t>
            </w:r>
          </w:p>
        </w:tc>
      </w:tr>
      <w:tr w:rsidTr="002105A1">
        <w:tblPrEx>
          <w:tblW w:w="0" w:type="auto"/>
          <w:tblLook w:val="0000"/>
        </w:tblPrEx>
        <w:trPr>
          <w:cantSplit/>
          <w:trHeight w:hRule="exact" w:val="397"/>
        </w:trPr>
        <w:tc>
          <w:tcPr>
            <w:tcW w:w="687" w:type="dxa"/>
            <w:vMerge w:val="restart"/>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一、</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组织</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机构</w:t>
            </w:r>
          </w:p>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1.1</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申请主体（独立事业法人或独立企业法人）</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1.2</w:t>
            </w:r>
          </w:p>
          <w:p w:rsidR="00822231" w:rsidP="002105A1">
            <w:pPr>
              <w:adjustRightInd w:val="0"/>
              <w:snapToGrid w:val="0"/>
              <w:spacing w:line="240" w:lineRule="exact"/>
              <w:jc w:val="center"/>
              <w:rPr>
                <w:rFonts w:ascii="仿宋_GB2312" w:hAnsi="仿宋"/>
                <w:sz w:val="24"/>
              </w:rPr>
            </w:pP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法人登记证或营业执照</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5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1.3</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有组织机构框图、内设机构职能、岗位设置及职责和全体人员基本情况表</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1.4</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办公场所能满足检测业务活动功能要求</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restart"/>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二、</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专业</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技术</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人员</w:t>
            </w:r>
          </w:p>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2.1</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专业技术人员简表</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6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2.2</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专业技术人员技术职称证书、身份证明、劳动合同、社会保险关系</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2.3</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中、高级技术职称专业技术人员数量和专业</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2.4</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技术负责人任命文件</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602"/>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2.5</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技术负责人职称、专业、工作经历符合要求并具备相应资质等级要求的雷电防护装置检测专业知识和能力</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2.6</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技术人员培训计划和培训学习记录</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642"/>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2.7</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人员档案包括工作简历、任职文件、资格、学历、职称、培训等，一人一档、内容完整</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57"/>
        </w:trPr>
        <w:tc>
          <w:tcPr>
            <w:tcW w:w="687" w:type="dxa"/>
            <w:vMerge w:val="restart"/>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三、</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仪器</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设备</w:t>
            </w:r>
          </w:p>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3.1</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仪器设备管理制度（包括购置、保管、使用、维护、检定/校准、降级、报废等制度）</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3.2</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具有独立的仪器设备保管场所</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782"/>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3.3</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雷电防护装置检测专业设备清单（包括仪器名称、型号、编号、技术指标、制造厂家、购置日期、检定/校准有效期等）</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28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3.4</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检测仪器设备均检定（校准）合格且在有效期内</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02"/>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3.5</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检测仪器设备数量及主要性能均符合要求</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662"/>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3.6</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仪器设备有专柜存放，专人保管，标识清晰，放置有序，存取方便</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760"/>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3.7</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检测仪器设备档案包括申购、验收、说明书、保修卡、检定/校准（比对）、使用、维护、报废记录等，一台一档、内容完整</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3.8</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领用、归还仪器设备记录</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restart"/>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四、</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质量</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管理</w:t>
            </w: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4.1</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质量管理手册科学合理、切实可行</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8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4.2</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质量管理手册由机构负责人签署执行，人手一册并受控</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32"/>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4.3</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质量保证体系框图</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4.4</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质量控制措施，并有效执行</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1495"/>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4.5</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内部工作文件管理制度；合同管理制度；异议申诉处理制度；事故应急预案和分析处理制度；保密制度（应明确纸质文档和电子文档保密范围和措施）；人员培训制度；资料交接制度；现场检测监督、检查制度；检测人员职业道德规范；检测人员考核、奖惩制度；检测结果报告制度</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22"/>
        </w:trPr>
        <w:tc>
          <w:tcPr>
            <w:tcW w:w="687" w:type="dxa"/>
            <w:vMerge w:val="restart"/>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五、</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档案</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管理</w:t>
            </w:r>
          </w:p>
          <w:p w:rsidR="00822231" w:rsidP="002105A1">
            <w:pPr>
              <w:adjustRightInd w:val="0"/>
              <w:snapToGrid w:val="0"/>
              <w:spacing w:line="240" w:lineRule="exact"/>
              <w:jc w:val="center"/>
              <w:rPr>
                <w:rFonts w:ascii="仿宋_GB2312" w:hAnsi="仿宋"/>
                <w:sz w:val="24"/>
              </w:rPr>
            </w:pPr>
          </w:p>
          <w:p w:rsidR="00822231" w:rsidP="002105A1">
            <w:pPr>
              <w:adjustRightInd w:val="0"/>
              <w:snapToGrid w:val="0"/>
              <w:spacing w:line="240" w:lineRule="exact"/>
              <w:jc w:val="center"/>
              <w:rPr>
                <w:rFonts w:ascii="仿宋_GB2312" w:hAnsi="仿宋"/>
                <w:sz w:val="24"/>
              </w:rPr>
            </w:pPr>
          </w:p>
          <w:p w:rsidR="00822231" w:rsidP="002105A1">
            <w:pPr>
              <w:adjustRightInd w:val="0"/>
              <w:snapToGrid w:val="0"/>
              <w:spacing w:line="240" w:lineRule="exact"/>
              <w:jc w:val="center"/>
              <w:rPr>
                <w:rFonts w:ascii="仿宋_GB2312" w:hAnsi="仿宋"/>
                <w:sz w:val="24"/>
              </w:rPr>
            </w:pPr>
          </w:p>
          <w:p w:rsidR="00822231" w:rsidP="002105A1">
            <w:pPr>
              <w:adjustRightInd w:val="0"/>
              <w:snapToGrid w:val="0"/>
              <w:spacing w:line="240" w:lineRule="exact"/>
              <w:jc w:val="center"/>
              <w:rPr>
                <w:rFonts w:ascii="仿宋_GB2312" w:hAnsi="仿宋"/>
                <w:sz w:val="24"/>
              </w:rPr>
            </w:pPr>
          </w:p>
          <w:p w:rsidR="00822231" w:rsidP="002105A1">
            <w:pPr>
              <w:adjustRightInd w:val="0"/>
              <w:snapToGrid w:val="0"/>
              <w:spacing w:line="240" w:lineRule="exact"/>
              <w:jc w:val="center"/>
              <w:rPr>
                <w:rFonts w:ascii="仿宋_GB2312" w:hAnsi="仿宋"/>
                <w:sz w:val="24"/>
              </w:rPr>
            </w:pPr>
            <w:r>
              <w:rPr>
                <w:rFonts w:ascii="仿宋_GB2312" w:hAnsi="仿宋" w:hint="eastAsia"/>
                <w:sz w:val="24"/>
              </w:rPr>
              <w:t>五、</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档案</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管理</w:t>
            </w: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5.1</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档案保管制度和实施</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7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5.2</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独立的档案保管场所</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28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5.3</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档案专人管理</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32"/>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5.4</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档案专柜存放、摆放整齐、存取方便</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1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5.5</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档案保管防火、防蛀、防潮、防盗措施</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72"/>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5.6</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档案统一编号，连续编页，有卷内目录和总目录</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02"/>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5.7</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收发、查阅、出借登记记录</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5.8</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有关防雷法律法规齐全并受控</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5.9</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有关防雷规范、标准等技术文件齐全并受控</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64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5.10</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其他资料档案完整齐全（有关会议记录、学习讨论培训记录、技术书籍等资料齐全）</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42"/>
        </w:trPr>
        <w:tc>
          <w:tcPr>
            <w:tcW w:w="687" w:type="dxa"/>
            <w:vMerge w:val="restart"/>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六、</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安全</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生产</w:t>
            </w: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6.1</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安全生产制度和实施（包括责任制度、作业制度和具体安全措施）</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6.2</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设定安全监督检查岗位，明确职责和人员</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6.3</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事故应急预案和实施</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44"/>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6.4</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安全带、安全帽、绝缘电工鞋和绝缘手套等安全防护装备的配备使用</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797"/>
        </w:trPr>
        <w:tc>
          <w:tcPr>
            <w:tcW w:w="687" w:type="dxa"/>
            <w:vMerge w:val="restart"/>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七、</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检测</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能力</w:t>
            </w:r>
          </w:p>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7.1</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检测作业指导书内容完整，包括检测流程、检测方法、仪器设备配置、仪器设备操作规程、原始记录与检测报告的格式等</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7.2</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检测报告编制制度和实施</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7.3</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检测报告审核制度和实施</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7.4</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检测报告批准制度和实施</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7.5</w:t>
            </w:r>
          </w:p>
        </w:tc>
        <w:tc>
          <w:tcPr>
            <w:tcW w:w="5850" w:type="dxa"/>
            <w:vAlign w:val="center"/>
          </w:tcPr>
          <w:p w:rsidR="00822231" w:rsidP="002105A1">
            <w:pPr>
              <w:tabs>
                <w:tab w:val="left" w:pos="1287"/>
                <w:tab w:val="left" w:pos="1575"/>
              </w:tabs>
              <w:adjustRightInd w:val="0"/>
              <w:snapToGrid w:val="0"/>
              <w:spacing w:line="240" w:lineRule="exact"/>
              <w:rPr>
                <w:rFonts w:ascii="仿宋_GB2312" w:hAnsi="仿宋"/>
                <w:sz w:val="24"/>
              </w:rPr>
            </w:pPr>
            <w:r>
              <w:rPr>
                <w:rFonts w:ascii="仿宋_GB2312" w:hAnsi="仿宋" w:hint="eastAsia"/>
                <w:sz w:val="24"/>
              </w:rPr>
              <w:t>技术负责人理论考核合格</w:t>
            </w:r>
          </w:p>
        </w:tc>
        <w:tc>
          <w:tcPr>
            <w:tcW w:w="967" w:type="dxa"/>
          </w:tcPr>
          <w:p w:rsidR="00822231" w:rsidP="002105A1">
            <w:pPr>
              <w:tabs>
                <w:tab w:val="left" w:pos="1287"/>
                <w:tab w:val="left" w:pos="1575"/>
              </w:tabs>
              <w:adjustRightInd w:val="0"/>
              <w:snapToGrid w:val="0"/>
              <w:spacing w:line="240" w:lineRule="exact"/>
              <w:rPr>
                <w:rFonts w:ascii="仿宋_GB2312" w:hAnsi="仿宋"/>
                <w:sz w:val="24"/>
              </w:rPr>
            </w:pPr>
          </w:p>
        </w:tc>
      </w:tr>
      <w:tr w:rsidTr="002105A1">
        <w:tblPrEx>
          <w:tblW w:w="0" w:type="auto"/>
          <w:tblLook w:val="0000"/>
        </w:tblPrEx>
        <w:trPr>
          <w:cantSplit/>
          <w:trHeight w:hRule="exact" w:val="397"/>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7.6</w:t>
            </w:r>
          </w:p>
        </w:tc>
        <w:tc>
          <w:tcPr>
            <w:tcW w:w="5850" w:type="dxa"/>
            <w:vAlign w:val="center"/>
          </w:tcPr>
          <w:p w:rsidR="00822231" w:rsidP="002105A1">
            <w:pPr>
              <w:tabs>
                <w:tab w:val="left" w:pos="1287"/>
                <w:tab w:val="left" w:pos="1575"/>
              </w:tabs>
              <w:adjustRightInd w:val="0"/>
              <w:snapToGrid w:val="0"/>
              <w:spacing w:line="240" w:lineRule="exact"/>
              <w:rPr>
                <w:rFonts w:ascii="仿宋_GB2312" w:hAnsi="仿宋"/>
                <w:sz w:val="24"/>
              </w:rPr>
            </w:pPr>
            <w:r>
              <w:rPr>
                <w:rFonts w:ascii="仿宋_GB2312" w:hAnsi="仿宋" w:hint="eastAsia"/>
                <w:sz w:val="24"/>
              </w:rPr>
              <w:t>其他专业技术人员理论考核均合格</w:t>
            </w:r>
          </w:p>
        </w:tc>
        <w:tc>
          <w:tcPr>
            <w:tcW w:w="967" w:type="dxa"/>
          </w:tcPr>
          <w:p w:rsidR="00822231" w:rsidP="002105A1">
            <w:pPr>
              <w:tabs>
                <w:tab w:val="left" w:pos="1287"/>
                <w:tab w:val="left" w:pos="1575"/>
              </w:tabs>
              <w:adjustRightInd w:val="0"/>
              <w:snapToGrid w:val="0"/>
              <w:spacing w:line="240" w:lineRule="exact"/>
              <w:rPr>
                <w:rFonts w:ascii="仿宋_GB2312" w:hAnsi="仿宋"/>
                <w:sz w:val="24"/>
              </w:rPr>
            </w:pPr>
          </w:p>
        </w:tc>
      </w:tr>
      <w:tr w:rsidTr="002105A1">
        <w:tblPrEx>
          <w:tblW w:w="0" w:type="auto"/>
          <w:tblLook w:val="0000"/>
        </w:tblPrEx>
        <w:trPr>
          <w:cantSplit/>
          <w:trHeight w:hRule="exact" w:val="605"/>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7.7</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现场技术能力考核检测记录及出具的报告符合检测技术规范要求</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72"/>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7.8</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现场技术能力考核未出现雷电防护装置检测标准适用错误情况</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65"/>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7.9</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现场技术能力考核未出现雷电防护装置检测方法不正确情况</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778"/>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7.10</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现场技术能力考核未出现雷电防护装置检测内容不全面、达不到相关技术要求或不足以支持雷电防护装置检测结论情况</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502"/>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*7.11</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现场技术能力考核未出现雷电防护装置检测结论错误情况</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614"/>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int="eastAsia"/>
                <w:szCs w:val="32"/>
              </w:rPr>
              <w:t>*</w:t>
            </w:r>
            <w:r>
              <w:rPr>
                <w:rFonts w:ascii="仿宋_GB2312" w:hAnsi="仿宋" w:hint="eastAsia"/>
                <w:sz w:val="24"/>
              </w:rPr>
              <w:t>7.12</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现场技术能力考核未出现雷电防护装置检测结论不明确情况</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826"/>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40" w:lineRule="exact"/>
              <w:jc w:val="center"/>
              <w:rPr>
                <w:rFonts w:ascii="仿宋_GB2312"/>
                <w:szCs w:val="32"/>
              </w:rPr>
            </w:pPr>
            <w:r>
              <w:rPr>
                <w:rFonts w:ascii="仿宋_GB2312" w:hint="eastAsia"/>
                <w:sz w:val="24"/>
                <w:szCs w:val="24"/>
              </w:rPr>
              <w:t>**</w:t>
            </w:r>
            <w:r>
              <w:rPr>
                <w:rFonts w:ascii="仿宋_GB2312" w:hAnsi="仿宋" w:hint="eastAsia"/>
                <w:sz w:val="24"/>
                <w:szCs w:val="24"/>
              </w:rPr>
              <w:t>7.13</w:t>
            </w:r>
          </w:p>
        </w:tc>
        <w:tc>
          <w:tcPr>
            <w:tcW w:w="5850" w:type="dxa"/>
            <w:vAlign w:val="center"/>
          </w:tcPr>
          <w:p w:rsidR="00822231" w:rsidP="002105A1">
            <w:pPr>
              <w:adjustRightInd w:val="0"/>
              <w:snapToGrid w:val="0"/>
              <w:spacing w:line="240" w:lineRule="exact"/>
              <w:rPr>
                <w:rFonts w:ascii="仿宋_GB2312" w:hAnsi="仿宋"/>
                <w:sz w:val="24"/>
              </w:rPr>
            </w:pPr>
            <w:r>
              <w:rPr>
                <w:rFonts w:ascii="仿宋_GB2312" w:hAnsi="仿宋" w:hint="eastAsia"/>
                <w:sz w:val="24"/>
              </w:rPr>
              <w:t>雷电防护装置检测项目通过省级气象主管机构质量考核的合格率达90%以上，或质量考核合格率低于90%但已按要求完成</w:t>
            </w:r>
            <w:r>
              <w:rPr>
                <w:rFonts w:ascii="仿宋_GB2312" w:hAnsi="仿宋" w:hint="eastAsia"/>
                <w:sz w:val="21"/>
                <w:szCs w:val="21"/>
              </w:rPr>
              <w:t>整改</w:t>
            </w:r>
          </w:p>
        </w:tc>
        <w:tc>
          <w:tcPr>
            <w:tcW w:w="967" w:type="dxa"/>
          </w:tcPr>
          <w:p w:rsidR="00822231" w:rsidP="002105A1">
            <w:pPr>
              <w:adjustRightInd w:val="0"/>
              <w:snapToGrid w:val="0"/>
              <w:spacing w:line="240" w:lineRule="exact"/>
              <w:rPr>
                <w:rFonts w:ascii="仿宋_GB2312" w:hAnsi="仿宋"/>
                <w:sz w:val="24"/>
              </w:rPr>
            </w:pPr>
          </w:p>
        </w:tc>
      </w:tr>
      <w:tr w:rsidTr="002105A1">
        <w:tblPrEx>
          <w:tblW w:w="0" w:type="auto"/>
          <w:tblLook w:val="0000"/>
        </w:tblPrEx>
        <w:trPr>
          <w:cantSplit/>
          <w:trHeight w:hRule="exact" w:val="612"/>
        </w:trPr>
        <w:tc>
          <w:tcPr>
            <w:tcW w:w="687" w:type="dxa"/>
            <w:vMerge w:val="restart"/>
            <w:vAlign w:val="center"/>
          </w:tcPr>
          <w:p w:rsidR="00822231" w:rsidP="002105A1">
            <w:pPr>
              <w:adjustRightInd w:val="0"/>
              <w:snapToGrid w:val="0"/>
              <w:spacing w:line="240" w:lineRule="exact"/>
              <w:jc w:val="center"/>
              <w:rPr>
                <w:rFonts w:ascii="仿宋_GB2312" w:hAnsi="仿宋"/>
                <w:sz w:val="24"/>
              </w:rPr>
            </w:pPr>
          </w:p>
          <w:p w:rsidR="00822231" w:rsidP="002105A1">
            <w:pPr>
              <w:adjustRightInd w:val="0"/>
              <w:snapToGrid w:val="0"/>
              <w:spacing w:line="240" w:lineRule="exact"/>
              <w:jc w:val="center"/>
              <w:rPr>
                <w:rFonts w:ascii="仿宋_GB2312" w:hAnsi="仿宋"/>
                <w:sz w:val="24"/>
              </w:rPr>
            </w:pPr>
            <w:r>
              <w:rPr>
                <w:rFonts w:ascii="仿宋_GB2312" w:hAnsi="仿宋" w:hint="eastAsia"/>
                <w:sz w:val="24"/>
              </w:rPr>
              <w:t>八、</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信用</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管理</w:t>
            </w:r>
          </w:p>
        </w:tc>
        <w:tc>
          <w:tcPr>
            <w:tcW w:w="1018"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*8.1</w:t>
            </w:r>
          </w:p>
        </w:tc>
        <w:tc>
          <w:tcPr>
            <w:tcW w:w="5850"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未列入其他管理部门严重失信名单，或已移出其他管理部门严重失信名单</w:t>
            </w:r>
          </w:p>
        </w:tc>
        <w:tc>
          <w:tcPr>
            <w:tcW w:w="967" w:type="dxa"/>
          </w:tcPr>
          <w:p w:rsidR="00822231" w:rsidP="002105A1">
            <w:pPr>
              <w:adjustRightInd w:val="0"/>
              <w:snapToGrid w:val="0"/>
              <w:spacing w:line="280" w:lineRule="exact"/>
              <w:rPr>
                <w:rFonts w:ascii="仿宋_GB2312" w:hAnsi="仿宋"/>
                <w:sz w:val="24"/>
              </w:rPr>
            </w:pPr>
          </w:p>
        </w:tc>
      </w:tr>
      <w:tr w:rsidTr="002105A1">
        <w:tblPrEx>
          <w:tblW w:w="0" w:type="auto"/>
          <w:tblLook w:val="0000"/>
        </w:tblPrEx>
        <w:trPr>
          <w:cantSplit/>
          <w:trHeight w:hRule="exact" w:val="612"/>
        </w:trPr>
        <w:tc>
          <w:tcPr>
            <w:tcW w:w="687" w:type="dxa"/>
            <w:vMerge/>
            <w:vAlign w:val="center"/>
          </w:tcPr>
          <w:p w:rsidR="00822231" w:rsidP="002105A1">
            <w:pPr>
              <w:numPr>
                <w:ilvl w:val="0"/>
                <w:numId w:val="40"/>
              </w:num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**8.2</w:t>
            </w:r>
          </w:p>
        </w:tc>
        <w:tc>
          <w:tcPr>
            <w:tcW w:w="5850"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现场考核中未发现违法违规行为</w:t>
            </w:r>
          </w:p>
        </w:tc>
        <w:tc>
          <w:tcPr>
            <w:tcW w:w="967" w:type="dxa"/>
          </w:tcPr>
          <w:p w:rsidR="00822231" w:rsidP="002105A1">
            <w:pPr>
              <w:adjustRightInd w:val="0"/>
              <w:snapToGrid w:val="0"/>
              <w:spacing w:line="280" w:lineRule="exact"/>
              <w:rPr>
                <w:rFonts w:ascii="仿宋_GB2312" w:hAnsi="仿宋"/>
                <w:sz w:val="24"/>
              </w:rPr>
            </w:pPr>
          </w:p>
        </w:tc>
      </w:tr>
      <w:tr w:rsidTr="002105A1">
        <w:tblPrEx>
          <w:tblW w:w="0" w:type="auto"/>
          <w:tblLook w:val="0000"/>
        </w:tblPrEx>
        <w:trPr>
          <w:cantSplit/>
          <w:trHeight w:hRule="exact" w:val="612"/>
        </w:trPr>
        <w:tc>
          <w:tcPr>
            <w:tcW w:w="687" w:type="dxa"/>
            <w:vMerge/>
            <w:vAlign w:val="center"/>
          </w:tcPr>
          <w:p w:rsidR="00822231" w:rsidP="002105A1">
            <w:pPr>
              <w:numPr>
                <w:ilvl w:val="0"/>
                <w:numId w:val="40"/>
              </w:num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*8.3</w:t>
            </w:r>
          </w:p>
        </w:tc>
        <w:tc>
          <w:tcPr>
            <w:tcW w:w="5850"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按要求逐年提交年度报告</w:t>
            </w:r>
          </w:p>
        </w:tc>
        <w:tc>
          <w:tcPr>
            <w:tcW w:w="967" w:type="dxa"/>
          </w:tcPr>
          <w:p w:rsidR="00822231" w:rsidP="002105A1">
            <w:pPr>
              <w:adjustRightInd w:val="0"/>
              <w:snapToGrid w:val="0"/>
              <w:spacing w:line="280" w:lineRule="exact"/>
              <w:rPr>
                <w:rFonts w:ascii="仿宋_GB2312" w:hAnsi="仿宋"/>
                <w:sz w:val="24"/>
              </w:rPr>
            </w:pPr>
          </w:p>
        </w:tc>
      </w:tr>
      <w:tr w:rsidTr="002105A1">
        <w:tblPrEx>
          <w:tblW w:w="0" w:type="auto"/>
          <w:tblLook w:val="0000"/>
        </w:tblPrEx>
        <w:trPr>
          <w:cantSplit/>
          <w:trHeight w:hRule="exact" w:val="612"/>
        </w:trPr>
        <w:tc>
          <w:tcPr>
            <w:tcW w:w="687" w:type="dxa"/>
            <w:vMerge/>
            <w:vAlign w:val="center"/>
          </w:tcPr>
          <w:p w:rsidR="00822231" w:rsidP="002105A1">
            <w:pPr>
              <w:adjustRightInd w:val="0"/>
              <w:snapToGrid w:val="0"/>
              <w:spacing w:line="240" w:lineRule="exact"/>
              <w:jc w:val="center"/>
              <w:rPr>
                <w:rFonts w:ascii="仿宋_GB2312" w:hAnsi="仿宋"/>
                <w:sz w:val="24"/>
              </w:rPr>
            </w:pPr>
          </w:p>
        </w:tc>
        <w:tc>
          <w:tcPr>
            <w:tcW w:w="1018" w:type="dxa"/>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**8.4</w:t>
            </w:r>
          </w:p>
        </w:tc>
        <w:tc>
          <w:tcPr>
            <w:tcW w:w="5850"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承诺事项经核实符合要求</w:t>
            </w:r>
          </w:p>
        </w:tc>
        <w:tc>
          <w:tcPr>
            <w:tcW w:w="967" w:type="dxa"/>
          </w:tcPr>
          <w:p w:rsidR="00822231" w:rsidP="002105A1">
            <w:pPr>
              <w:adjustRightInd w:val="0"/>
              <w:snapToGrid w:val="0"/>
              <w:spacing w:line="280" w:lineRule="exact"/>
              <w:rPr>
                <w:rFonts w:ascii="仿宋_GB2312" w:hAnsi="仿宋"/>
                <w:sz w:val="24"/>
              </w:rPr>
            </w:pPr>
          </w:p>
        </w:tc>
      </w:tr>
      <w:tr w:rsidTr="002105A1">
        <w:tblPrEx>
          <w:tblW w:w="0" w:type="auto"/>
          <w:tblLook w:val="0000"/>
        </w:tblPrEx>
        <w:trPr>
          <w:cantSplit/>
          <w:trHeight w:hRule="exact" w:val="1221"/>
        </w:trPr>
        <w:tc>
          <w:tcPr>
            <w:tcW w:w="687"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九、</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综合</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判定</w:t>
            </w:r>
          </w:p>
          <w:p w:rsidR="00822231" w:rsidP="002105A1">
            <w:pPr>
              <w:adjustRightInd w:val="0"/>
              <w:snapToGrid w:val="0"/>
              <w:spacing w:line="240" w:lineRule="exact"/>
              <w:jc w:val="center"/>
              <w:rPr>
                <w:rFonts w:ascii="仿宋_GB2312" w:hAnsi="仿宋"/>
                <w:sz w:val="24"/>
              </w:rPr>
            </w:pPr>
            <w:r>
              <w:rPr>
                <w:rFonts w:ascii="仿宋_GB2312" w:hAnsi="仿宋" w:hint="eastAsia"/>
                <w:sz w:val="24"/>
              </w:rPr>
              <w:t>意见</w:t>
            </w:r>
          </w:p>
        </w:tc>
        <w:tc>
          <w:tcPr>
            <w:tcW w:w="1018" w:type="dxa"/>
            <w:vAlign w:val="center"/>
          </w:tcPr>
          <w:p w:rsidR="00822231" w:rsidP="002105A1">
            <w:pPr>
              <w:adjustRightInd w:val="0"/>
              <w:snapToGrid w:val="0"/>
              <w:spacing w:line="240" w:lineRule="exact"/>
              <w:jc w:val="center"/>
              <w:rPr>
                <w:rFonts w:ascii="仿宋_GB2312" w:hAnsi="仿宋"/>
                <w:sz w:val="24"/>
              </w:rPr>
            </w:pPr>
            <w:r>
              <w:rPr>
                <w:rFonts w:ascii="仿宋_GB2312" w:hAnsi="仿宋" w:hint="eastAsia"/>
                <w:sz w:val="24"/>
              </w:rPr>
              <w:t>9</w:t>
            </w:r>
          </w:p>
        </w:tc>
        <w:tc>
          <w:tcPr>
            <w:tcW w:w="6817" w:type="dxa"/>
            <w:gridSpan w:val="2"/>
            <w:vAlign w:val="center"/>
          </w:tcPr>
          <w:p w:rsidR="00822231" w:rsidP="002105A1">
            <w:pPr>
              <w:adjustRightInd w:val="0"/>
              <w:snapToGrid w:val="0"/>
              <w:spacing w:line="240" w:lineRule="exact"/>
              <w:rPr>
                <w:rFonts w:ascii="仿宋_GB2312" w:hAnsi="仿宋"/>
                <w:sz w:val="24"/>
              </w:rPr>
            </w:pPr>
          </w:p>
          <w:p w:rsidR="00822231" w:rsidP="002105A1">
            <w:pPr>
              <w:adjustRightInd w:val="0"/>
              <w:snapToGrid w:val="0"/>
              <w:spacing w:line="240" w:lineRule="exact"/>
              <w:ind w:firstLine="240" w:firstLineChars="100"/>
              <w:rPr>
                <w:rFonts w:ascii="仿宋_GB2312" w:hAnsi="仿宋"/>
                <w:sz w:val="24"/>
              </w:rPr>
            </w:pPr>
            <w:r>
              <w:rPr>
                <w:rFonts w:ascii="仿宋_GB2312" w:hAnsi="仿宋" w:hint="eastAsia"/>
                <w:sz w:val="24"/>
              </w:rPr>
              <w:t>通过              不通过</w:t>
            </w:r>
          </w:p>
          <w:p w:rsidR="00822231" w:rsidP="002105A1">
            <w:pPr>
              <w:adjustRightInd w:val="0"/>
              <w:snapToGrid w:val="0"/>
              <w:spacing w:line="240" w:lineRule="exact"/>
              <w:rPr>
                <w:rFonts w:ascii="仿宋_GB2312" w:hAnsi="仿宋"/>
                <w:sz w:val="24"/>
              </w:rPr>
            </w:pPr>
          </w:p>
          <w:p w:rsidR="00822231" w:rsidP="002105A1">
            <w:pPr>
              <w:adjustRightInd w:val="0"/>
              <w:snapToGrid w:val="0"/>
              <w:spacing w:line="240" w:lineRule="exact"/>
              <w:ind w:firstLine="480" w:firstLineChars="200"/>
              <w:rPr>
                <w:rFonts w:ascii="仿宋_GB2312" w:hAnsi="仿宋"/>
                <w:sz w:val="24"/>
              </w:rPr>
            </w:pPr>
            <w:r>
              <w:rPr>
                <w:rFonts w:ascii="仿宋_GB2312" w:hAnsi="仿宋" w:hint="eastAsia"/>
                <w:sz w:val="24"/>
              </w:rPr>
              <w:t xml:space="preserve">委员签名：            </w:t>
            </w:r>
          </w:p>
          <w:p w:rsidR="00822231" w:rsidP="002105A1">
            <w:pPr>
              <w:adjustRightInd w:val="0"/>
              <w:snapToGrid w:val="0"/>
              <w:spacing w:line="240" w:lineRule="exact"/>
              <w:rPr>
                <w:rFonts w:ascii="仿宋_GB2312" w:hAnsi="仿宋"/>
                <w:sz w:val="24"/>
              </w:rPr>
            </w:pPr>
          </w:p>
        </w:tc>
      </w:tr>
    </w:tbl>
    <w:p w:rsidR="00822231" w:rsidP="00822231">
      <w:pPr>
        <w:spacing w:line="300" w:lineRule="exact"/>
        <w:ind w:firstLine="240" w:firstLineChars="100"/>
        <w:rPr>
          <w:rFonts w:ascii="黑体" w:eastAsia="黑体" w:hAnsi="仿宋"/>
          <w:bCs/>
          <w:sz w:val="24"/>
          <w:szCs w:val="24"/>
        </w:rPr>
      </w:pPr>
      <w:r>
        <w:rPr>
          <w:rFonts w:ascii="仿宋_GB2312" w:hint="eastAsia"/>
          <w:sz w:val="24"/>
          <w:szCs w:val="24"/>
        </w:rPr>
        <w:t>备注：评审单位符合评审内容的，评审委员应在委员意见栏目画“√”，不符合的画“×”，如有其它情况，直接填写实际情况。</w:t>
      </w:r>
    </w:p>
    <w:p w:rsidR="00822231" w:rsidP="00822231">
      <w:pPr>
        <w:spacing w:line="300" w:lineRule="exact"/>
        <w:rPr>
          <w:rFonts w:ascii="黑体" w:eastAsia="黑体" w:hAnsi="仿宋"/>
          <w:bCs/>
          <w:sz w:val="24"/>
          <w:szCs w:val="24"/>
        </w:rPr>
      </w:pPr>
    </w:p>
    <w:p w:rsidR="00822231" w:rsidP="00822231">
      <w:pPr>
        <w:spacing w:line="600" w:lineRule="exact"/>
        <w:rPr>
          <w:rFonts w:ascii="黑体" w:eastAsia="黑体" w:hAnsi="华文中宋"/>
          <w:bCs/>
          <w:szCs w:val="32"/>
        </w:rPr>
      </w:pPr>
    </w:p>
    <w:p w:rsidR="00822231" w:rsidP="00822231">
      <w:pPr>
        <w:spacing w:line="600" w:lineRule="exact"/>
        <w:rPr>
          <w:rFonts w:ascii="黑体" w:eastAsia="黑体" w:hAnsi="华文中宋"/>
          <w:bCs/>
          <w:szCs w:val="32"/>
        </w:rPr>
      </w:pPr>
    </w:p>
    <w:p w:rsidR="00822231" w:rsidP="00822231">
      <w:pPr>
        <w:spacing w:line="600" w:lineRule="exact"/>
        <w:rPr>
          <w:rFonts w:ascii="黑体" w:eastAsia="黑体" w:hAnsi="华文中宋"/>
          <w:bCs/>
          <w:szCs w:val="32"/>
        </w:rPr>
      </w:pPr>
    </w:p>
    <w:p w:rsidR="00822231" w:rsidP="00822231">
      <w:pPr>
        <w:spacing w:line="600" w:lineRule="exact"/>
        <w:rPr>
          <w:rFonts w:ascii="黑体" w:eastAsia="黑体" w:hAnsi="华文中宋"/>
          <w:bCs/>
          <w:szCs w:val="32"/>
        </w:rPr>
      </w:pPr>
    </w:p>
    <w:p w:rsidR="000C0740" w:rsidP="00822231">
      <w:pPr>
        <w:spacing w:line="600" w:lineRule="exact"/>
        <w:rPr>
          <w:rFonts w:ascii="黑体" w:eastAsia="黑体" w:hAnsi="华文中宋"/>
          <w:bCs/>
          <w:szCs w:val="32"/>
        </w:rPr>
        <w:sectPr w:rsidSect="005D1B70">
          <w:pgSz w:w="11906" w:h="16838"/>
          <w:pgMar w:top="1440" w:right="1800" w:bottom="1440" w:left="1800" w:header="851" w:footer="992" w:gutter="0"/>
          <w:cols w:space="425"/>
          <w:docGrid w:type="lines" w:linePitch="312"/>
        </w:sectPr>
      </w:pPr>
    </w:p>
    <w:p w:rsidR="00822231" w:rsidP="00822231">
      <w:pPr>
        <w:spacing w:line="600" w:lineRule="exact"/>
        <w:rPr>
          <w:rFonts w:ascii="黑体" w:eastAsia="黑体" w:hAnsi="华文中宋"/>
          <w:bCs/>
          <w:szCs w:val="32"/>
        </w:rPr>
      </w:pPr>
      <w:r>
        <w:rPr>
          <w:rFonts w:ascii="黑体" w:eastAsia="黑体" w:hAnsi="华文中宋" w:hint="eastAsia"/>
          <w:bCs/>
          <w:szCs w:val="32"/>
        </w:rPr>
        <w:t>附表10-3</w:t>
      </w:r>
    </w:p>
    <w:p w:rsidR="00822231" w:rsidP="00822231">
      <w:pPr>
        <w:spacing w:line="400" w:lineRule="exact"/>
        <w:jc w:val="center"/>
        <w:rPr>
          <w:rFonts w:ascii="方正小标宋简体" w:eastAsia="方正小标宋简体" w:hAnsi="华文中宋"/>
          <w:bCs/>
          <w:sz w:val="36"/>
          <w:szCs w:val="36"/>
        </w:rPr>
      </w:pPr>
    </w:p>
    <w:p w:rsidR="00822231" w:rsidP="00822231">
      <w:pPr>
        <w:spacing w:line="600" w:lineRule="exact"/>
        <w:jc w:val="center"/>
        <w:rPr>
          <w:rFonts w:ascii="方正小标宋简体" w:eastAsia="方正小标宋简体" w:hAnsi="华文中宋"/>
          <w:bCs/>
          <w:sz w:val="36"/>
          <w:szCs w:val="36"/>
        </w:rPr>
      </w:pPr>
      <w:r>
        <w:rPr>
          <w:rFonts w:ascii="方正小标宋简体" w:eastAsia="方正小标宋简体" w:hAnsi="华文中宋" w:hint="eastAsia"/>
          <w:bCs/>
          <w:sz w:val="36"/>
          <w:szCs w:val="36"/>
        </w:rPr>
        <w:t>雷电防护装置检测资质评审委员会委员评审表</w:t>
      </w:r>
    </w:p>
    <w:p w:rsidR="00822231" w:rsidP="00822231">
      <w:pPr>
        <w:spacing w:line="600" w:lineRule="exact"/>
        <w:jc w:val="center"/>
        <w:rPr>
          <w:rFonts w:ascii="方正小标宋简体" w:eastAsia="方正小标宋简体" w:hAnsi="华文中宋"/>
          <w:bCs/>
          <w:sz w:val="28"/>
          <w:szCs w:val="28"/>
        </w:rPr>
      </w:pPr>
      <w:r>
        <w:rPr>
          <w:rFonts w:ascii="方正小标宋简体" w:eastAsia="方正小标宋简体" w:hAnsi="华文中宋" w:hint="eastAsia"/>
          <w:bCs/>
          <w:sz w:val="28"/>
          <w:szCs w:val="28"/>
        </w:rPr>
        <w:t>（申请甲级资质）</w:t>
      </w:r>
    </w:p>
    <w:p w:rsidR="00822231" w:rsidP="00822231">
      <w:pPr>
        <w:spacing w:line="400" w:lineRule="exact"/>
        <w:jc w:val="left"/>
        <w:rPr>
          <w:rFonts w:ascii="仿宋_GB2312" w:hAnsi="仿宋"/>
          <w:sz w:val="24"/>
        </w:rPr>
      </w:pPr>
      <w:r>
        <w:rPr>
          <w:rFonts w:ascii="仿宋_GB2312" w:hAnsi="仿宋" w:hint="eastAsia"/>
          <w:sz w:val="24"/>
        </w:rPr>
        <w:t>被评审单位：                                        时间：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6"/>
        <w:gridCol w:w="1016"/>
        <w:gridCol w:w="5938"/>
        <w:gridCol w:w="742"/>
      </w:tblGrid>
      <w:tr w:rsidTr="002105A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669"/>
          <w:jc w:val="center"/>
        </w:trPr>
        <w:tc>
          <w:tcPr>
            <w:tcW w:w="0" w:type="auto"/>
            <w:gridSpan w:val="2"/>
            <w:vAlign w:val="center"/>
          </w:tcPr>
          <w:p w:rsidR="00822231" w:rsidP="002105A1">
            <w:pPr>
              <w:adjustRightInd w:val="0"/>
              <w:snapToGrid w:val="0"/>
              <w:spacing w:line="280" w:lineRule="exact"/>
              <w:jc w:val="center"/>
              <w:rPr>
                <w:rFonts w:ascii="仿宋_GB2312" w:hAnsi="仿宋"/>
                <w:b/>
                <w:sz w:val="24"/>
              </w:rPr>
            </w:pPr>
            <w:r>
              <w:rPr>
                <w:rFonts w:ascii="仿宋_GB2312" w:hAnsi="仿宋" w:hint="eastAsia"/>
                <w:b/>
                <w:sz w:val="24"/>
              </w:rPr>
              <w:t>评审类别</w:t>
            </w:r>
          </w:p>
        </w:tc>
        <w:tc>
          <w:tcPr>
            <w:tcW w:w="5938" w:type="dxa"/>
            <w:vAlign w:val="center"/>
          </w:tcPr>
          <w:p w:rsidR="00822231" w:rsidP="002105A1">
            <w:pPr>
              <w:adjustRightInd w:val="0"/>
              <w:snapToGrid w:val="0"/>
              <w:spacing w:line="280" w:lineRule="exact"/>
              <w:jc w:val="center"/>
              <w:rPr>
                <w:rFonts w:ascii="仿宋_GB2312" w:hAnsi="仿宋"/>
                <w:b/>
                <w:sz w:val="24"/>
              </w:rPr>
            </w:pPr>
            <w:r>
              <w:rPr>
                <w:rFonts w:ascii="仿宋_GB2312" w:hAnsi="仿宋" w:hint="eastAsia"/>
                <w:b/>
                <w:sz w:val="24"/>
              </w:rPr>
              <w:t>评审内容</w:t>
            </w:r>
          </w:p>
        </w:tc>
        <w:tc>
          <w:tcPr>
            <w:tcW w:w="742" w:type="dxa"/>
            <w:vAlign w:val="center"/>
          </w:tcPr>
          <w:p w:rsidR="00822231" w:rsidP="002105A1">
            <w:pPr>
              <w:adjustRightInd w:val="0"/>
              <w:snapToGrid w:val="0"/>
              <w:spacing w:line="280" w:lineRule="exact"/>
              <w:jc w:val="center"/>
              <w:rPr>
                <w:rFonts w:ascii="仿宋_GB2312" w:hAnsi="仿宋"/>
                <w:b/>
                <w:sz w:val="24"/>
              </w:rPr>
            </w:pPr>
            <w:r>
              <w:rPr>
                <w:rFonts w:ascii="仿宋_GB2312" w:hAnsi="仿宋" w:hint="eastAsia"/>
                <w:b/>
                <w:sz w:val="24"/>
              </w:rPr>
              <w:t>委员意见</w:t>
            </w:r>
          </w:p>
        </w:tc>
      </w:tr>
      <w:tr w:rsidTr="002105A1">
        <w:tblPrEx>
          <w:tblW w:w="0" w:type="auto"/>
          <w:jc w:val="center"/>
          <w:tblLook w:val="0000"/>
        </w:tblPrEx>
        <w:trPr>
          <w:cantSplit/>
          <w:trHeight w:hRule="exact" w:val="397"/>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一、组织机构</w:t>
            </w:r>
          </w:p>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1.1</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申请主体（独立事业法人或独立企业法人）</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1.2</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法人登记证或营业执照</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5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1.3</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有组织机构框图、内设机构职能、岗位设置及职责和全体人员基本情况表</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1.4</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办公场所能满足检测业务活动功能要求</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二、专业技术人员</w:t>
            </w:r>
          </w:p>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2.1</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专业技术人员简表</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2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2.2</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专业技术人员技术职称证书、身份证明、劳动合同、社会保险关系</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2.3</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中、高级技术职称专业技术人员数量和专业</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2.4</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技术负责人任命文件</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2.5</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技术负责人职称、专业、工作经历符合要求并具备相应资质等级要求的雷电防护装置检测专业知识和能力</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2.6</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技术人员培训计划和培训学习记录</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8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2.7</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人员档案包括工作简历、任职文件、资格、学历、职称、培训等，一人一档、内容完整</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17"/>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三、仪器设备</w:t>
            </w:r>
          </w:p>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3.1</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仪器设备管理制度和实施（包括购置、保管、使用、维护、检定/校准、降级、报废等制度）</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3.2</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具有独立的仪器设备保管场所</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8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3.3</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雷电防护装置检测专业设备清单（包括仪器名称、型号、编号、技术指标、制造厂家、购置日期、检定/校准有效期等）</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3.4</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检测仪器设备均检定（校准）合格且在有效期内</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3.5</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检测仪器设备数量及主要性能均符合要求</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8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3.6</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仪器设备有专柜存放，专人保管，标识清晰，放置有序，存取方便</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82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3.7</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检测仪器设备档案包括申购、验收、说明书、保修卡、检定/校准（比对）、使用、维护、报废记录等，一台一档、内容完整</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3.8</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领用、归还仪器设备记录</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四、质量管</w:t>
            </w:r>
            <w:r>
              <w:rPr>
                <w:rFonts w:ascii="仿宋_GB2312" w:hAnsi="仿宋" w:hint="eastAsia"/>
                <w:sz w:val="24"/>
              </w:rPr>
              <w:t>理</w:t>
            </w: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4.1</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质量管理手册科学合理、切实可行</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4.2</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质量管理手册由机构负责人签署执行，人手一册并受控</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4.3</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质量保证体系框图</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6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4.4</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质量控制措施有效执行</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1461"/>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4.5</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内部工作文件管理制度；合同管理制度；异议申诉处理制度；事故应急预案和分析处理制度；保密制度（应明确纸质文档和电子文档保密范围和措施）；人员培训制度；资料交接制度；现场检测监督、检查制度；检测人员职业道德规范；检测人员考核、奖惩制度；检测结果报告制度</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五、档案管理</w:t>
            </w: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5.1</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档案保管制度和实施</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5.2</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独立的档案保管场所</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5.3</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档案专人管理</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5.4</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档案专柜存放、摆放整齐、存取方便</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5.5</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档案保管防火、防蛀、防潮、防盗措施</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5.6</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档案统一编号，连续编页，有卷内目录和总目录</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5.7</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收发、查阅、出借登记记录</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5.8</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有关防雷法律法规齐全并受控</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5.9</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有关防雷规范、标准等技术文件齐全并受控</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5.10</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检测项目档案按规定期限保存，内容完整</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2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5.11</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其他资料档案完整齐全（有关会议记录、学习讨论培训记录、技术书籍等资料齐全）</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57"/>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六、安全生产</w:t>
            </w: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6.1</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安全生产制度和实施（包括责任制度、作业制度和具体安全措施）</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6.2</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设定安全监督检查岗位，明确职责和人员</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6.3</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事故应急预案和实施</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7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6.4</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安全带、安全帽、绝缘电工鞋和绝缘手套等安全防护装备的配备使用</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7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6.5</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近3年内开展的雷电防护装置检测活动中未发生过安全事故</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8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6.6</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近3年内开展的雷电防护装置检测项目未因检测质量问题发生雷灾事故</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87"/>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七、检测能力</w:t>
            </w: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7.1</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检测作业指导书内容完整，包括检测流程、检测方法、仪器设备配置、仪器设备操作规程、原始记录与检测报告的格式等</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7.2</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检测报告编制制度和实施</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7.3</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检测报告审核制度和实施</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7.4</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检测报告批准制度和实施</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7.5</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技术负责人理论考核合格</w:t>
            </w:r>
          </w:p>
        </w:tc>
        <w:tc>
          <w:tcPr>
            <w:tcW w:w="742" w:type="dxa"/>
          </w:tcPr>
          <w:p w:rsidR="00822231" w:rsidP="002105A1">
            <w:pPr>
              <w:tabs>
                <w:tab w:val="left" w:pos="1287"/>
                <w:tab w:val="left" w:pos="1575"/>
              </w:tabs>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7.6</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其他专业技术人员理论考核均合格</w:t>
            </w:r>
          </w:p>
        </w:tc>
        <w:tc>
          <w:tcPr>
            <w:tcW w:w="742" w:type="dxa"/>
          </w:tcPr>
          <w:p w:rsidR="00822231" w:rsidP="002105A1">
            <w:pPr>
              <w:tabs>
                <w:tab w:val="left" w:pos="1287"/>
                <w:tab w:val="left" w:pos="1575"/>
              </w:tabs>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3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7.7</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现场技术能力考核检测记录及出具的报告符合检测技术规范要求</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0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*7.8</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现场技术能力考核未出现雷电防护装置检测标准适用错误情况</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7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*7.9</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现场技术能力考核未出现雷电防护装置检测方法不正确情况</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82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*7.10</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现场技术能力考核未出现雷电防护装置检测内容不全面、达不到相关技术要求或不足以支持雷电防护装置检测结论情况</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0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*7.11</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现场技术能力考核未出现雷电防护装置检测结论错误情况</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8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*7.12</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现场技术能力考核未出现雷电防护装置检测结论不明确情况</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7.13</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日常出具的检测报告内容完整、要素齐全</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6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7.14</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雷电防护装置检测项目通过省级气象主管机构质量考核的合格率达90%以上</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43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int="eastAsia"/>
                <w:szCs w:val="32"/>
              </w:rPr>
              <w:t>**</w:t>
            </w:r>
            <w:r>
              <w:rPr>
                <w:rFonts w:ascii="仿宋_GB2312" w:hAnsi="仿宋" w:hint="eastAsia"/>
                <w:sz w:val="24"/>
              </w:rPr>
              <w:t>7.15</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近三年内开展的雷电防护装置检测项目不少于200个</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8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*7.16</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所提交的近三年二十个以上已完成的雷电防护装置检测项目全套技术材料真实、完整、符合技术要求和资质监管要求</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7.17</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未出现因检测不规范等造成的投诉记录</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7.18</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按要求及时运用雷电防护装置检测新技术</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434"/>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八、信用管理</w:t>
            </w: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*8.1</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未受到气象主管机构行政处罚</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2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*8.2</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未列入其他管理部门严重失信名单，或已移出其他管理部门严重失信名单</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**8.3</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现场考核中未发现违法违规行为</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92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*8.4</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分支机构或者跨省、自治区、直辖市从事雷电防护装置检测活动及时向开展活动所在地的气象主管机构报告，并报送检测项目清单，接受监管</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szCs w:val="32"/>
              </w:rPr>
            </w:pPr>
            <w:r>
              <w:rPr>
                <w:rFonts w:ascii="仿宋_GB2312" w:hAnsi="仿宋" w:hint="eastAsia"/>
                <w:sz w:val="24"/>
              </w:rPr>
              <w:t>*8.5</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按要求逐年提交年度报告</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**8.6</w:t>
            </w:r>
          </w:p>
        </w:tc>
        <w:tc>
          <w:tcPr>
            <w:tcW w:w="5938"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承诺事项经核实符合要求</w:t>
            </w:r>
          </w:p>
        </w:tc>
        <w:tc>
          <w:tcPr>
            <w:tcW w:w="742"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1447"/>
          <w:jc w:val="center"/>
        </w:trPr>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九、综合判定</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意见</w:t>
            </w:r>
          </w:p>
        </w:tc>
        <w:tc>
          <w:tcPr>
            <w:tcW w:w="0" w:type="auto"/>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9</w:t>
            </w:r>
          </w:p>
        </w:tc>
        <w:tc>
          <w:tcPr>
            <w:tcW w:w="0" w:type="auto"/>
            <w:gridSpan w:val="2"/>
            <w:vAlign w:val="center"/>
          </w:tcPr>
          <w:p w:rsidR="00822231" w:rsidP="002105A1">
            <w:pPr>
              <w:adjustRightInd w:val="0"/>
              <w:snapToGrid w:val="0"/>
              <w:spacing w:line="280" w:lineRule="exact"/>
              <w:rPr>
                <w:rFonts w:ascii="仿宋_GB2312" w:hAnsi="仿宋"/>
                <w:sz w:val="24"/>
              </w:rPr>
            </w:pPr>
          </w:p>
          <w:p w:rsidR="00822231" w:rsidP="002105A1">
            <w:pPr>
              <w:adjustRightInd w:val="0"/>
              <w:snapToGrid w:val="0"/>
              <w:spacing w:line="280" w:lineRule="exact"/>
              <w:rPr>
                <w:rFonts w:ascii="仿宋_GB2312" w:hAnsi="仿宋"/>
                <w:sz w:val="24"/>
              </w:rPr>
            </w:pPr>
            <w:r>
              <w:rPr>
                <w:rFonts w:ascii="仿宋_GB2312" w:hAnsi="仿宋" w:hint="eastAsia"/>
                <w:sz w:val="24"/>
              </w:rPr>
              <w:t>通过              不通过</w:t>
            </w:r>
          </w:p>
          <w:p w:rsidR="00822231" w:rsidP="002105A1">
            <w:pPr>
              <w:adjustRightInd w:val="0"/>
              <w:snapToGrid w:val="0"/>
              <w:spacing w:line="280" w:lineRule="exact"/>
              <w:rPr>
                <w:rFonts w:ascii="仿宋_GB2312" w:hAnsi="仿宋"/>
                <w:sz w:val="24"/>
              </w:rPr>
            </w:pPr>
          </w:p>
          <w:p w:rsidR="00822231" w:rsidP="002105A1">
            <w:pPr>
              <w:adjustRightInd w:val="0"/>
              <w:snapToGrid w:val="0"/>
              <w:spacing w:line="280" w:lineRule="exact"/>
              <w:rPr>
                <w:rFonts w:ascii="仿宋_GB2312" w:hAnsi="仿宋"/>
                <w:sz w:val="24"/>
              </w:rPr>
            </w:pPr>
            <w:r>
              <w:rPr>
                <w:rFonts w:ascii="仿宋_GB2312" w:hAnsi="仿宋" w:hint="eastAsia"/>
                <w:sz w:val="24"/>
              </w:rPr>
              <w:t xml:space="preserve">委员签名：            </w:t>
            </w:r>
          </w:p>
          <w:p w:rsidR="00822231" w:rsidP="002105A1">
            <w:pPr>
              <w:adjustRightInd w:val="0"/>
              <w:snapToGrid w:val="0"/>
              <w:spacing w:line="280" w:lineRule="exact"/>
              <w:rPr>
                <w:rFonts w:ascii="仿宋_GB2312" w:hAnsi="仿宋"/>
                <w:sz w:val="24"/>
              </w:rPr>
            </w:pPr>
          </w:p>
        </w:tc>
      </w:tr>
    </w:tbl>
    <w:p w:rsidR="00822231" w:rsidP="00822231">
      <w:pPr>
        <w:spacing w:line="300" w:lineRule="exact"/>
        <w:rPr>
          <w:rFonts w:ascii="仿宋_GB2312"/>
          <w:sz w:val="24"/>
          <w:szCs w:val="24"/>
        </w:rPr>
      </w:pPr>
      <w:r>
        <w:rPr>
          <w:rFonts w:ascii="仿宋_GB2312" w:hint="eastAsia"/>
          <w:sz w:val="24"/>
          <w:szCs w:val="24"/>
        </w:rPr>
        <w:t>备注：评审单位符合评审内容的，评审委员应在委员意见栏目画“√”，不符合的画“×”，如有其它情况，直接填写实际情况。</w:t>
      </w:r>
    </w:p>
    <w:p w:rsidR="00822231" w:rsidP="00822231"/>
    <w:p w:rsidR="00822231" w:rsidP="00822231">
      <w:pPr>
        <w:spacing w:line="300" w:lineRule="exact"/>
        <w:rPr>
          <w:rFonts w:ascii="黑体" w:eastAsia="黑体" w:hAnsi="仿宋"/>
          <w:bCs/>
          <w:szCs w:val="32"/>
        </w:rPr>
      </w:pPr>
    </w:p>
    <w:p w:rsidR="00822231" w:rsidP="00822231">
      <w:pPr>
        <w:spacing w:line="300" w:lineRule="exact"/>
        <w:rPr>
          <w:rFonts w:ascii="黑体" w:eastAsia="黑体" w:hAnsi="仿宋"/>
          <w:bCs/>
          <w:szCs w:val="32"/>
        </w:rPr>
      </w:pPr>
    </w:p>
    <w:p w:rsidR="00822231" w:rsidP="00822231">
      <w:pPr>
        <w:spacing w:line="300" w:lineRule="exact"/>
        <w:rPr>
          <w:rFonts w:ascii="黑体" w:eastAsia="黑体" w:hAnsi="仿宋"/>
          <w:bCs/>
          <w:szCs w:val="32"/>
        </w:rPr>
      </w:pPr>
    </w:p>
    <w:p w:rsidR="00822231" w:rsidP="00822231">
      <w:pPr>
        <w:spacing w:line="300" w:lineRule="exact"/>
        <w:rPr>
          <w:rFonts w:ascii="黑体" w:eastAsia="黑体" w:hAnsi="仿宋"/>
          <w:bCs/>
          <w:szCs w:val="32"/>
        </w:rPr>
      </w:pPr>
    </w:p>
    <w:p w:rsidR="00822231" w:rsidP="00822231">
      <w:pPr>
        <w:spacing w:line="300" w:lineRule="exact"/>
        <w:rPr>
          <w:rFonts w:ascii="黑体" w:eastAsia="黑体" w:hAnsi="仿宋"/>
          <w:bCs/>
          <w:szCs w:val="32"/>
        </w:rPr>
      </w:pPr>
    </w:p>
    <w:p w:rsidR="00822231" w:rsidP="00822231">
      <w:pPr>
        <w:spacing w:line="300" w:lineRule="exact"/>
        <w:rPr>
          <w:rFonts w:ascii="黑体" w:eastAsia="黑体" w:hAnsi="仿宋"/>
          <w:bCs/>
          <w:szCs w:val="32"/>
        </w:rPr>
      </w:pPr>
    </w:p>
    <w:p w:rsidR="00822231" w:rsidRPr="00AE66B0" w:rsidP="000C0740">
      <w:pPr>
        <w:spacing w:line="400" w:lineRule="exact"/>
        <w:rPr>
          <w:rFonts w:ascii="黑体" w:eastAsia="黑体" w:hAnsi="仿宋"/>
          <w:bCs/>
          <w:szCs w:val="32"/>
        </w:rPr>
      </w:pPr>
      <w:r>
        <w:rPr>
          <w:rFonts w:ascii="黑体" w:eastAsia="黑体" w:hAnsi="仿宋"/>
          <w:bCs/>
          <w:szCs w:val="32"/>
        </w:rPr>
        <w:br w:type="page"/>
      </w:r>
      <w:r>
        <w:rPr>
          <w:rFonts w:ascii="黑体" w:eastAsia="黑体" w:hAnsi="华文中宋" w:hint="eastAsia"/>
          <w:bCs/>
          <w:szCs w:val="32"/>
        </w:rPr>
        <w:t>附表10-4</w:t>
      </w:r>
    </w:p>
    <w:p w:rsidR="00822231" w:rsidP="00822231">
      <w:pPr>
        <w:spacing w:line="400" w:lineRule="exact"/>
        <w:jc w:val="center"/>
        <w:rPr>
          <w:rFonts w:ascii="方正小标宋简体" w:eastAsia="方正小标宋简体" w:hAnsi="华文中宋"/>
          <w:bCs/>
          <w:sz w:val="36"/>
          <w:szCs w:val="36"/>
        </w:rPr>
      </w:pPr>
    </w:p>
    <w:p w:rsidR="00822231" w:rsidP="00822231">
      <w:pPr>
        <w:spacing w:line="600" w:lineRule="exact"/>
        <w:jc w:val="center"/>
        <w:rPr>
          <w:rFonts w:ascii="方正小标宋简体" w:eastAsia="方正小标宋简体" w:hAnsi="华文中宋"/>
          <w:bCs/>
          <w:sz w:val="36"/>
          <w:szCs w:val="36"/>
        </w:rPr>
      </w:pPr>
      <w:r>
        <w:rPr>
          <w:rFonts w:ascii="方正小标宋简体" w:eastAsia="方正小标宋简体" w:hAnsi="华文中宋" w:hint="eastAsia"/>
          <w:bCs/>
          <w:sz w:val="36"/>
          <w:szCs w:val="36"/>
        </w:rPr>
        <w:t>雷电防护装置检测资质评审委员会委员评审表</w:t>
      </w:r>
    </w:p>
    <w:p w:rsidR="00822231" w:rsidP="00822231">
      <w:pPr>
        <w:spacing w:line="600" w:lineRule="exact"/>
        <w:jc w:val="center"/>
        <w:rPr>
          <w:rFonts w:ascii="方正小标宋简体" w:eastAsia="方正小标宋简体" w:hAnsi="华文中宋"/>
          <w:bCs/>
          <w:sz w:val="28"/>
          <w:szCs w:val="28"/>
        </w:rPr>
      </w:pPr>
      <w:r>
        <w:rPr>
          <w:rFonts w:ascii="方正小标宋简体" w:eastAsia="方正小标宋简体" w:hAnsi="华文中宋" w:hint="eastAsia"/>
          <w:bCs/>
          <w:sz w:val="28"/>
          <w:szCs w:val="28"/>
        </w:rPr>
        <w:t>（甲级资质延续）</w:t>
      </w:r>
    </w:p>
    <w:p w:rsidR="00822231" w:rsidP="00822231">
      <w:pPr>
        <w:spacing w:line="400" w:lineRule="exact"/>
        <w:jc w:val="left"/>
        <w:rPr>
          <w:rFonts w:ascii="仿宋_GB2312" w:hAnsi="仿宋"/>
          <w:sz w:val="24"/>
        </w:rPr>
      </w:pPr>
      <w:r>
        <w:rPr>
          <w:rFonts w:ascii="仿宋_GB2312" w:hAnsi="仿宋" w:hint="eastAsia"/>
          <w:sz w:val="24"/>
        </w:rPr>
        <w:t>被评审单位：                                        时间：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6"/>
        <w:gridCol w:w="1016"/>
        <w:gridCol w:w="5896"/>
        <w:gridCol w:w="914"/>
      </w:tblGrid>
      <w:tr w:rsidTr="002105A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669"/>
          <w:jc w:val="center"/>
        </w:trPr>
        <w:tc>
          <w:tcPr>
            <w:tcW w:w="0" w:type="auto"/>
            <w:gridSpan w:val="2"/>
            <w:vAlign w:val="center"/>
          </w:tcPr>
          <w:p w:rsidR="00822231" w:rsidP="002105A1">
            <w:pPr>
              <w:adjustRightInd w:val="0"/>
              <w:snapToGrid w:val="0"/>
              <w:spacing w:line="280" w:lineRule="exact"/>
              <w:jc w:val="center"/>
              <w:rPr>
                <w:rFonts w:ascii="仿宋_GB2312" w:hAnsi="仿宋"/>
                <w:b/>
                <w:sz w:val="24"/>
              </w:rPr>
            </w:pPr>
            <w:r>
              <w:rPr>
                <w:rFonts w:ascii="仿宋_GB2312" w:hAnsi="仿宋" w:hint="eastAsia"/>
                <w:b/>
                <w:sz w:val="24"/>
              </w:rPr>
              <w:t>评审类别</w:t>
            </w:r>
          </w:p>
        </w:tc>
        <w:tc>
          <w:tcPr>
            <w:tcW w:w="5935" w:type="dxa"/>
            <w:vAlign w:val="center"/>
          </w:tcPr>
          <w:p w:rsidR="00822231" w:rsidP="002105A1">
            <w:pPr>
              <w:adjustRightInd w:val="0"/>
              <w:snapToGrid w:val="0"/>
              <w:spacing w:line="280" w:lineRule="exact"/>
              <w:jc w:val="center"/>
              <w:rPr>
                <w:rFonts w:ascii="仿宋_GB2312" w:hAnsi="仿宋"/>
                <w:b/>
                <w:sz w:val="24"/>
              </w:rPr>
            </w:pPr>
            <w:r>
              <w:rPr>
                <w:rFonts w:ascii="仿宋_GB2312" w:hAnsi="仿宋" w:hint="eastAsia"/>
                <w:b/>
                <w:sz w:val="24"/>
              </w:rPr>
              <w:t>评审内容</w:t>
            </w:r>
          </w:p>
        </w:tc>
        <w:tc>
          <w:tcPr>
            <w:tcW w:w="917" w:type="dxa"/>
            <w:vAlign w:val="center"/>
          </w:tcPr>
          <w:p w:rsidR="00822231" w:rsidP="002105A1">
            <w:pPr>
              <w:adjustRightInd w:val="0"/>
              <w:snapToGrid w:val="0"/>
              <w:spacing w:line="280" w:lineRule="exact"/>
              <w:jc w:val="center"/>
              <w:rPr>
                <w:rFonts w:ascii="仿宋_GB2312" w:hAnsi="仿宋"/>
                <w:b/>
                <w:sz w:val="24"/>
              </w:rPr>
            </w:pPr>
            <w:r>
              <w:rPr>
                <w:rFonts w:ascii="仿宋_GB2312" w:hAnsi="仿宋" w:hint="eastAsia"/>
                <w:b/>
                <w:sz w:val="24"/>
              </w:rPr>
              <w:t>委员意见</w:t>
            </w:r>
          </w:p>
        </w:tc>
      </w:tr>
      <w:tr w:rsidTr="002105A1">
        <w:tblPrEx>
          <w:tblW w:w="0" w:type="auto"/>
          <w:jc w:val="center"/>
          <w:tblLook w:val="0000"/>
        </w:tblPrEx>
        <w:trPr>
          <w:cantSplit/>
          <w:trHeight w:hRule="exact" w:val="397"/>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一、</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组织</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机构</w:t>
            </w:r>
          </w:p>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1.1</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申请主体（独立事业法人或独立企业法人）</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1.2</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法人登记证或营业执照</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5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1.3</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有组织机构框图、内设机构职能、岗位设置及职责和全体人员基本情况表</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1.4</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办公场所能满足检测业务活动功能要求</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二、</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专业</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技术人员</w:t>
            </w:r>
          </w:p>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2.1</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专业技术人员简表</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2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2.2</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专业技术人员技术职称证书、身份证明、劳动合同、社会保险关系</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2.3</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中、高级技术职称专业技术人员数量和专业</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2.4</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技术负责人任命文件</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2.5</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技术负责人职称、专业、工作经历符合要求并具备相应资质等级要求的雷电防护装置检测专业知识和能力</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2.6</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技术人员培训计划和培训学习记录</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8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2.7</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人员档案包括工作简历、任职文件、资格、学历、职称、培训等，一人一档、内容完整</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17"/>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三、</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仪器</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设备</w:t>
            </w:r>
          </w:p>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3.1</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仪器设备管理制度和实施（包括购置、保管、使用、维护、检定/校准、降级、报废等制度）</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3.2</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具有独立的仪器设备保管场所</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85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3.3</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雷电防护装置检测专业设备清单（包括仪器名称、型号、编号、技术指标、制造厂家、购置日期、检定/校准有效期等）</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3.4</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检测仪器设备均检定（校准）合格且在有效期内</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3.5</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检测仪器设备数量及主要性能均符合要求</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8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3.6</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仪器设备有专柜存放，专人保管，标识清晰，放置有序，存取方便</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92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3.7</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检测仪器设备档案包括申购、验收、说明书、保修卡、检定/校准（比对）、使用、维护、报废记录等，一台一档、内容完整</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3.8</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领用、归还仪器设备记录</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p>
          <w:p w:rsidR="00822231" w:rsidP="002105A1">
            <w:pPr>
              <w:adjustRightInd w:val="0"/>
              <w:snapToGrid w:val="0"/>
              <w:spacing w:line="280" w:lineRule="exact"/>
              <w:jc w:val="center"/>
              <w:rPr>
                <w:rFonts w:ascii="仿宋_GB2312" w:hAnsi="仿宋"/>
                <w:sz w:val="24"/>
              </w:rPr>
            </w:pPr>
          </w:p>
          <w:p w:rsidR="00822231" w:rsidP="002105A1">
            <w:pPr>
              <w:adjustRightInd w:val="0"/>
              <w:snapToGrid w:val="0"/>
              <w:spacing w:line="280" w:lineRule="exact"/>
              <w:jc w:val="center"/>
              <w:rPr>
                <w:rFonts w:ascii="仿宋_GB2312" w:hAnsi="仿宋"/>
                <w:sz w:val="24"/>
              </w:rPr>
            </w:pPr>
          </w:p>
          <w:p w:rsidR="00822231" w:rsidP="002105A1">
            <w:pPr>
              <w:adjustRightInd w:val="0"/>
              <w:snapToGrid w:val="0"/>
              <w:spacing w:line="280" w:lineRule="exact"/>
              <w:jc w:val="center"/>
              <w:rPr>
                <w:rFonts w:ascii="仿宋_GB2312" w:hAnsi="仿宋"/>
                <w:sz w:val="24"/>
              </w:rPr>
            </w:pPr>
            <w:r>
              <w:rPr>
                <w:rFonts w:ascii="仿宋_GB2312" w:hAnsi="仿宋" w:hint="eastAsia"/>
                <w:sz w:val="24"/>
              </w:rPr>
              <w:t>四、</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质量</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管理</w:t>
            </w: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4.1</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质量管理手册科学合理、切实可行</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4.2</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质量管理手册由机构负责人签署执行，人手一册并受控</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4.3</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质量保证体系框图</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4.4</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质量控制措施有效执行</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141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4.5</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内部工作文件管理制度；合同管理制度；异议申诉处理制度；事故应急预案和分析处理制度；保密制度（应明确纸质文档和电子文档保密范围和措施）；人员培训制度；资料交接制度；现场检测监督、检查制度；检测人员职业道德规范；检测人员考核、奖惩制度；检测结果报告制度</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五、</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档案</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管理</w:t>
            </w: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5.1</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档案保管制度和实施</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5.2</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独立的档案保管场所</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5.3</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档案专人管理</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5.4</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档案专柜存放、摆放整齐、存取方便</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5.5</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档案保管防火、防蛀、防潮、防盗措施</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5.6</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档案统一编号，连续编页，有卷内目录和总目录</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5.7</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收发、查阅、出借登记记录</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5.8</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有关防雷法律法规齐全并受控</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5.9</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有关防雷规范、标准等技术文件齐全并受控</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5.10</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检测项目档案按规定期限保存，内容完整</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2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5.11</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其他资料档案完整齐全（有关会议记录、学习讨论培训记录、技术书籍等资料齐全）</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62"/>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六、</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安全</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生产</w:t>
            </w: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6.1</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安全生产制度和实施（包括责任制度、作业制度和具体安全措施）</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6.2</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设定安全监督检查岗位，明确职责和人员</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6.3</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事故应急预案和实施</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0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6.4</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安全带、安全帽、绝缘电工鞋和绝缘手套等安全防护装备的配备使用</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4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6.5</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近3年内开展的雷电防护装置检测活动中未发生过安全事故</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8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6.6</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近3年内开展的雷电防护装置检测项目未因检测质量问题发生雷灾事故</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87"/>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七、</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检测</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能力</w:t>
            </w: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7.1</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检测作业指导书内容完整，包括检测流程、检测方法、仪器设备配置、仪器设备操作规程、原始记录与检测报告的格式等</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7.2</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检测报告编制制度和实施</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7.3</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检测报告审核制度和实施</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7.4</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检测报告批准制度和实施</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7.5</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技术负责人理论考核合格</w:t>
            </w:r>
          </w:p>
        </w:tc>
        <w:tc>
          <w:tcPr>
            <w:tcW w:w="917" w:type="dxa"/>
          </w:tcPr>
          <w:p w:rsidR="00822231" w:rsidP="002105A1">
            <w:pPr>
              <w:tabs>
                <w:tab w:val="left" w:pos="1287"/>
                <w:tab w:val="left" w:pos="1575"/>
              </w:tabs>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7.6</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其他专业技术人员理论考核均合格</w:t>
            </w:r>
          </w:p>
        </w:tc>
        <w:tc>
          <w:tcPr>
            <w:tcW w:w="917" w:type="dxa"/>
          </w:tcPr>
          <w:p w:rsidR="00822231" w:rsidP="002105A1">
            <w:pPr>
              <w:tabs>
                <w:tab w:val="left" w:pos="1287"/>
                <w:tab w:val="left" w:pos="1575"/>
              </w:tabs>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4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7.7</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现场技术能力考核检测记录及出具的报告符合检测技术规范要求</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8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*7.8</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现场技术能力考核未出现雷电防护装置检测标准适用错误情况</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4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*7.9</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现场技术能力考核未出现雷电防护装置检测方法不正确情况</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98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*7.10</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现场技术能力考核未出现雷电防护装置检测内容不全面、达不到相关技术要求或不足以支持雷电防护装置检测结论情况</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9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*7.11</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现场技术能力考核未出现雷电防护装置检测结论错误情况</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7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*7.12</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现场技术能力考核未出现雷电防护装置检测结论不明确情况</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7.13</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日常出具的检测报告内容完整、要素齐全</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6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7.14</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雷电防护装置检测项目通过省级气象主管机构质量考核的合格率达90%以上</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43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int="eastAsia"/>
                <w:szCs w:val="32"/>
              </w:rPr>
              <w:t>**</w:t>
            </w:r>
            <w:r>
              <w:rPr>
                <w:rFonts w:ascii="仿宋_GB2312" w:hAnsi="仿宋" w:hint="eastAsia"/>
                <w:sz w:val="24"/>
              </w:rPr>
              <w:t>7.15</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近三年内开展的雷电防护装置检测项目不少于200个</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58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*7.16</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所提交的近三年二十个以上已完成的雷电防护装置检测项目全套技术材料真实、完整、符合技术要求和资质监管要求</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7.17</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未出现因检测不规范等造成的投诉记录</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7.18</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按要求及时运用雷电防护装置检测新技术</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434"/>
          <w:jc w:val="center"/>
        </w:trPr>
        <w:tc>
          <w:tcPr>
            <w:tcW w:w="0" w:type="auto"/>
            <w:vMerge w:val="restart"/>
            <w:vAlign w:val="center"/>
          </w:tcPr>
          <w:p w:rsidR="00822231" w:rsidP="002105A1">
            <w:pPr>
              <w:adjustRightInd w:val="0"/>
              <w:snapToGrid w:val="0"/>
              <w:spacing w:line="280" w:lineRule="exact"/>
              <w:jc w:val="center"/>
              <w:rPr>
                <w:rFonts w:ascii="仿宋_GB2312" w:hAnsi="仿宋"/>
                <w:sz w:val="24"/>
              </w:rPr>
            </w:pPr>
            <w:r>
              <w:rPr>
                <w:rFonts w:ascii="仿宋_GB2312" w:hAnsi="仿宋" w:hint="eastAsia"/>
                <w:sz w:val="24"/>
              </w:rPr>
              <w:t>八、</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信用</w:t>
            </w:r>
          </w:p>
          <w:p w:rsidR="00822231" w:rsidP="002105A1">
            <w:pPr>
              <w:adjustRightInd w:val="0"/>
              <w:snapToGrid w:val="0"/>
              <w:spacing w:line="280" w:lineRule="exact"/>
              <w:jc w:val="center"/>
              <w:rPr>
                <w:rFonts w:ascii="仿宋_GB2312" w:hAnsi="仿宋"/>
                <w:sz w:val="24"/>
              </w:rPr>
            </w:pPr>
            <w:r>
              <w:rPr>
                <w:rFonts w:ascii="仿宋_GB2312" w:hAnsi="仿宋" w:hint="eastAsia"/>
                <w:sz w:val="24"/>
              </w:rPr>
              <w:t>管理</w:t>
            </w: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*8.1</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未受到气象主管机构行政处罚</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622"/>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*8.2</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未列入其他管理部门严重失信名单，或已移出其他管理部门严重失信名单</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**8.3</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现场考核中未发现违法违规行为</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92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*8.4</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分支机构或者跨省、自治区、直辖市从事雷电防护装置检测活动及时向开展活动所在地的气象主管机构报告，并报送检测项目清单，接受监管</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szCs w:val="32"/>
              </w:rPr>
            </w:pPr>
            <w:r>
              <w:rPr>
                <w:rFonts w:ascii="仿宋_GB2312" w:hAnsi="仿宋" w:hint="eastAsia"/>
                <w:sz w:val="24"/>
              </w:rPr>
              <w:t>*8.5</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按要求逐年提交年度报告</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397"/>
          <w:jc w:val="center"/>
        </w:trPr>
        <w:tc>
          <w:tcPr>
            <w:tcW w:w="0" w:type="auto"/>
            <w:vMerge/>
            <w:vAlign w:val="center"/>
          </w:tcPr>
          <w:p w:rsidR="00822231" w:rsidP="002105A1">
            <w:pPr>
              <w:adjustRightInd w:val="0"/>
              <w:snapToGrid w:val="0"/>
              <w:spacing w:line="280" w:lineRule="exact"/>
              <w:jc w:val="center"/>
              <w:rPr>
                <w:rFonts w:ascii="仿宋_GB2312" w:hAnsi="仿宋"/>
                <w:sz w:val="24"/>
              </w:rPr>
            </w:pP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**8.6</w:t>
            </w:r>
          </w:p>
        </w:tc>
        <w:tc>
          <w:tcPr>
            <w:tcW w:w="5935" w:type="dxa"/>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承诺事项经核实符合要求</w:t>
            </w:r>
          </w:p>
        </w:tc>
        <w:tc>
          <w:tcPr>
            <w:tcW w:w="917" w:type="dxa"/>
          </w:tcPr>
          <w:p w:rsidR="00822231" w:rsidP="002105A1">
            <w:pPr>
              <w:adjustRightInd w:val="0"/>
              <w:snapToGrid w:val="0"/>
              <w:spacing w:line="280" w:lineRule="exact"/>
              <w:rPr>
                <w:rFonts w:ascii="仿宋_GB2312" w:hAnsi="仿宋"/>
                <w:sz w:val="24"/>
              </w:rPr>
            </w:pPr>
          </w:p>
        </w:tc>
      </w:tr>
      <w:tr w:rsidTr="002105A1">
        <w:tblPrEx>
          <w:tblW w:w="0" w:type="auto"/>
          <w:jc w:val="center"/>
          <w:tblLook w:val="0000"/>
        </w:tblPrEx>
        <w:trPr>
          <w:cantSplit/>
          <w:trHeight w:hRule="exact" w:val="1447"/>
          <w:jc w:val="center"/>
        </w:trPr>
        <w:tc>
          <w:tcPr>
            <w:tcW w:w="0" w:type="auto"/>
            <w:vAlign w:val="center"/>
          </w:tcPr>
          <w:p w:rsidR="00822231" w:rsidP="002105A1">
            <w:pPr>
              <w:adjustRightInd w:val="0"/>
              <w:snapToGrid w:val="0"/>
              <w:spacing w:line="280" w:lineRule="exact"/>
              <w:rPr>
                <w:rFonts w:ascii="仿宋_GB2312" w:hAnsi="仿宋"/>
                <w:sz w:val="24"/>
              </w:rPr>
            </w:pPr>
            <w:r>
              <w:rPr>
                <w:rFonts w:ascii="仿宋_GB2312" w:hAnsi="仿宋" w:hint="eastAsia"/>
                <w:sz w:val="24"/>
              </w:rPr>
              <w:t>九、</w:t>
            </w:r>
          </w:p>
          <w:p w:rsidR="00822231" w:rsidP="002105A1">
            <w:pPr>
              <w:adjustRightInd w:val="0"/>
              <w:snapToGrid w:val="0"/>
              <w:spacing w:line="280" w:lineRule="exact"/>
              <w:rPr>
                <w:rFonts w:ascii="仿宋_GB2312" w:hAnsi="仿宋"/>
                <w:sz w:val="24"/>
              </w:rPr>
            </w:pPr>
            <w:r>
              <w:rPr>
                <w:rFonts w:ascii="仿宋_GB2312" w:hAnsi="仿宋" w:hint="eastAsia"/>
                <w:sz w:val="24"/>
              </w:rPr>
              <w:t>综合</w:t>
            </w:r>
          </w:p>
          <w:p w:rsidR="00822231" w:rsidP="002105A1">
            <w:pPr>
              <w:adjustRightInd w:val="0"/>
              <w:snapToGrid w:val="0"/>
              <w:spacing w:line="280" w:lineRule="exact"/>
              <w:rPr>
                <w:rFonts w:ascii="仿宋_GB2312" w:hAnsi="仿宋"/>
                <w:sz w:val="24"/>
              </w:rPr>
            </w:pPr>
            <w:r>
              <w:rPr>
                <w:rFonts w:ascii="仿宋_GB2312" w:hAnsi="仿宋" w:hint="eastAsia"/>
                <w:sz w:val="24"/>
              </w:rPr>
              <w:t>判定</w:t>
            </w:r>
          </w:p>
          <w:p w:rsidR="00822231" w:rsidP="002105A1">
            <w:pPr>
              <w:adjustRightInd w:val="0"/>
              <w:snapToGrid w:val="0"/>
              <w:spacing w:line="280" w:lineRule="exact"/>
              <w:rPr>
                <w:rFonts w:ascii="仿宋_GB2312" w:hAnsi="仿宋"/>
                <w:sz w:val="24"/>
              </w:rPr>
            </w:pPr>
            <w:r>
              <w:rPr>
                <w:rFonts w:ascii="仿宋_GB2312" w:hAnsi="仿宋" w:hint="eastAsia"/>
                <w:sz w:val="24"/>
              </w:rPr>
              <w:t>意见</w:t>
            </w:r>
          </w:p>
        </w:tc>
        <w:tc>
          <w:tcPr>
            <w:tcW w:w="0" w:type="auto"/>
            <w:vAlign w:val="center"/>
          </w:tcPr>
          <w:p w:rsidR="00822231" w:rsidP="002105A1">
            <w:pPr>
              <w:adjustRightInd w:val="0"/>
              <w:snapToGrid w:val="0"/>
              <w:spacing w:line="280" w:lineRule="exact"/>
              <w:jc w:val="left"/>
              <w:rPr>
                <w:rFonts w:ascii="仿宋_GB2312" w:hAnsi="仿宋"/>
                <w:sz w:val="24"/>
              </w:rPr>
            </w:pPr>
            <w:r>
              <w:rPr>
                <w:rFonts w:ascii="仿宋_GB2312" w:hAnsi="仿宋" w:hint="eastAsia"/>
                <w:sz w:val="24"/>
              </w:rPr>
              <w:t>9</w:t>
            </w:r>
          </w:p>
        </w:tc>
        <w:tc>
          <w:tcPr>
            <w:tcW w:w="0" w:type="auto"/>
            <w:gridSpan w:val="2"/>
            <w:vAlign w:val="center"/>
          </w:tcPr>
          <w:p w:rsidR="00822231" w:rsidP="002105A1">
            <w:pPr>
              <w:adjustRightInd w:val="0"/>
              <w:snapToGrid w:val="0"/>
              <w:spacing w:line="280" w:lineRule="exact"/>
              <w:rPr>
                <w:rFonts w:ascii="仿宋_GB2312" w:hAnsi="仿宋"/>
                <w:sz w:val="24"/>
              </w:rPr>
            </w:pPr>
          </w:p>
          <w:p w:rsidR="00822231" w:rsidP="002105A1">
            <w:pPr>
              <w:adjustRightInd w:val="0"/>
              <w:snapToGrid w:val="0"/>
              <w:spacing w:line="280" w:lineRule="exact"/>
              <w:rPr>
                <w:rFonts w:ascii="仿宋_GB2312" w:hAnsi="仿宋"/>
                <w:sz w:val="24"/>
              </w:rPr>
            </w:pPr>
            <w:r>
              <w:rPr>
                <w:rFonts w:ascii="仿宋_GB2312" w:hAnsi="仿宋" w:hint="eastAsia"/>
                <w:sz w:val="24"/>
              </w:rPr>
              <w:t>通过              不通过</w:t>
            </w:r>
          </w:p>
          <w:p w:rsidR="00822231" w:rsidP="002105A1">
            <w:pPr>
              <w:adjustRightInd w:val="0"/>
              <w:snapToGrid w:val="0"/>
              <w:spacing w:line="280" w:lineRule="exact"/>
              <w:rPr>
                <w:rFonts w:ascii="仿宋_GB2312" w:hAnsi="仿宋"/>
                <w:sz w:val="24"/>
              </w:rPr>
            </w:pPr>
          </w:p>
          <w:p w:rsidR="00822231" w:rsidP="002105A1">
            <w:pPr>
              <w:adjustRightInd w:val="0"/>
              <w:snapToGrid w:val="0"/>
              <w:spacing w:line="280" w:lineRule="exact"/>
              <w:rPr>
                <w:rFonts w:ascii="仿宋_GB2312" w:hAnsi="仿宋"/>
                <w:sz w:val="24"/>
              </w:rPr>
            </w:pPr>
            <w:r>
              <w:rPr>
                <w:rFonts w:ascii="仿宋_GB2312" w:hAnsi="仿宋" w:hint="eastAsia"/>
                <w:sz w:val="24"/>
              </w:rPr>
              <w:t xml:space="preserve">委员签名：            </w:t>
            </w:r>
          </w:p>
          <w:p w:rsidR="00822231" w:rsidP="002105A1">
            <w:pPr>
              <w:adjustRightInd w:val="0"/>
              <w:snapToGrid w:val="0"/>
              <w:spacing w:line="280" w:lineRule="exact"/>
              <w:rPr>
                <w:rFonts w:ascii="仿宋_GB2312" w:hAnsi="仿宋"/>
                <w:sz w:val="24"/>
              </w:rPr>
            </w:pPr>
          </w:p>
        </w:tc>
      </w:tr>
    </w:tbl>
    <w:p w:rsidR="00822231" w:rsidP="00822231">
      <w:pPr>
        <w:spacing w:line="300" w:lineRule="exact"/>
        <w:rPr>
          <w:rFonts w:ascii="仿宋_GB2312"/>
          <w:sz w:val="24"/>
          <w:szCs w:val="24"/>
        </w:rPr>
      </w:pPr>
      <w:r>
        <w:rPr>
          <w:rFonts w:ascii="仿宋_GB2312" w:hint="eastAsia"/>
          <w:sz w:val="24"/>
          <w:szCs w:val="24"/>
        </w:rPr>
        <w:t>备注：评审单位符合评审内容的，评审委员应在委员意见栏目画“√”，不符合的画“×”，如有其它情况，直接填写实际情况。</w:t>
      </w:r>
    </w:p>
    <w:p w:rsidR="00822231" w:rsidP="00822231">
      <w:pPr>
        <w:adjustRightInd w:val="0"/>
        <w:snapToGrid w:val="0"/>
        <w:rPr>
          <w:rFonts w:ascii="仿宋_GB2312"/>
          <w:szCs w:val="32"/>
        </w:rPr>
      </w:pPr>
    </w:p>
    <w:p w:rsidR="00822231" w:rsidP="00822231">
      <w:pPr>
        <w:adjustRightInd w:val="0"/>
        <w:snapToGrid w:val="0"/>
        <w:rPr>
          <w:rFonts w:ascii="仿宋_GB2312"/>
          <w:szCs w:val="32"/>
        </w:rPr>
      </w:pPr>
    </w:p>
    <w:p w:rsidR="00822231" w:rsidP="00822231">
      <w:pPr>
        <w:adjustRightInd w:val="0"/>
        <w:snapToGrid w:val="0"/>
        <w:rPr>
          <w:rFonts w:ascii="仿宋_GB2312"/>
          <w:szCs w:val="32"/>
        </w:rPr>
      </w:pPr>
    </w:p>
    <w:p w:rsidR="00822231" w:rsidP="00822231">
      <w:pPr>
        <w:adjustRightInd w:val="0"/>
        <w:snapToGrid w:val="0"/>
        <w:rPr>
          <w:rFonts w:ascii="仿宋_GB2312"/>
          <w:szCs w:val="32"/>
        </w:rPr>
      </w:pPr>
    </w:p>
    <w:p w:rsidR="00822231" w:rsidP="00822231">
      <w:pPr>
        <w:widowControl/>
        <w:shd w:val="clear" w:color="auto" w:fill="FFFFFF"/>
        <w:spacing w:line="600" w:lineRule="exact"/>
        <w:jc w:val="left"/>
        <w:rPr>
          <w:rFonts w:ascii="黑体" w:eastAsia="黑体" w:hAnsi="黑体" w:cs="黑体"/>
          <w:bCs/>
          <w:szCs w:val="32"/>
        </w:rPr>
      </w:pPr>
      <w:r>
        <w:rPr>
          <w:rFonts w:ascii="黑体" w:eastAsia="黑体" w:hAnsi="黑体" w:cs="黑体" w:hint="eastAsia"/>
          <w:bCs/>
          <w:kern w:val="0"/>
          <w:szCs w:val="32"/>
          <w:shd w:val="clear" w:color="auto" w:fill="FFFFFF"/>
        </w:rPr>
        <w:t>附表11</w:t>
      </w:r>
    </w:p>
    <w:p w:rsidR="00822231" w:rsidP="00822231">
      <w:pPr>
        <w:spacing w:line="600" w:lineRule="exact"/>
        <w:jc w:val="center"/>
        <w:rPr>
          <w:rFonts w:ascii="方正小标宋简体" w:eastAsia="方正小标宋简体" w:hAnsi="方正小标宋简体" w:cs="方正小标宋简体"/>
          <w:bCs/>
          <w:sz w:val="36"/>
          <w:szCs w:val="36"/>
        </w:rPr>
      </w:pPr>
    </w:p>
    <w:p w:rsidR="00822231" w:rsidP="00822231">
      <w:pPr>
        <w:spacing w:line="600" w:lineRule="exact"/>
        <w:jc w:val="center"/>
        <w:rPr>
          <w:rFonts w:ascii="宋体" w:hAnsi="宋体" w:cs="宋体"/>
          <w:sz w:val="28"/>
          <w:szCs w:val="28"/>
        </w:rPr>
      </w:pPr>
      <w:r>
        <w:rPr>
          <w:rFonts w:ascii="方正小标宋简体" w:eastAsia="方正小标宋简体" w:hAnsi="方正小标宋简体" w:cs="方正小标宋简体" w:hint="eastAsia"/>
          <w:bCs/>
          <w:sz w:val="36"/>
          <w:szCs w:val="36"/>
        </w:rPr>
        <w:t>雷电防护装置检测资质评审委员会意见表</w:t>
      </w:r>
      <w:r>
        <w:rPr>
          <w:rFonts w:ascii="仿宋_GB2312" w:hAnsi="仿宋_GB2312" w:cs="仿宋_GB2312" w:hint="eastAsia"/>
          <w:kern w:val="0"/>
          <w:sz w:val="28"/>
          <w:szCs w:val="28"/>
          <w:shd w:val="clear" w:color="auto" w:fill="FFFFFF"/>
        </w:rPr>
        <w:t xml:space="preserve">                            被评审单位：                  </w:t>
      </w:r>
      <w:r>
        <w:rPr>
          <w:rFonts w:ascii="仿宋_GB2312" w:hAnsi="仿宋_GB2312" w:cs="仿宋_GB2312"/>
          <w:kern w:val="0"/>
          <w:sz w:val="28"/>
          <w:szCs w:val="28"/>
          <w:shd w:val="clear" w:color="auto" w:fill="FFFFFF"/>
        </w:rPr>
        <w:t>评审日期： </w:t>
      </w:r>
      <w:r>
        <w:rPr>
          <w:rFonts w:ascii="仿宋_GB2312" w:hAnsi="仿宋_GB2312" w:cs="仿宋_GB2312" w:hint="eastAsia"/>
          <w:kern w:val="0"/>
          <w:sz w:val="28"/>
          <w:szCs w:val="28"/>
          <w:shd w:val="clear" w:color="auto" w:fill="FFFFFF"/>
        </w:rPr>
        <w:t xml:space="preserve"> </w:t>
      </w:r>
      <w:r>
        <w:rPr>
          <w:rFonts w:ascii="仿宋_GB2312" w:hAnsi="仿宋_GB2312" w:cs="仿宋_GB2312"/>
          <w:kern w:val="0"/>
          <w:sz w:val="28"/>
          <w:szCs w:val="28"/>
          <w:shd w:val="clear" w:color="auto" w:fill="FFFFFF"/>
        </w:rPr>
        <w:t xml:space="preserve"> 年 </w:t>
      </w:r>
      <w:r>
        <w:rPr>
          <w:rFonts w:ascii="仿宋_GB2312" w:hAnsi="仿宋_GB2312" w:cs="仿宋_GB2312" w:hint="eastAsia"/>
          <w:kern w:val="0"/>
          <w:sz w:val="28"/>
          <w:szCs w:val="28"/>
          <w:shd w:val="clear" w:color="auto" w:fill="FFFFFF"/>
        </w:rPr>
        <w:t xml:space="preserve"> </w:t>
      </w:r>
      <w:r>
        <w:rPr>
          <w:rFonts w:ascii="仿宋_GB2312" w:hAnsi="仿宋_GB2312" w:cs="仿宋_GB2312"/>
          <w:kern w:val="0"/>
          <w:sz w:val="28"/>
          <w:szCs w:val="28"/>
          <w:shd w:val="clear" w:color="auto" w:fill="FFFFFF"/>
        </w:rPr>
        <w:t xml:space="preserve">  月   日</w:t>
      </w:r>
    </w:p>
    <w:tbl>
      <w:tblPr>
        <w:tblW w:w="5000" w:type="pct"/>
        <w:jc w:val="center"/>
        <w:tblBorders>
          <w:insideH w:val="outset" w:sz="6" w:space="0" w:color="auto"/>
          <w:insideV w:val="outset" w:sz="6" w:space="0" w:color="auto"/>
        </w:tblBorders>
        <w:tblCellMar>
          <w:left w:w="0" w:type="dxa"/>
          <w:right w:w="0" w:type="dxa"/>
        </w:tblCellMar>
        <w:tblLook w:val="0000"/>
      </w:tblPr>
      <w:tblGrid>
        <w:gridCol w:w="8474"/>
      </w:tblGrid>
      <w:tr w:rsidTr="002105A1">
        <w:tblPrEx>
          <w:tblW w:w="5000" w:type="pct"/>
          <w:jc w:val="center"/>
          <w:tblBorders>
            <w:insideH w:val="outset" w:sz="6" w:space="0" w:color="auto"/>
            <w:insideV w:val="outset" w:sz="6" w:space="0" w:color="auto"/>
          </w:tblBorders>
          <w:tblCellMar>
            <w:left w:w="0" w:type="dxa"/>
            <w:right w:w="0" w:type="dxa"/>
          </w:tblCellMar>
          <w:tblLook w:val="0000"/>
        </w:tblPrEx>
        <w:trPr>
          <w:trHeight w:val="4644"/>
          <w:jc w:val="center"/>
        </w:trPr>
        <w:tc>
          <w:tcPr>
            <w:tcW w:w="5000" w:type="pct"/>
            <w:tcBorders>
              <w:top w:val="single" w:sz="4" w:space="0" w:color="000000"/>
              <w:left w:val="single" w:sz="4" w:space="0" w:color="000000"/>
              <w:bottom w:val="single" w:sz="4" w:space="0" w:color="000000"/>
              <w:right w:val="single" w:sz="4" w:space="0" w:color="000000"/>
            </w:tcBorders>
            <w:tcMar>
              <w:left w:w="84" w:type="dxa"/>
              <w:right w:w="84" w:type="dxa"/>
            </w:tcMar>
          </w:tcPr>
          <w:p w:rsidR="00822231" w:rsidP="002105A1">
            <w:pPr>
              <w:widowControl/>
              <w:ind w:right="444"/>
              <w:jc w:val="left"/>
              <w:rPr>
                <w:rFonts w:ascii="仿宋_GB2312" w:hAnsi="仿宋_GB2312" w:cs="仿宋_GB2312"/>
                <w:kern w:val="0"/>
                <w:sz w:val="28"/>
                <w:szCs w:val="28"/>
              </w:rPr>
            </w:pPr>
            <w:r>
              <w:rPr>
                <w:rFonts w:ascii="仿宋_GB2312" w:hAnsi="仿宋_GB2312" w:cs="仿宋_GB2312"/>
                <w:kern w:val="0"/>
                <w:sz w:val="28"/>
                <w:szCs w:val="28"/>
              </w:rPr>
              <w:t>评审意见：</w:t>
            </w:r>
          </w:p>
          <w:p w:rsidR="00822231" w:rsidP="002105A1">
            <w:pPr>
              <w:widowControl/>
              <w:ind w:right="444"/>
              <w:jc w:val="left"/>
              <w:rPr>
                <w:rFonts w:ascii="仿宋_GB2312" w:hAnsi="仿宋_GB2312" w:cs="仿宋_GB2312"/>
                <w:kern w:val="0"/>
                <w:sz w:val="28"/>
                <w:szCs w:val="28"/>
              </w:rPr>
            </w:pPr>
          </w:p>
          <w:p w:rsidR="00822231" w:rsidP="002105A1">
            <w:pPr>
              <w:widowControl/>
              <w:ind w:right="444"/>
              <w:jc w:val="left"/>
              <w:rPr>
                <w:rFonts w:ascii="仿宋_GB2312" w:hAnsi="仿宋_GB2312" w:cs="仿宋_GB2312"/>
                <w:kern w:val="0"/>
                <w:sz w:val="28"/>
                <w:szCs w:val="28"/>
              </w:rPr>
            </w:pPr>
          </w:p>
          <w:p w:rsidR="00822231" w:rsidP="002105A1">
            <w:pPr>
              <w:widowControl/>
              <w:ind w:right="444"/>
              <w:jc w:val="left"/>
              <w:rPr>
                <w:rFonts w:ascii="仿宋_GB2312" w:hAnsi="仿宋_GB2312" w:cs="仿宋_GB2312"/>
                <w:kern w:val="0"/>
                <w:sz w:val="28"/>
                <w:szCs w:val="28"/>
              </w:rPr>
            </w:pPr>
          </w:p>
          <w:p w:rsidR="00822231" w:rsidP="002105A1">
            <w:pPr>
              <w:widowControl/>
              <w:ind w:right="444"/>
              <w:jc w:val="left"/>
              <w:rPr>
                <w:rFonts w:ascii="仿宋_GB2312" w:hAnsi="仿宋_GB2312" w:cs="仿宋_GB2312"/>
                <w:kern w:val="0"/>
                <w:sz w:val="28"/>
                <w:szCs w:val="28"/>
              </w:rPr>
            </w:pPr>
          </w:p>
          <w:p w:rsidR="00822231" w:rsidP="002105A1">
            <w:pPr>
              <w:widowControl/>
              <w:ind w:right="444"/>
              <w:jc w:val="left"/>
              <w:rPr>
                <w:sz w:val="28"/>
                <w:szCs w:val="28"/>
              </w:rPr>
            </w:pPr>
            <w:r>
              <w:rPr>
                <w:rFonts w:ascii="仿宋_GB2312" w:hAnsi="仿宋_GB2312" w:cs="仿宋_GB2312"/>
                <w:kern w:val="0"/>
                <w:sz w:val="28"/>
                <w:szCs w:val="28"/>
              </w:rPr>
              <w:t>评审结论：</w:t>
            </w:r>
          </w:p>
          <w:p w:rsidR="00822231" w:rsidP="002105A1">
            <w:pPr>
              <w:widowControl/>
              <w:jc w:val="left"/>
              <w:rPr>
                <w:rFonts w:ascii="仿宋_GB2312" w:hAnsi="仿宋_GB2312" w:cs="仿宋_GB2312"/>
                <w:kern w:val="0"/>
                <w:sz w:val="28"/>
                <w:szCs w:val="28"/>
              </w:rPr>
            </w:pPr>
            <w:r>
              <w:rPr>
                <w:rFonts w:ascii="仿宋_GB2312" w:hAnsi="仿宋_GB2312" w:cs="仿宋_GB2312"/>
                <w:b/>
                <w:kern w:val="0"/>
                <w:sz w:val="28"/>
                <w:szCs w:val="28"/>
              </w:rPr>
              <w:t> </w:t>
            </w:r>
            <w:r>
              <w:rPr>
                <w:rFonts w:ascii="仿宋_GB2312" w:hAnsi="仿宋_GB2312" w:cs="仿宋_GB2312"/>
                <w:kern w:val="0"/>
                <w:sz w:val="28"/>
                <w:szCs w:val="28"/>
              </w:rPr>
              <w:t>                        </w:t>
            </w:r>
          </w:p>
          <w:p w:rsidR="00822231" w:rsidP="002105A1">
            <w:pPr>
              <w:widowControl/>
              <w:jc w:val="left"/>
              <w:rPr>
                <w:rFonts w:ascii="仿宋_GB2312" w:hAnsi="仿宋_GB2312" w:cs="仿宋_GB2312"/>
                <w:kern w:val="0"/>
                <w:sz w:val="28"/>
                <w:szCs w:val="28"/>
              </w:rPr>
            </w:pPr>
          </w:p>
          <w:p w:rsidR="00822231" w:rsidP="002105A1">
            <w:pPr>
              <w:widowControl/>
              <w:jc w:val="left"/>
              <w:rPr>
                <w:rFonts w:ascii="仿宋_GB2312" w:hAnsi="仿宋_GB2312" w:cs="仿宋_GB2312"/>
                <w:kern w:val="0"/>
                <w:sz w:val="28"/>
                <w:szCs w:val="28"/>
              </w:rPr>
            </w:pPr>
          </w:p>
          <w:p w:rsidR="00822231" w:rsidP="002105A1">
            <w:pPr>
              <w:widowControl/>
              <w:jc w:val="left"/>
              <w:rPr>
                <w:rFonts w:ascii="仿宋_GB2312" w:hAnsi="仿宋_GB2312" w:cs="仿宋_GB2312"/>
                <w:kern w:val="0"/>
                <w:sz w:val="28"/>
                <w:szCs w:val="28"/>
              </w:rPr>
            </w:pPr>
          </w:p>
          <w:p w:rsidR="00822231" w:rsidP="002105A1">
            <w:pPr>
              <w:widowControl/>
              <w:jc w:val="left"/>
              <w:rPr>
                <w:rFonts w:ascii="仿宋_GB2312" w:hAnsi="仿宋_GB2312" w:cs="仿宋_GB2312"/>
                <w:kern w:val="0"/>
                <w:sz w:val="28"/>
                <w:szCs w:val="28"/>
              </w:rPr>
            </w:pPr>
            <w:r>
              <w:rPr>
                <w:rFonts w:ascii="仿宋_GB2312" w:hAnsi="仿宋_GB2312" w:cs="仿宋_GB2312" w:hint="eastAsia"/>
                <w:kern w:val="0"/>
                <w:sz w:val="28"/>
                <w:szCs w:val="28"/>
              </w:rPr>
              <w:t xml:space="preserve">          </w:t>
            </w:r>
          </w:p>
          <w:p w:rsidR="00822231" w:rsidP="002105A1">
            <w:pPr>
              <w:widowControl/>
              <w:jc w:val="left"/>
              <w:rPr>
                <w:rFonts w:ascii="仿宋_GB2312" w:hAnsi="仿宋_GB2312" w:cs="仿宋_GB2312"/>
                <w:kern w:val="0"/>
                <w:sz w:val="28"/>
                <w:szCs w:val="28"/>
              </w:rPr>
            </w:pPr>
            <w:r>
              <w:rPr>
                <w:rFonts w:ascii="仿宋_GB2312" w:hAnsi="仿宋_GB2312" w:cs="仿宋_GB2312" w:hint="eastAsia"/>
                <w:kern w:val="0"/>
                <w:sz w:val="28"/>
                <w:szCs w:val="28"/>
              </w:rPr>
              <w:t xml:space="preserve"> </w:t>
            </w:r>
            <w:r>
              <w:rPr>
                <w:rFonts w:ascii="仿宋_GB2312" w:hAnsi="仿宋_GB2312" w:cs="仿宋_GB2312"/>
                <w:kern w:val="0"/>
                <w:sz w:val="28"/>
                <w:szCs w:val="28"/>
              </w:rPr>
              <w:t xml:space="preserve"> </w:t>
            </w:r>
            <w:r>
              <w:rPr>
                <w:rFonts w:ascii="仿宋_GB2312" w:hAnsi="仿宋_GB2312" w:cs="仿宋_GB2312" w:hint="eastAsia"/>
                <w:kern w:val="0"/>
                <w:sz w:val="28"/>
                <w:szCs w:val="28"/>
              </w:rPr>
              <w:t xml:space="preserve">            </w:t>
            </w:r>
            <w:r>
              <w:rPr>
                <w:rFonts w:ascii="仿宋_GB2312" w:hAnsi="仿宋_GB2312" w:cs="仿宋_GB2312"/>
                <w:kern w:val="0"/>
                <w:sz w:val="28"/>
                <w:szCs w:val="28"/>
              </w:rPr>
              <w:t>  评审委员会主任委员（签名）：</w:t>
            </w:r>
          </w:p>
          <w:p w:rsidR="00822231" w:rsidP="002105A1">
            <w:pPr>
              <w:widowControl/>
              <w:jc w:val="left"/>
              <w:rPr>
                <w:rFonts w:ascii="仿宋_GB2312" w:hAnsi="仿宋_GB2312" w:cs="仿宋_GB2312"/>
                <w:kern w:val="0"/>
                <w:sz w:val="28"/>
                <w:szCs w:val="28"/>
              </w:rPr>
            </w:pPr>
          </w:p>
          <w:p w:rsidR="00822231" w:rsidP="002105A1">
            <w:pPr>
              <w:widowControl/>
              <w:jc w:val="left"/>
              <w:rPr>
                <w:rFonts w:ascii="仿宋_GB2312" w:hAnsi="仿宋_GB2312" w:cs="仿宋_GB2312"/>
                <w:kern w:val="0"/>
                <w:sz w:val="28"/>
                <w:szCs w:val="28"/>
              </w:rPr>
            </w:pP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kern w:val="0"/>
                <w:sz w:val="28"/>
                <w:szCs w:val="28"/>
              </w:rPr>
              <w:t xml:space="preserve"> </w:t>
            </w:r>
            <w:r>
              <w:rPr>
                <w:rFonts w:cs="Calibri"/>
                <w:kern w:val="0"/>
                <w:sz w:val="28"/>
                <w:szCs w:val="28"/>
              </w:rPr>
              <w:t> </w:t>
            </w:r>
            <w:r>
              <w:rPr>
                <w:rFonts w:ascii="仿宋_GB2312" w:hAnsi="仿宋_GB2312" w:cs="仿宋_GB2312" w:hint="eastAsia"/>
                <w:kern w:val="0"/>
                <w:sz w:val="28"/>
                <w:szCs w:val="28"/>
              </w:rPr>
              <w:t xml:space="preserve">         </w:t>
            </w:r>
            <w:r>
              <w:rPr>
                <w:rFonts w:cs="Calibri"/>
                <w:kern w:val="0"/>
                <w:sz w:val="28"/>
                <w:szCs w:val="28"/>
              </w:rPr>
              <w:t> </w:t>
            </w:r>
            <w:r>
              <w:rPr>
                <w:rFonts w:ascii="仿宋_GB2312" w:hAnsi="仿宋_GB2312" w:cs="仿宋_GB2312"/>
                <w:kern w:val="0"/>
                <w:sz w:val="28"/>
                <w:szCs w:val="28"/>
              </w:rPr>
              <w:t>年</w:t>
            </w:r>
            <w:r>
              <w:rPr>
                <w:rFonts w:cs="Calibri"/>
                <w:kern w:val="0"/>
                <w:sz w:val="28"/>
                <w:szCs w:val="28"/>
              </w:rPr>
              <w:t> </w:t>
            </w:r>
            <w:r>
              <w:rPr>
                <w:rFonts w:ascii="仿宋_GB2312" w:hAnsi="仿宋_GB2312" w:cs="仿宋_GB2312" w:hint="eastAsia"/>
                <w:kern w:val="0"/>
                <w:sz w:val="28"/>
                <w:szCs w:val="28"/>
              </w:rPr>
              <w:t xml:space="preserve">  </w:t>
            </w:r>
            <w:r>
              <w:rPr>
                <w:rFonts w:cs="Calibri"/>
                <w:kern w:val="0"/>
                <w:sz w:val="28"/>
                <w:szCs w:val="28"/>
              </w:rPr>
              <w:t>  </w:t>
            </w:r>
            <w:r>
              <w:rPr>
                <w:rFonts w:ascii="仿宋_GB2312" w:hAnsi="仿宋_GB2312" w:cs="仿宋_GB2312"/>
                <w:kern w:val="0"/>
                <w:sz w:val="28"/>
                <w:szCs w:val="28"/>
              </w:rPr>
              <w:t>月</w:t>
            </w:r>
            <w:r>
              <w:rPr>
                <w:rFonts w:ascii="仿宋_GB2312" w:hAnsi="仿宋_GB2312" w:cs="仿宋_GB2312" w:hint="eastAsia"/>
                <w:kern w:val="0"/>
                <w:sz w:val="28"/>
                <w:szCs w:val="28"/>
              </w:rPr>
              <w:t xml:space="preserve"> </w:t>
            </w:r>
            <w:r>
              <w:rPr>
                <w:rFonts w:cs="Calibri"/>
                <w:kern w:val="0"/>
                <w:sz w:val="28"/>
                <w:szCs w:val="28"/>
              </w:rPr>
              <w:t>   </w:t>
            </w:r>
            <w:r>
              <w:rPr>
                <w:rFonts w:ascii="仿宋_GB2312" w:hAnsi="仿宋_GB2312" w:cs="仿宋_GB2312"/>
                <w:kern w:val="0"/>
                <w:sz w:val="28"/>
                <w:szCs w:val="28"/>
              </w:rPr>
              <w:t>日</w:t>
            </w:r>
          </w:p>
        </w:tc>
      </w:tr>
    </w:tbl>
    <w:p w:rsidR="00822231" w:rsidP="00822231">
      <w:pPr>
        <w:adjustRightInd w:val="0"/>
        <w:snapToGrid w:val="0"/>
        <w:ind w:firstLine="640" w:firstLineChars="200"/>
        <w:rPr>
          <w:rFonts w:ascii="仿宋_GB2312"/>
          <w:szCs w:val="32"/>
        </w:rPr>
      </w:pPr>
    </w:p>
    <w:p w:rsidR="00822231" w:rsidP="00822231">
      <w:pPr>
        <w:adjustRightInd w:val="0"/>
        <w:snapToGrid w:val="0"/>
        <w:ind w:firstLine="640" w:firstLineChars="200"/>
        <w:rPr>
          <w:rFonts w:ascii="仿宋_GB2312"/>
          <w:szCs w:val="32"/>
        </w:rPr>
      </w:pPr>
    </w:p>
    <w:p w:rsidR="00822231" w:rsidP="00822231">
      <w:pPr>
        <w:adjustRightInd w:val="0"/>
        <w:snapToGrid w:val="0"/>
        <w:ind w:firstLine="640" w:firstLineChars="200"/>
        <w:rPr>
          <w:rFonts w:ascii="仿宋_GB2312"/>
          <w:szCs w:val="32"/>
        </w:rPr>
      </w:pPr>
    </w:p>
    <w:p w:rsidR="00822231" w:rsidP="00822231">
      <w:pPr>
        <w:adjustRightInd w:val="0"/>
        <w:snapToGrid w:val="0"/>
        <w:ind w:firstLine="640" w:firstLineChars="200"/>
        <w:rPr>
          <w:rFonts w:ascii="仿宋_GB2312"/>
          <w:szCs w:val="32"/>
        </w:rPr>
      </w:pPr>
    </w:p>
    <w:p w:rsidR="00822231" w:rsidP="00822231">
      <w:pPr>
        <w:rPr>
          <w:rFonts w:ascii="仿宋_GB2312" w:hAnsi="仿宋_GB2312" w:cs="仿宋_GB2312"/>
          <w:szCs w:val="32"/>
        </w:rPr>
      </w:pPr>
    </w:p>
    <w:p w:rsidR="003C0140"/>
    <w:sectPr w:rsidSect="005D1B7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31">
    <w:pPr>
      <w:tabs>
        <w:tab w:val="center" w:pos="4153"/>
        <w:tab w:val="right" w:pos="8306"/>
      </w:tabs>
      <w:snapToGrid w:val="0"/>
      <w:spacing w:line="240" w:lineRule="auto"/>
      <w:jc w:val="center"/>
      <w:rPr>
        <w:rFonts w:ascii="Calibri" w:eastAsia="宋体" w:hAnsi="Calibri"/>
        <w:sz w:val="18"/>
        <w:szCs w:val="18"/>
      </w:rPr>
    </w:pPr>
    <w:r>
      <w:rPr>
        <w:sz w:val="18"/>
      </w:rPr>
      <w:pict>
        <v:shapetype id="_x0000_t202" coordsize="21600,21600" o:spt="202" path="m,l,21600r21600,l21600,xe">
          <v:stroke joinstyle="miter"/>
          <v:path gradientshapeok="t" o:connecttype="rect"/>
        </v:shapetype>
        <v:shape id="文本框 3" o:spid="_x0000_s2049" type="#_x0000_t202" style="width:2in;height:2in;margin-top:0;margin-left:0;mso-position-horizontal:center;mso-position-horizontal-relative:margin;mso-wrap-style:none;position:absolute;z-index:251662336" filled="f" stroked="f">
          <v:textbox style="mso-fit-shape-to-text:t" inset="0,0,0,0">
            <w:txbxContent>
              <w:p w:rsidR="00822231">
                <w:pPr>
                  <w:pStyle w:val="Footer"/>
                </w:pPr>
                <w:r>
                  <w:fldChar w:fldCharType="begin"/>
                </w:r>
                <w:r>
                  <w:instrText xml:space="preserve"> PAGE  \* MERGEFORMAT </w:instrText>
                </w:r>
                <w:r>
                  <w:fldChar w:fldCharType="separate"/>
                </w:r>
                <w:r w:rsidR="00044319">
                  <w:rPr>
                    <w:noProof/>
                  </w:rPr>
                  <w:t>5</w:t>
                </w:r>
                <w:r>
                  <w:fldChar w:fldCharType="end"/>
                </w:r>
              </w:p>
            </w:txbxContent>
          </v:textbox>
          <w10:wrap anchorx="margin"/>
        </v:shape>
      </w:pict>
    </w:r>
    <w:r>
      <w:rPr>
        <w:sz w:val="18"/>
      </w:rPr>
      <w:pict>
        <v:shape id="文本框 4" o:spid="_x0000_s2050" type="#_x0000_t202" style="width:2in;height:2in;margin-top:0;margin-left:0;mso-position-horizontal:center;mso-position-horizontal-relative:margin;mso-wrap-style:none;position:absolute;z-index:251663360" filled="f" stroked="f">
          <v:textbox style="mso-fit-shape-to-text:t" inset="0,0,0,0">
            <w:txbxContent>
              <w:p w:rsidR="00822231">
                <w:pPr>
                  <w:pStyle w:val="Footer"/>
                </w:pPr>
              </w:p>
            </w:txbxContent>
          </v:textbox>
          <w10:wrap anchorx="margin"/>
        </v:shape>
      </w:pict>
    </w:r>
  </w:p>
  <w:p w:rsidR="00822231">
    <w:pPr>
      <w:snapToGrid w:val="0"/>
      <w:spacing w:line="240" w:lineRule="atLeast"/>
      <w:ind w:right="360"/>
      <w:jc w:val="left"/>
      <w:rPr>
        <w:rFonts w:ascii="仿宋_GB2312"/>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31">
    <w:pPr>
      <w:pStyle w:val="Footer"/>
    </w:pPr>
    <w:r>
      <w:pict>
        <v:shapetype id="_x0000_t202" coordsize="21600,21600" o:spt="202" path="m,l,21600r21600,l21600,xe">
          <v:stroke joinstyle="miter"/>
          <v:path gradientshapeok="t" o:connecttype="rect"/>
        </v:shapetype>
        <v:shape id="文本框 5" o:spid="_x0000_s2051" type="#_x0000_t202" style="width:2in;height:2in;margin-top:0;margin-left:0;mso-position-horizontal:center;mso-position-horizontal-relative:margin;mso-wrap-style:none;position:absolute;z-index:251659264" filled="f" stroked="f">
          <v:textbox style="mso-fit-shape-to-text:t" inset="0,0,0,0">
            <w:txbxContent>
              <w:p w:rsidR="00822231">
                <w:pPr>
                  <w:pStyle w:val="Footer"/>
                </w:pPr>
                <w:r>
                  <w:fldChar w:fldCharType="begin"/>
                </w:r>
                <w:r>
                  <w:instrText xml:space="preserve"> PAGE  \* MERGEFORMAT </w:instrText>
                </w:r>
                <w:r>
                  <w:fldChar w:fldCharType="separate"/>
                </w:r>
                <w: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31">
    <w:pPr>
      <w:tabs>
        <w:tab w:val="right" w:pos="8460"/>
      </w:tabs>
      <w:snapToGrid w:val="0"/>
      <w:spacing w:line="240" w:lineRule="atLeast"/>
      <w:ind w:right="212"/>
      <w:jc w:val="right"/>
      <w:rPr>
        <w:rFonts w:ascii="仿宋_GB2312"/>
        <w:szCs w:val="18"/>
      </w:rPr>
    </w:pPr>
    <w:r>
      <w:rPr>
        <w:sz w:val="21"/>
      </w:rPr>
      <w:pict>
        <v:shapetype id="_x0000_t202" coordsize="21600,21600" o:spt="202" path="m,l,21600r21600,l21600,xe">
          <v:stroke joinstyle="miter"/>
          <v:path gradientshapeok="t" o:connecttype="rect"/>
        </v:shapetype>
        <v:shape id="文本框 8" o:spid="_x0000_s2052" type="#_x0000_t202" style="width:2in;height:2in;margin-top:0;margin-left:0;mso-position-horizontal:center;mso-position-horizontal-relative:margin;mso-wrap-style:none;position:absolute;z-index:251658240" filled="f" stroked="f">
          <v:textbox style="mso-fit-shape-to-text:t" inset="0,0,0,0">
            <w:txbxContent>
              <w:p w:rsidR="00822231">
                <w:pPr>
                  <w:snapToGrid w:val="0"/>
                  <w:spacing w:line="280" w:lineRule="exact"/>
                  <w:ind w:left="340"/>
                  <w:jc w:val="left"/>
                  <w:rPr>
                    <w:sz w:val="28"/>
                    <w:szCs w:val="18"/>
                  </w:rPr>
                </w:pPr>
                <w:r>
                  <w:rPr>
                    <w:rFonts w:ascii="Calibri" w:eastAsia="宋体" w:hAnsi="Calibri" w:hint="eastAsia"/>
                    <w:sz w:val="28"/>
                    <w:szCs w:val="18"/>
                  </w:rPr>
                  <w:t>—</w:t>
                </w:r>
                <w:r>
                  <w:rPr>
                    <w:rFonts w:ascii="Calibri" w:eastAsia="宋体" w:hAnsi="Calibri" w:hint="eastAsia"/>
                    <w:sz w:val="28"/>
                    <w:szCs w:val="18"/>
                  </w:rPr>
                  <w:t xml:space="preserve"> </w:t>
                </w:r>
                <w:r w:rsidR="005D1B70">
                  <w:rPr>
                    <w:rFonts w:ascii="宋体" w:eastAsia="宋体" w:hAnsi="宋体"/>
                    <w:sz w:val="28"/>
                    <w:szCs w:val="18"/>
                  </w:rPr>
                  <w:fldChar w:fldCharType="begin"/>
                </w:r>
                <w:r>
                  <w:rPr>
                    <w:rFonts w:ascii="宋体" w:eastAsia="宋体" w:hAnsi="宋体"/>
                    <w:sz w:val="28"/>
                    <w:szCs w:val="18"/>
                  </w:rPr>
                  <w:instrText xml:space="preserve">PAGE  </w:instrText>
                </w:r>
                <w:r w:rsidR="005D1B70">
                  <w:rPr>
                    <w:rFonts w:ascii="宋体" w:eastAsia="宋体" w:hAnsi="宋体"/>
                    <w:sz w:val="28"/>
                    <w:szCs w:val="18"/>
                  </w:rPr>
                  <w:fldChar w:fldCharType="separate"/>
                </w:r>
                <w:r>
                  <w:rPr>
                    <w:rFonts w:ascii="宋体" w:eastAsia="宋体" w:hAnsi="宋体"/>
                    <w:noProof/>
                    <w:sz w:val="28"/>
                    <w:szCs w:val="18"/>
                  </w:rPr>
                  <w:t>22</w:t>
                </w:r>
                <w:r w:rsidR="005D1B70">
                  <w:rPr>
                    <w:rFonts w:ascii="宋体" w:eastAsia="宋体" w:hAnsi="宋体"/>
                    <w:sz w:val="28"/>
                    <w:szCs w:val="18"/>
                  </w:rPr>
                  <w:fldChar w:fldCharType="end"/>
                </w:r>
                <w:r>
                  <w:rPr>
                    <w:rFonts w:ascii="Calibri" w:eastAsia="宋体" w:hAnsi="Calibri" w:hint="eastAsia"/>
                    <w:sz w:val="28"/>
                    <w:szCs w:val="18"/>
                  </w:rPr>
                  <w:t xml:space="preserve"> </w:t>
                </w:r>
                <w:r>
                  <w:rPr>
                    <w:rFonts w:ascii="Calibri" w:eastAsia="宋体" w:hAnsi="Calibri" w:hint="eastAsia"/>
                    <w:sz w:val="28"/>
                    <w:szCs w:val="1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31">
    <w:pPr>
      <w:pStyle w:val="Footer"/>
    </w:pPr>
    <w:r>
      <w:pict>
        <v:shapetype id="_x0000_t202" coordsize="21600,21600" o:spt="202" path="m,l,21600r21600,l21600,xe">
          <v:stroke joinstyle="miter"/>
          <v:path gradientshapeok="t" o:connecttype="rect"/>
        </v:shapetype>
        <v:shape id="文本框 7" o:spid="_x0000_s2053" type="#_x0000_t202" style="width:2in;height:2in;margin-top:0;margin-left:0;mso-position-horizontal:center;mso-position-horizontal-relative:margin;mso-wrap-style:none;position:absolute;z-index:251660288" filled="f" stroked="f">
          <v:textbox style="mso-fit-shape-to-text:t" inset="0,0,0,0">
            <w:txbxContent>
              <w:p w:rsidR="00822231">
                <w:pPr>
                  <w:pStyle w:val="Footer"/>
                </w:pPr>
                <w:r>
                  <w:fldChar w:fldCharType="begin"/>
                </w:r>
                <w:r>
                  <w:instrText xml:space="preserve"> PAGE  \* MERGEFORMAT </w:instrText>
                </w:r>
                <w:r>
                  <w:fldChar w:fldCharType="separate"/>
                </w:r>
                <w:r w:rsidR="00044319">
                  <w:rPr>
                    <w:noProof/>
                  </w:rPr>
                  <w:t>29</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31">
    <w:pPr>
      <w:pStyle w:val="Footer"/>
    </w:pPr>
    <w:r>
      <w:pict>
        <v:shapetype id="_x0000_t202" coordsize="21600,21600" o:spt="202" path="m,l,21600r21600,l21600,xe">
          <v:stroke joinstyle="miter"/>
          <v:path gradientshapeok="t" o:connecttype="rect"/>
        </v:shapetype>
        <v:shape id="文本框 6" o:spid="_x0000_s2054" type="#_x0000_t202" style="width:2in;height:2in;margin-top:0;margin-left:0;mso-position-horizontal:center;mso-position-horizontal-relative:margin;mso-wrap-style:none;position:absolute;z-index:251661312" filled="f" stroked="f">
          <v:textbox style="mso-fit-shape-to-text:t" inset="0,0,0,0">
            <w:txbxContent>
              <w:p w:rsidR="00822231">
                <w:pPr>
                  <w:pStyle w:val="Footer"/>
                </w:pPr>
                <w:r>
                  <w:fldChar w:fldCharType="begin"/>
                </w:r>
                <w:r>
                  <w:instrText xml:space="preserve"> PAGE  \* MERGEFORMAT </w:instrText>
                </w:r>
                <w:r>
                  <w:fldChar w:fldCharType="separate"/>
                </w:r>
                <w:r w:rsidR="00044319">
                  <w:rPr>
                    <w:noProof/>
                  </w:rPr>
                  <w:t>15</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31">
    <w:pPr>
      <w:pStyle w:val="Header"/>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31">
    <w:pPr>
      <w:pStyle w:val="Header"/>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FA47B0"/>
    <w:multiLevelType w:val="singleLevel"/>
    <w:tmpl w:val="91FA47B0"/>
    <w:lvl w:ilvl="0">
      <w:start w:val="1"/>
      <w:numFmt w:val="decimal"/>
      <w:lvlText w:val="%1."/>
      <w:lvlJc w:val="left"/>
      <w:pPr>
        <w:tabs>
          <w:tab w:val="num" w:pos="312"/>
        </w:tabs>
      </w:pPr>
    </w:lvl>
  </w:abstractNum>
  <w:abstractNum w:abstractNumId="1">
    <w:nsid w:val="99C33466"/>
    <w:multiLevelType w:val="singleLevel"/>
    <w:tmpl w:val="99C33466"/>
    <w:lvl w:ilvl="0">
      <w:start w:val="1"/>
      <w:numFmt w:val="decimal"/>
      <w:lvlText w:val="%1."/>
      <w:lvlJc w:val="left"/>
      <w:pPr>
        <w:tabs>
          <w:tab w:val="num" w:pos="312"/>
        </w:tabs>
      </w:pPr>
    </w:lvl>
  </w:abstractNum>
  <w:abstractNum w:abstractNumId="2">
    <w:nsid w:val="9B2A3A96"/>
    <w:multiLevelType w:val="singleLevel"/>
    <w:tmpl w:val="9B2A3A96"/>
    <w:lvl w:ilvl="0">
      <w:start w:val="1"/>
      <w:numFmt w:val="decimal"/>
      <w:lvlText w:val="%1."/>
      <w:lvlJc w:val="left"/>
      <w:pPr>
        <w:tabs>
          <w:tab w:val="num" w:pos="312"/>
        </w:tabs>
      </w:pPr>
    </w:lvl>
  </w:abstractNum>
  <w:abstractNum w:abstractNumId="3">
    <w:nsid w:val="9CE47214"/>
    <w:multiLevelType w:val="singleLevel"/>
    <w:tmpl w:val="9CE47214"/>
    <w:lvl w:ilvl="0">
      <w:start w:val="1"/>
      <w:numFmt w:val="decimal"/>
      <w:lvlText w:val="%1."/>
      <w:lvlJc w:val="left"/>
      <w:pPr>
        <w:tabs>
          <w:tab w:val="num" w:pos="312"/>
        </w:tabs>
      </w:pPr>
    </w:lvl>
  </w:abstractNum>
  <w:abstractNum w:abstractNumId="4">
    <w:nsid w:val="B7656A22"/>
    <w:multiLevelType w:val="singleLevel"/>
    <w:tmpl w:val="B7656A22"/>
    <w:lvl w:ilvl="0">
      <w:start w:val="1"/>
      <w:numFmt w:val="decimal"/>
      <w:lvlText w:val="%1."/>
      <w:lvlJc w:val="left"/>
      <w:pPr>
        <w:tabs>
          <w:tab w:val="num" w:pos="312"/>
        </w:tabs>
      </w:pPr>
    </w:lvl>
  </w:abstractNum>
  <w:abstractNum w:abstractNumId="5">
    <w:nsid w:val="BA259701"/>
    <w:multiLevelType w:val="singleLevel"/>
    <w:tmpl w:val="BA259701"/>
    <w:lvl w:ilvl="0">
      <w:start w:val="1"/>
      <w:numFmt w:val="decimal"/>
      <w:lvlText w:val="%1."/>
      <w:lvlJc w:val="left"/>
      <w:pPr>
        <w:tabs>
          <w:tab w:val="num" w:pos="312"/>
        </w:tabs>
      </w:pPr>
    </w:lvl>
  </w:abstractNum>
  <w:abstractNum w:abstractNumId="6">
    <w:nsid w:val="BDFE034F"/>
    <w:multiLevelType w:val="singleLevel"/>
    <w:tmpl w:val="BDFE034F"/>
    <w:lvl w:ilvl="0">
      <w:start w:val="1"/>
      <w:numFmt w:val="decimal"/>
      <w:lvlText w:val="%1."/>
      <w:lvlJc w:val="left"/>
      <w:pPr>
        <w:tabs>
          <w:tab w:val="num" w:pos="312"/>
        </w:tabs>
      </w:pPr>
    </w:lvl>
  </w:abstractNum>
  <w:abstractNum w:abstractNumId="7">
    <w:nsid w:val="BE0C9BE3"/>
    <w:multiLevelType w:val="singleLevel"/>
    <w:tmpl w:val="BE0C9BE3"/>
    <w:lvl w:ilvl="0">
      <w:start w:val="1"/>
      <w:numFmt w:val="decimal"/>
      <w:lvlText w:val="%1."/>
      <w:lvlJc w:val="left"/>
      <w:pPr>
        <w:tabs>
          <w:tab w:val="num" w:pos="312"/>
        </w:tabs>
      </w:pPr>
    </w:lvl>
  </w:abstractNum>
  <w:abstractNum w:abstractNumId="8">
    <w:nsid w:val="C37E8D7D"/>
    <w:multiLevelType w:val="singleLevel"/>
    <w:tmpl w:val="C37E8D7D"/>
    <w:lvl w:ilvl="0">
      <w:start w:val="1"/>
      <w:numFmt w:val="decimal"/>
      <w:lvlText w:val="%1."/>
      <w:lvlJc w:val="left"/>
      <w:pPr>
        <w:tabs>
          <w:tab w:val="num" w:pos="312"/>
        </w:tabs>
      </w:pPr>
    </w:lvl>
  </w:abstractNum>
  <w:abstractNum w:abstractNumId="9">
    <w:nsid w:val="CB32CB7D"/>
    <w:multiLevelType w:val="singleLevel"/>
    <w:tmpl w:val="CB32CB7D"/>
    <w:lvl w:ilvl="0">
      <w:start w:val="1"/>
      <w:numFmt w:val="decimal"/>
      <w:lvlText w:val="%1."/>
      <w:lvlJc w:val="left"/>
      <w:pPr>
        <w:tabs>
          <w:tab w:val="num" w:pos="312"/>
        </w:tabs>
      </w:pPr>
    </w:lvl>
  </w:abstractNum>
  <w:abstractNum w:abstractNumId="10">
    <w:nsid w:val="CF11EC4A"/>
    <w:multiLevelType w:val="singleLevel"/>
    <w:tmpl w:val="CF11EC4A"/>
    <w:lvl w:ilvl="0">
      <w:start w:val="1"/>
      <w:numFmt w:val="decimal"/>
      <w:lvlText w:val="%1."/>
      <w:lvlJc w:val="left"/>
      <w:pPr>
        <w:tabs>
          <w:tab w:val="num" w:pos="312"/>
        </w:tabs>
      </w:pPr>
    </w:lvl>
  </w:abstractNum>
  <w:abstractNum w:abstractNumId="11">
    <w:nsid w:val="D54707D1"/>
    <w:multiLevelType w:val="singleLevel"/>
    <w:tmpl w:val="D54707D1"/>
    <w:lvl w:ilvl="0">
      <w:start w:val="1"/>
      <w:numFmt w:val="decimal"/>
      <w:lvlText w:val="%1."/>
      <w:lvlJc w:val="left"/>
      <w:pPr>
        <w:tabs>
          <w:tab w:val="num" w:pos="312"/>
        </w:tabs>
      </w:pPr>
    </w:lvl>
  </w:abstractNum>
  <w:abstractNum w:abstractNumId="12">
    <w:nsid w:val="D9FF1BF0"/>
    <w:multiLevelType w:val="singleLevel"/>
    <w:tmpl w:val="D9FF1BF0"/>
    <w:lvl w:ilvl="0">
      <w:start w:val="1"/>
      <w:numFmt w:val="decimal"/>
      <w:lvlText w:val="%1."/>
      <w:lvlJc w:val="left"/>
      <w:pPr>
        <w:tabs>
          <w:tab w:val="num" w:pos="312"/>
        </w:tabs>
      </w:pPr>
    </w:lvl>
  </w:abstractNum>
  <w:abstractNum w:abstractNumId="13">
    <w:nsid w:val="DCEB64F2"/>
    <w:multiLevelType w:val="singleLevel"/>
    <w:tmpl w:val="DCEB64F2"/>
    <w:lvl w:ilvl="0">
      <w:start w:val="1"/>
      <w:numFmt w:val="decimal"/>
      <w:suff w:val="space"/>
      <w:lvlText w:val="%1."/>
      <w:lvlJc w:val="left"/>
    </w:lvl>
  </w:abstractNum>
  <w:abstractNum w:abstractNumId="14">
    <w:nsid w:val="DDFF31B1"/>
    <w:multiLevelType w:val="singleLevel"/>
    <w:tmpl w:val="DDFF31B1"/>
    <w:lvl w:ilvl="0">
      <w:start w:val="4"/>
      <w:numFmt w:val="chineseCounting"/>
      <w:suff w:val="nothing"/>
      <w:lvlText w:val="%1、"/>
      <w:lvlJc w:val="left"/>
      <w:rPr>
        <w:rFonts w:hint="eastAsia"/>
      </w:rPr>
    </w:lvl>
  </w:abstractNum>
  <w:abstractNum w:abstractNumId="15">
    <w:nsid w:val="E0555248"/>
    <w:multiLevelType w:val="singleLevel"/>
    <w:tmpl w:val="E0555248"/>
    <w:lvl w:ilvl="0">
      <w:start w:val="1"/>
      <w:numFmt w:val="decimal"/>
      <w:lvlText w:val="%1."/>
      <w:lvlJc w:val="left"/>
      <w:pPr>
        <w:tabs>
          <w:tab w:val="num" w:pos="312"/>
        </w:tabs>
      </w:pPr>
    </w:lvl>
  </w:abstractNum>
  <w:abstractNum w:abstractNumId="16">
    <w:nsid w:val="EF60350D"/>
    <w:multiLevelType w:val="singleLevel"/>
    <w:tmpl w:val="EF60350D"/>
    <w:lvl w:ilvl="0">
      <w:start w:val="1"/>
      <w:numFmt w:val="decimal"/>
      <w:lvlText w:val="%1."/>
      <w:lvlJc w:val="left"/>
      <w:pPr>
        <w:tabs>
          <w:tab w:val="num" w:pos="312"/>
        </w:tabs>
      </w:pPr>
    </w:lvl>
  </w:abstractNum>
  <w:abstractNum w:abstractNumId="17">
    <w:nsid w:val="F85055A5"/>
    <w:multiLevelType w:val="singleLevel"/>
    <w:tmpl w:val="F85055A5"/>
    <w:lvl w:ilvl="0">
      <w:start w:val="1"/>
      <w:numFmt w:val="decimal"/>
      <w:lvlText w:val="%1."/>
      <w:lvlJc w:val="left"/>
      <w:pPr>
        <w:tabs>
          <w:tab w:val="num" w:pos="312"/>
        </w:tabs>
      </w:pPr>
    </w:lvl>
  </w:abstractNum>
  <w:abstractNum w:abstractNumId="18">
    <w:nsid w:val="F9CE22DE"/>
    <w:multiLevelType w:val="singleLevel"/>
    <w:tmpl w:val="F9CE22DE"/>
    <w:lvl w:ilvl="0">
      <w:start w:val="1"/>
      <w:numFmt w:val="decimal"/>
      <w:lvlText w:val="%1."/>
      <w:lvlJc w:val="left"/>
      <w:pPr>
        <w:tabs>
          <w:tab w:val="num" w:pos="312"/>
        </w:tabs>
      </w:pPr>
    </w:lvl>
  </w:abstractNum>
  <w:abstractNum w:abstractNumId="19">
    <w:nsid w:val="FA3BCEA3"/>
    <w:multiLevelType w:val="singleLevel"/>
    <w:tmpl w:val="FA3BCEA3"/>
    <w:lvl w:ilvl="0">
      <w:start w:val="1"/>
      <w:numFmt w:val="decimal"/>
      <w:lvlText w:val="%1."/>
      <w:lvlJc w:val="left"/>
      <w:pPr>
        <w:tabs>
          <w:tab w:val="num" w:pos="312"/>
        </w:tabs>
      </w:pPr>
    </w:lvl>
  </w:abstractNum>
  <w:abstractNum w:abstractNumId="20">
    <w:nsid w:val="047FA104"/>
    <w:multiLevelType w:val="singleLevel"/>
    <w:tmpl w:val="047FA104"/>
    <w:lvl w:ilvl="0">
      <w:start w:val="1"/>
      <w:numFmt w:val="decimal"/>
      <w:lvlText w:val="%1."/>
      <w:lvlJc w:val="left"/>
      <w:pPr>
        <w:tabs>
          <w:tab w:val="num" w:pos="312"/>
        </w:tabs>
      </w:pPr>
    </w:lvl>
  </w:abstractNum>
  <w:abstractNum w:abstractNumId="21">
    <w:nsid w:val="0984E340"/>
    <w:multiLevelType w:val="singleLevel"/>
    <w:tmpl w:val="0984E340"/>
    <w:lvl w:ilvl="0">
      <w:start w:val="1"/>
      <w:numFmt w:val="decimal"/>
      <w:lvlText w:val="%1."/>
      <w:lvlJc w:val="left"/>
      <w:pPr>
        <w:tabs>
          <w:tab w:val="num" w:pos="312"/>
        </w:tabs>
      </w:pPr>
    </w:lvl>
  </w:abstractNum>
  <w:abstractNum w:abstractNumId="22">
    <w:nsid w:val="1C3C033D"/>
    <w:multiLevelType w:val="singleLevel"/>
    <w:tmpl w:val="1C3C033D"/>
    <w:lvl w:ilvl="0">
      <w:start w:val="1"/>
      <w:numFmt w:val="decimal"/>
      <w:lvlText w:val="%1."/>
      <w:lvlJc w:val="left"/>
      <w:pPr>
        <w:tabs>
          <w:tab w:val="num" w:pos="312"/>
        </w:tabs>
      </w:pPr>
    </w:lvl>
  </w:abstractNum>
  <w:abstractNum w:abstractNumId="23">
    <w:nsid w:val="2813E2B3"/>
    <w:multiLevelType w:val="singleLevel"/>
    <w:tmpl w:val="2813E2B3"/>
    <w:lvl w:ilvl="0">
      <w:start w:val="1"/>
      <w:numFmt w:val="decimal"/>
      <w:lvlText w:val="%1."/>
      <w:lvlJc w:val="left"/>
      <w:pPr>
        <w:tabs>
          <w:tab w:val="num" w:pos="312"/>
        </w:tabs>
      </w:pPr>
    </w:lvl>
  </w:abstractNum>
  <w:abstractNum w:abstractNumId="24">
    <w:nsid w:val="30441A3E"/>
    <w:multiLevelType w:val="singleLevel"/>
    <w:tmpl w:val="30441A3E"/>
    <w:lvl w:ilvl="0">
      <w:start w:val="1"/>
      <w:numFmt w:val="decimal"/>
      <w:lvlText w:val="%1."/>
      <w:lvlJc w:val="left"/>
      <w:pPr>
        <w:tabs>
          <w:tab w:val="num" w:pos="312"/>
        </w:tabs>
      </w:pPr>
    </w:lvl>
  </w:abstractNum>
  <w:abstractNum w:abstractNumId="25">
    <w:nsid w:val="331B2E02"/>
    <w:multiLevelType w:val="singleLevel"/>
    <w:tmpl w:val="331B2E02"/>
    <w:lvl w:ilvl="0">
      <w:start w:val="1"/>
      <w:numFmt w:val="decimal"/>
      <w:lvlText w:val="%1."/>
      <w:lvlJc w:val="left"/>
      <w:pPr>
        <w:tabs>
          <w:tab w:val="num" w:pos="312"/>
        </w:tabs>
      </w:pPr>
    </w:lvl>
  </w:abstractNum>
  <w:abstractNum w:abstractNumId="26">
    <w:nsid w:val="36776BA8"/>
    <w:multiLevelType w:val="singleLevel"/>
    <w:tmpl w:val="36776BA8"/>
    <w:lvl w:ilvl="0">
      <w:start w:val="1"/>
      <w:numFmt w:val="decimal"/>
      <w:lvlText w:val="%1."/>
      <w:lvlJc w:val="left"/>
      <w:pPr>
        <w:tabs>
          <w:tab w:val="num" w:pos="312"/>
        </w:tabs>
      </w:pPr>
    </w:lvl>
  </w:abstractNum>
  <w:abstractNum w:abstractNumId="27">
    <w:nsid w:val="3941F46D"/>
    <w:multiLevelType w:val="singleLevel"/>
    <w:tmpl w:val="3941F46D"/>
    <w:lvl w:ilvl="0">
      <w:start w:val="1"/>
      <w:numFmt w:val="decimal"/>
      <w:lvlText w:val="%1."/>
      <w:lvlJc w:val="left"/>
      <w:pPr>
        <w:tabs>
          <w:tab w:val="num" w:pos="312"/>
        </w:tabs>
      </w:pPr>
    </w:lvl>
  </w:abstractNum>
  <w:abstractNum w:abstractNumId="28">
    <w:nsid w:val="3F56989B"/>
    <w:multiLevelType w:val="singleLevel"/>
    <w:tmpl w:val="3F56989B"/>
    <w:lvl w:ilvl="0">
      <w:start w:val="1"/>
      <w:numFmt w:val="decimal"/>
      <w:lvlText w:val="%1."/>
      <w:lvlJc w:val="left"/>
      <w:pPr>
        <w:tabs>
          <w:tab w:val="num" w:pos="312"/>
        </w:tabs>
      </w:pPr>
    </w:lvl>
  </w:abstractNum>
  <w:abstractNum w:abstractNumId="29">
    <w:nsid w:val="42CA53D8"/>
    <w:multiLevelType w:val="singleLevel"/>
    <w:tmpl w:val="42CA53D8"/>
    <w:lvl w:ilvl="0">
      <w:start w:val="1"/>
      <w:numFmt w:val="decimal"/>
      <w:lvlText w:val="%1."/>
      <w:lvlJc w:val="left"/>
      <w:pPr>
        <w:tabs>
          <w:tab w:val="num" w:pos="312"/>
        </w:tabs>
      </w:pPr>
    </w:lvl>
  </w:abstractNum>
  <w:abstractNum w:abstractNumId="30">
    <w:nsid w:val="45DD6382"/>
    <w:multiLevelType w:val="singleLevel"/>
    <w:tmpl w:val="45DD6382"/>
    <w:lvl w:ilvl="0">
      <w:start w:val="1"/>
      <w:numFmt w:val="decimal"/>
      <w:lvlText w:val="%1."/>
      <w:lvlJc w:val="left"/>
      <w:pPr>
        <w:tabs>
          <w:tab w:val="num" w:pos="312"/>
        </w:tabs>
      </w:pPr>
    </w:lvl>
  </w:abstractNum>
  <w:abstractNum w:abstractNumId="31">
    <w:nsid w:val="46257272"/>
    <w:multiLevelType w:val="multilevel"/>
    <w:tmpl w:val="46257272"/>
    <w:lvl w:ilvl="0">
      <w:start w:val="1"/>
      <w:numFmt w:val="decimal"/>
      <w:lvlText w:val="%1."/>
      <w:lvlJc w:val="left"/>
      <w:pPr>
        <w:ind w:left="425" w:hanging="425"/>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Chinese"/>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Letter"/>
      <w:lvlText w:val="%6)"/>
      <w:lvlJc w:val="left"/>
      <w:pPr>
        <w:tabs>
          <w:tab w:val="num" w:pos="2520"/>
        </w:tabs>
        <w:ind w:left="2520" w:hanging="420"/>
      </w:pPr>
      <w:rPr>
        <w:rFonts w:hint="default"/>
      </w:rPr>
    </w:lvl>
    <w:lvl w:ilvl="6">
      <w:start w:val="1"/>
      <w:numFmt w:val="lowerRoman"/>
      <w:lvlText w:val="%7."/>
      <w:lvlJc w:val="left"/>
      <w:pPr>
        <w:tabs>
          <w:tab w:val="num" w:pos="2940"/>
        </w:tabs>
        <w:ind w:left="2940" w:hanging="420"/>
      </w:pPr>
      <w:rPr>
        <w:rFonts w:hint="default"/>
      </w:rPr>
    </w:lvl>
    <w:lvl w:ilvl="7">
      <w:start w:val="1"/>
      <w:numFmt w:val="lowerRoman"/>
      <w:lvlText w:val="%8)"/>
      <w:lvlJc w:val="left"/>
      <w:pPr>
        <w:tabs>
          <w:tab w:val="num" w:pos="3360"/>
        </w:tabs>
        <w:ind w:left="3360" w:hanging="420"/>
      </w:pPr>
      <w:rPr>
        <w:rFonts w:hint="default"/>
      </w:rPr>
    </w:lvl>
    <w:lvl w:ilvl="8">
      <w:start w:val="1"/>
      <w:numFmt w:val="lowerLetter"/>
      <w:lvlText w:val="%9."/>
      <w:lvlJc w:val="left"/>
      <w:pPr>
        <w:tabs>
          <w:tab w:val="num" w:pos="3780"/>
        </w:tabs>
        <w:ind w:left="3780" w:hanging="420"/>
      </w:pPr>
      <w:rPr>
        <w:rFonts w:hint="default"/>
      </w:rPr>
    </w:lvl>
  </w:abstractNum>
  <w:abstractNum w:abstractNumId="32">
    <w:nsid w:val="4A79767B"/>
    <w:multiLevelType w:val="singleLevel"/>
    <w:tmpl w:val="4A79767B"/>
    <w:lvl w:ilvl="0">
      <w:start w:val="1"/>
      <w:numFmt w:val="decimal"/>
      <w:lvlText w:val="%1."/>
      <w:lvlJc w:val="left"/>
      <w:pPr>
        <w:tabs>
          <w:tab w:val="num" w:pos="312"/>
        </w:tabs>
      </w:pPr>
    </w:lvl>
  </w:abstractNum>
  <w:abstractNum w:abstractNumId="33">
    <w:nsid w:val="4C6ECFD9"/>
    <w:multiLevelType w:val="singleLevel"/>
    <w:tmpl w:val="4C6ECFD9"/>
    <w:lvl w:ilvl="0">
      <w:start w:val="1"/>
      <w:numFmt w:val="decimal"/>
      <w:lvlText w:val="%1."/>
      <w:lvlJc w:val="left"/>
      <w:pPr>
        <w:tabs>
          <w:tab w:val="num" w:pos="312"/>
        </w:tabs>
      </w:pPr>
    </w:lvl>
  </w:abstractNum>
  <w:abstractNum w:abstractNumId="34">
    <w:nsid w:val="56F9EEFA"/>
    <w:multiLevelType w:val="singleLevel"/>
    <w:tmpl w:val="56F9EEFA"/>
    <w:lvl w:ilvl="0">
      <w:start w:val="1"/>
      <w:numFmt w:val="decimal"/>
      <w:lvlText w:val="%1."/>
      <w:lvlJc w:val="left"/>
      <w:pPr>
        <w:tabs>
          <w:tab w:val="num" w:pos="312"/>
        </w:tabs>
      </w:pPr>
    </w:lvl>
  </w:abstractNum>
  <w:abstractNum w:abstractNumId="35">
    <w:nsid w:val="5B24039A"/>
    <w:multiLevelType w:val="singleLevel"/>
    <w:tmpl w:val="5B24039A"/>
    <w:lvl w:ilvl="0">
      <w:start w:val="1"/>
      <w:numFmt w:val="decimal"/>
      <w:lvlText w:val="%1."/>
      <w:lvlJc w:val="left"/>
      <w:pPr>
        <w:tabs>
          <w:tab w:val="num" w:pos="312"/>
        </w:tabs>
      </w:pPr>
    </w:lvl>
  </w:abstractNum>
  <w:abstractNum w:abstractNumId="36">
    <w:nsid w:val="5E68121B"/>
    <w:multiLevelType w:val="singleLevel"/>
    <w:tmpl w:val="5E68121B"/>
    <w:lvl w:ilvl="0">
      <w:start w:val="1"/>
      <w:numFmt w:val="decimal"/>
      <w:lvlText w:val="%1."/>
      <w:lvlJc w:val="left"/>
      <w:pPr>
        <w:tabs>
          <w:tab w:val="num" w:pos="312"/>
        </w:tabs>
      </w:pPr>
    </w:lvl>
  </w:abstractNum>
  <w:abstractNum w:abstractNumId="37">
    <w:nsid w:val="6D7AEC28"/>
    <w:multiLevelType w:val="singleLevel"/>
    <w:tmpl w:val="6D7AEC28"/>
    <w:lvl w:ilvl="0">
      <w:start w:val="1"/>
      <w:numFmt w:val="decimal"/>
      <w:lvlText w:val="%1."/>
      <w:lvlJc w:val="left"/>
      <w:pPr>
        <w:tabs>
          <w:tab w:val="num" w:pos="312"/>
        </w:tabs>
      </w:pPr>
    </w:lvl>
  </w:abstractNum>
  <w:abstractNum w:abstractNumId="38">
    <w:nsid w:val="6E795A34"/>
    <w:multiLevelType w:val="singleLevel"/>
    <w:tmpl w:val="6E795A34"/>
    <w:lvl w:ilvl="0">
      <w:start w:val="1"/>
      <w:numFmt w:val="decimal"/>
      <w:lvlText w:val="%1."/>
      <w:lvlJc w:val="left"/>
      <w:pPr>
        <w:tabs>
          <w:tab w:val="num" w:pos="312"/>
        </w:tabs>
      </w:pPr>
    </w:lvl>
  </w:abstractNum>
  <w:abstractNum w:abstractNumId="39">
    <w:nsid w:val="7652F6DC"/>
    <w:multiLevelType w:val="singleLevel"/>
    <w:tmpl w:val="7652F6DC"/>
    <w:lvl w:ilvl="0">
      <w:start w:val="1"/>
      <w:numFmt w:val="decimal"/>
      <w:lvlText w:val="%1."/>
      <w:lvlJc w:val="left"/>
      <w:pPr>
        <w:tabs>
          <w:tab w:val="num" w:pos="312"/>
        </w:tabs>
      </w:pPr>
    </w:lvl>
  </w:abstractNum>
  <w:num w:numId="1">
    <w:abstractNumId w:val="31"/>
  </w:num>
  <w:num w:numId="2">
    <w:abstractNumId w:val="37"/>
  </w:num>
  <w:num w:numId="3">
    <w:abstractNumId w:val="1"/>
  </w:num>
  <w:num w:numId="4">
    <w:abstractNumId w:val="16"/>
  </w:num>
  <w:num w:numId="5">
    <w:abstractNumId w:val="10"/>
  </w:num>
  <w:num w:numId="6">
    <w:abstractNumId w:val="33"/>
  </w:num>
  <w:num w:numId="7">
    <w:abstractNumId w:val="11"/>
  </w:num>
  <w:num w:numId="8">
    <w:abstractNumId w:val="5"/>
  </w:num>
  <w:num w:numId="9">
    <w:abstractNumId w:val="15"/>
  </w:num>
  <w:num w:numId="10">
    <w:abstractNumId w:val="20"/>
  </w:num>
  <w:num w:numId="11">
    <w:abstractNumId w:val="17"/>
  </w:num>
  <w:num w:numId="12">
    <w:abstractNumId w:val="32"/>
  </w:num>
  <w:num w:numId="13">
    <w:abstractNumId w:val="21"/>
  </w:num>
  <w:num w:numId="14">
    <w:abstractNumId w:val="35"/>
  </w:num>
  <w:num w:numId="15">
    <w:abstractNumId w:val="8"/>
  </w:num>
  <w:num w:numId="16">
    <w:abstractNumId w:val="36"/>
  </w:num>
  <w:num w:numId="17">
    <w:abstractNumId w:val="18"/>
  </w:num>
  <w:num w:numId="18">
    <w:abstractNumId w:val="9"/>
  </w:num>
  <w:num w:numId="19">
    <w:abstractNumId w:val="26"/>
  </w:num>
  <w:num w:numId="20">
    <w:abstractNumId w:val="0"/>
  </w:num>
  <w:num w:numId="21">
    <w:abstractNumId w:val="29"/>
  </w:num>
  <w:num w:numId="22">
    <w:abstractNumId w:val="38"/>
  </w:num>
  <w:num w:numId="23">
    <w:abstractNumId w:val="28"/>
  </w:num>
  <w:num w:numId="24">
    <w:abstractNumId w:val="27"/>
  </w:num>
  <w:num w:numId="25">
    <w:abstractNumId w:val="25"/>
  </w:num>
  <w:num w:numId="26">
    <w:abstractNumId w:val="12"/>
  </w:num>
  <w:num w:numId="27">
    <w:abstractNumId w:val="6"/>
  </w:num>
  <w:num w:numId="28">
    <w:abstractNumId w:val="24"/>
  </w:num>
  <w:num w:numId="29">
    <w:abstractNumId w:val="30"/>
  </w:num>
  <w:num w:numId="30">
    <w:abstractNumId w:val="34"/>
  </w:num>
  <w:num w:numId="31">
    <w:abstractNumId w:val="22"/>
  </w:num>
  <w:num w:numId="32">
    <w:abstractNumId w:val="13"/>
  </w:num>
  <w:num w:numId="33">
    <w:abstractNumId w:val="19"/>
  </w:num>
  <w:num w:numId="34">
    <w:abstractNumId w:val="7"/>
  </w:num>
  <w:num w:numId="35">
    <w:abstractNumId w:val="23"/>
  </w:num>
  <w:num w:numId="36">
    <w:abstractNumId w:val="39"/>
  </w:num>
  <w:num w:numId="37">
    <w:abstractNumId w:val="3"/>
  </w:num>
  <w:num w:numId="38">
    <w:abstractNumId w:val="2"/>
  </w:num>
  <w:num w:numId="39">
    <w:abstractNumId w:val="4"/>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comments="0" w:formatting="0" w:inkAnnotations="0" w:insDel="0"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2231"/>
    <w:rsid w:val="00044319"/>
    <w:rsid w:val="000C0740"/>
    <w:rsid w:val="002105A1"/>
    <w:rsid w:val="003C0140"/>
    <w:rsid w:val="003F1E66"/>
    <w:rsid w:val="005D1B70"/>
    <w:rsid w:val="00822231"/>
    <w:rsid w:val="00A042CC"/>
    <w:rsid w:val="00AE66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231"/>
    <w:pPr>
      <w:widowControl w:val="0"/>
      <w:spacing w:line="560" w:lineRule="exact"/>
      <w:jc w:val="both"/>
    </w:pPr>
    <w:rPr>
      <w:rFonts w:ascii="Times New Roman" w:eastAsia="仿宋_GB2312" w:hAnsi="Times New Roman" w:cs="Times New Roman"/>
      <w:sz w:val="32"/>
      <w:szCs w:val="20"/>
    </w:rPr>
  </w:style>
  <w:style w:type="paragraph" w:styleId="Heading2">
    <w:name w:val="heading 2"/>
    <w:basedOn w:val="Normal"/>
    <w:next w:val="Normal"/>
    <w:link w:val="2Char"/>
    <w:qFormat/>
    <w:rsid w:val="00822231"/>
    <w:pPr>
      <w:keepNext/>
      <w:keepLines/>
      <w:tabs>
        <w:tab w:val="left" w:pos="840"/>
      </w:tabs>
      <w:spacing w:before="260" w:after="260" w:line="413" w:lineRule="auto"/>
      <w:ind w:left="840" w:hanging="420"/>
      <w:outlineLvl w:val="1"/>
    </w:pPr>
    <w:rPr>
      <w:rFonts w:ascii="Arial" w:eastAsia="黑体" w:hAnsi="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nhideWhenUsed/>
    <w:qFormat/>
    <w:rsid w:val="008222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822231"/>
    <w:rPr>
      <w:sz w:val="18"/>
      <w:szCs w:val="18"/>
    </w:rPr>
  </w:style>
  <w:style w:type="paragraph" w:styleId="Footer">
    <w:name w:val="footer"/>
    <w:basedOn w:val="Normal"/>
    <w:link w:val="Char0"/>
    <w:unhideWhenUsed/>
    <w:qFormat/>
    <w:rsid w:val="00822231"/>
    <w:pPr>
      <w:tabs>
        <w:tab w:val="center" w:pos="4153"/>
        <w:tab w:val="right" w:pos="8306"/>
      </w:tabs>
      <w:snapToGrid w:val="0"/>
      <w:jc w:val="left"/>
    </w:pPr>
    <w:rPr>
      <w:sz w:val="18"/>
      <w:szCs w:val="18"/>
    </w:rPr>
  </w:style>
  <w:style w:type="character" w:customStyle="1" w:styleId="Char0">
    <w:name w:val="页脚 Char"/>
    <w:basedOn w:val="DefaultParagraphFont"/>
    <w:link w:val="Footer"/>
    <w:rsid w:val="00822231"/>
    <w:rPr>
      <w:sz w:val="18"/>
      <w:szCs w:val="18"/>
    </w:rPr>
  </w:style>
  <w:style w:type="character" w:customStyle="1" w:styleId="2Char">
    <w:name w:val="标题 2 Char"/>
    <w:basedOn w:val="DefaultParagraphFont"/>
    <w:link w:val="Heading2"/>
    <w:rsid w:val="00822231"/>
    <w:rPr>
      <w:rFonts w:ascii="Arial" w:eastAsia="黑体" w:hAnsi="Arial" w:cs="Times New Roman"/>
      <w:b/>
      <w:sz w:val="32"/>
      <w:szCs w:val="24"/>
    </w:rPr>
  </w:style>
  <w:style w:type="table" w:styleId="TableGrid">
    <w:name w:val="Table Grid"/>
    <w:basedOn w:val="TableNormal"/>
    <w:qFormat/>
    <w:rsid w:val="00822231"/>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822231"/>
    <w:rPr>
      <w:rFonts w:cs="Times New Roman"/>
    </w:rPr>
  </w:style>
  <w:style w:type="paragraph" w:styleId="Title">
    <w:name w:val="Title"/>
    <w:basedOn w:val="Normal"/>
    <w:next w:val="Normal"/>
    <w:link w:val="Char1"/>
    <w:qFormat/>
    <w:rsid w:val="00822231"/>
    <w:pPr>
      <w:spacing w:before="240" w:after="60" w:line="240" w:lineRule="auto"/>
      <w:jc w:val="center"/>
      <w:outlineLvl w:val="0"/>
    </w:pPr>
    <w:rPr>
      <w:rFonts w:ascii="Cambria" w:eastAsia="宋体" w:hAnsi="Cambria"/>
      <w:b/>
      <w:bCs/>
      <w:sz w:val="21"/>
      <w:szCs w:val="32"/>
    </w:rPr>
  </w:style>
  <w:style w:type="character" w:customStyle="1" w:styleId="Char1">
    <w:name w:val="标题 Char"/>
    <w:basedOn w:val="DefaultParagraphFont"/>
    <w:link w:val="Title"/>
    <w:rsid w:val="00822231"/>
    <w:rPr>
      <w:rFonts w:ascii="Cambria" w:eastAsia="宋体" w:hAnsi="Cambria" w:cs="Times New Roman"/>
      <w:b/>
      <w:bCs/>
      <w:szCs w:val="32"/>
    </w:rPr>
  </w:style>
  <w:style w:type="paragraph" w:styleId="ListParagraph">
    <w:name w:val="List Paragraph"/>
    <w:basedOn w:val="Normal"/>
    <w:uiPriority w:val="99"/>
    <w:qFormat/>
    <w:rsid w:val="00822231"/>
    <w:pPr>
      <w:spacing w:line="240" w:lineRule="auto"/>
      <w:ind w:firstLine="420" w:firstLineChars="200"/>
    </w:pPr>
    <w:rPr>
      <w:rFonts w:ascii="Calibri" w:eastAsia="宋体" w:hAnsi="Calibri"/>
      <w:sz w:val="21"/>
      <w:szCs w:val="24"/>
    </w:rPr>
  </w:style>
  <w:style w:type="paragraph" w:customStyle="1" w:styleId="a">
    <w:name w:val="段"/>
    <w:qFormat/>
    <w:rsid w:val="00822231"/>
    <w:pPr>
      <w:tabs>
        <w:tab w:val="center" w:pos="4201"/>
        <w:tab w:val="right" w:leader="dot" w:pos="9298"/>
      </w:tabs>
      <w:autoSpaceDE w:val="0"/>
      <w:autoSpaceDN w:val="0"/>
      <w:ind w:firstLine="420" w:firstLineChars="200"/>
      <w:jc w:val="both"/>
    </w:pPr>
    <w:rPr>
      <w:rFonts w:ascii="宋体" w:eastAsia="宋体" w:hAnsi="Times New Roman" w:cs="Times New Roman"/>
      <w:kern w:val="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5.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2665</Words>
  <Characters>15196</Characters>
  <Application>Microsoft Office Word</Application>
  <DocSecurity>0</DocSecurity>
  <Lines>126</Lines>
  <Paragraphs>35</Paragraphs>
  <ScaleCrop>false</ScaleCrop>
  <Company/>
  <LinksUpToDate>false</LinksUpToDate>
  <CharactersWithSpaces>17826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办公室发文:排版</dc:creator>
  <cp:lastModifiedBy>办公室发文:排版</cp:lastModifiedBy>
  <cp:revision>5</cp:revision>
  <dcterms:created xsi:type="dcterms:W3CDTF">2023-09-05T06:50:00Z</dcterms:created>
  <dcterms:modified xsi:type="dcterms:W3CDTF">2023-09-05T06:57:00Z</dcterms:modified>
</cp:coreProperties>
</file>