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1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2175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3E30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279A5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75CE8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</w:rPr>
      </w:pPr>
    </w:p>
    <w:p w14:paraId="59BF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公财采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【2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116号</w:t>
      </w:r>
      <w:bookmarkStart w:id="0" w:name="_GoBack"/>
      <w:bookmarkEnd w:id="0"/>
    </w:p>
    <w:p w14:paraId="4C29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 xml:space="preserve">                                                     </w:t>
      </w:r>
    </w:p>
    <w:p w14:paraId="170AF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  <w:t>政府采购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投诉处理决定书</w:t>
      </w:r>
    </w:p>
    <w:p w14:paraId="4C43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</w:p>
    <w:p w14:paraId="3C292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一、项目编号</w:t>
      </w:r>
    </w:p>
    <w:p w14:paraId="0AD60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采购计划-[2025]-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00138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号-GX04342025111260</w:t>
      </w:r>
    </w:p>
    <w:p w14:paraId="72A0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二、项目名称</w:t>
      </w:r>
    </w:p>
    <w:p w14:paraId="544B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长春市公主岭市新型环卫运输车辆及垃圾转运设施设备更新项目</w:t>
      </w:r>
    </w:p>
    <w:p w14:paraId="2813B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三、相关当事人</w:t>
      </w:r>
    </w:p>
    <w:p w14:paraId="5253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投诉人：四川骏源环创环保科技有限公司</w:t>
      </w:r>
    </w:p>
    <w:p w14:paraId="6E2B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地址：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四川省成都市青羊区光华北七路126号附204号2层258号</w:t>
      </w:r>
    </w:p>
    <w:p w14:paraId="3130A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被投诉人1：中德华建（北京）国际工程技术有限公司</w:t>
      </w:r>
    </w:p>
    <w:p w14:paraId="2743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地址：长春市净月开发区生态大街华荣泰时代COSMO-7栋2101室</w:t>
      </w:r>
    </w:p>
    <w:p w14:paraId="6AB68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被投诉人2：公主岭市城市管理行政执法局</w:t>
      </w:r>
    </w:p>
    <w:p w14:paraId="1811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地址：公主岭市东公主大街2062号</w:t>
      </w:r>
    </w:p>
    <w:p w14:paraId="6ECCF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四、基本情况</w:t>
      </w:r>
    </w:p>
    <w:p w14:paraId="6F96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本机关于2025年12月18日收到投诉人投诉，依法对投诉事项进行了审查，现已审查终结。</w:t>
      </w:r>
    </w:p>
    <w:p w14:paraId="6F02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投诉事项1：本项目评分标准设置不合理，未量化、细化，没有具体的判断标准，投标人难以响应，评委难以客观评审，不符合法律规定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。</w:t>
      </w:r>
    </w:p>
    <w:p w14:paraId="64418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投诉事项2：本项目投标产品技术指标响应情况的评分标准设置不合理，分值设置未与评审因素的量化指标相对应。</w:t>
      </w:r>
    </w:p>
    <w:p w14:paraId="2F53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投诉事项3：本项目付款方式不合理。</w:t>
      </w:r>
    </w:p>
    <w:p w14:paraId="1478F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投诉请求：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、对我司所投诉事项展开全面、深入的调查取证工作。查明采购过程中是否存在违规操作、不合理设置条件等影响公平竞争的行为，如属实，责令采购人、代理机构修改招标文件。2、根据《中华人民共和国政府采购法》第五十七条、《政府采购质疑和投诉办法》第二十八条规定，我司所投诉事项影响或者可能影响采购结果，为维护政府采购活动的公正性和我司的合法权益，请贵部门书面通知采购人及采购代理机构，暂停本项目的采购活动，直至相关投诉事项得到妥善处理并得出明确结论。</w:t>
      </w:r>
    </w:p>
    <w:p w14:paraId="43ECC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五、处理依据及结果</w:t>
      </w:r>
    </w:p>
    <w:p w14:paraId="0843A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经本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  <w:t>机关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依法对投诉事项进行调查，查阅了本项目采购文件、质疑函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质疑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  <w:t>答复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  <w:lang w:eastAsia="zh-CN"/>
        </w:rPr>
        <w:t>及其他相关材料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并结合专家组论证结论，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认定事实如下：</w:t>
      </w:r>
    </w:p>
    <w:p w14:paraId="159A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关于投诉事项1：采购人可以根据项目具体情况合理设置评审因素，经过专家组论证，项目评审因素设置符合《政府采购货物和服务招标投标管理办法》第五十五条关于评审因素应当细化和量化的相关要求。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</w:rPr>
        <w:t>投诉事项缺乏事实依据，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投诉事项不成立。</w:t>
      </w:r>
    </w:p>
    <w:p w14:paraId="7E409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关于投诉事项2：采购人根据项目实际要求确定实质性要求和一般评审因素，招标文中规定★项作为实质性要求，仅对非★参数扣分，满分20分，扣完为止，符合《政府采购货物和服务招标投标管理办法》第五十五条之相关要求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highlight w:val="none"/>
        </w:rPr>
        <w:t>投诉事项缺乏事实依据，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投诉事项不成立。</w:t>
      </w:r>
    </w:p>
    <w:p w14:paraId="57783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关于投诉事项3：修改后的结算方式含付款条件、进度等核心内容，符合法规要求。与此同时，招标公告第二条申请人的资格要求中，载明本项目属于非专门面向中小企业采购的项目，投诉人援引中小企业款项支付相关规定，法律依据不充分。投诉事项缺乏事实依据，投诉事项不成立。</w:t>
      </w:r>
    </w:p>
    <w:p w14:paraId="446E8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根据《政府采购法》第五十六条、《政府采购质疑和投诉办法》（财政部令第94号）第二十九条第（二）项的规定作出如下处理决定：投诉事项1、2、3不成立，驳回投诉。</w:t>
      </w:r>
    </w:p>
    <w:p w14:paraId="6C66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六、其他补充事宜</w:t>
      </w:r>
    </w:p>
    <w:p w14:paraId="34BBF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如不服本决定，可在收到本决定60日内向公主岭市人民政府提出行政复议。也可以在收到本决定书之日起6个月内向公主岭市人民法院提起行政诉讼。</w:t>
      </w:r>
    </w:p>
    <w:p w14:paraId="6AF62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0" w:firstLineChars="19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公主岭市财政局</w:t>
      </w:r>
    </w:p>
    <w:p w14:paraId="6342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                                 2025年12月30日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9411B2-C907-4764-AAA5-192FE900F9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525936-CA94-4622-A4D4-BB732CEA53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977808-F84D-4A97-BD10-F2D458F3D79F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3B1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CAB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3CAB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NDQyYWVlMTg4MmFjY2YyZTMzOWY2ZGU0MGJjYzYifQ=="/>
  </w:docVars>
  <w:rsids>
    <w:rsidRoot w:val="00000000"/>
    <w:rsid w:val="02783976"/>
    <w:rsid w:val="044C0C16"/>
    <w:rsid w:val="052F11D1"/>
    <w:rsid w:val="056339E5"/>
    <w:rsid w:val="06D51397"/>
    <w:rsid w:val="0BEB6F66"/>
    <w:rsid w:val="0C8353F1"/>
    <w:rsid w:val="0E3A1E15"/>
    <w:rsid w:val="0E93448A"/>
    <w:rsid w:val="0ED60AF9"/>
    <w:rsid w:val="175045F4"/>
    <w:rsid w:val="17AC03D9"/>
    <w:rsid w:val="18BC4164"/>
    <w:rsid w:val="1A5F4308"/>
    <w:rsid w:val="1ED13EF3"/>
    <w:rsid w:val="1EF74334"/>
    <w:rsid w:val="1F5A65E1"/>
    <w:rsid w:val="1F743BE7"/>
    <w:rsid w:val="20991071"/>
    <w:rsid w:val="22261082"/>
    <w:rsid w:val="22411A04"/>
    <w:rsid w:val="227C6712"/>
    <w:rsid w:val="237A70F6"/>
    <w:rsid w:val="282E6BF1"/>
    <w:rsid w:val="28B210E0"/>
    <w:rsid w:val="29D8303D"/>
    <w:rsid w:val="2A107189"/>
    <w:rsid w:val="2C2440A3"/>
    <w:rsid w:val="2D7C3A6A"/>
    <w:rsid w:val="2E4B08DE"/>
    <w:rsid w:val="2F2B3CDF"/>
    <w:rsid w:val="31615451"/>
    <w:rsid w:val="318850D4"/>
    <w:rsid w:val="31C91B9E"/>
    <w:rsid w:val="33F425AD"/>
    <w:rsid w:val="34142C4F"/>
    <w:rsid w:val="34FB796B"/>
    <w:rsid w:val="35471F32"/>
    <w:rsid w:val="388F3CAE"/>
    <w:rsid w:val="3B7A783B"/>
    <w:rsid w:val="3C9642F0"/>
    <w:rsid w:val="3C9B3F0D"/>
    <w:rsid w:val="3F7D20E5"/>
    <w:rsid w:val="42F8373B"/>
    <w:rsid w:val="44D24DE7"/>
    <w:rsid w:val="46DB5C4F"/>
    <w:rsid w:val="471B361E"/>
    <w:rsid w:val="47CB141F"/>
    <w:rsid w:val="4B592E71"/>
    <w:rsid w:val="4BCD46D1"/>
    <w:rsid w:val="4CB156B1"/>
    <w:rsid w:val="4CEF795D"/>
    <w:rsid w:val="4E50358F"/>
    <w:rsid w:val="4F9071D6"/>
    <w:rsid w:val="550A670A"/>
    <w:rsid w:val="5674405B"/>
    <w:rsid w:val="57470A60"/>
    <w:rsid w:val="57486593"/>
    <w:rsid w:val="58801DB1"/>
    <w:rsid w:val="58A35CA4"/>
    <w:rsid w:val="5BEF34D6"/>
    <w:rsid w:val="61F27494"/>
    <w:rsid w:val="623F6839"/>
    <w:rsid w:val="62DE2255"/>
    <w:rsid w:val="64E5191A"/>
    <w:rsid w:val="665C6CA7"/>
    <w:rsid w:val="68E54CA7"/>
    <w:rsid w:val="6AE37811"/>
    <w:rsid w:val="6B7C3815"/>
    <w:rsid w:val="6ECD731F"/>
    <w:rsid w:val="6F547DC8"/>
    <w:rsid w:val="702766EF"/>
    <w:rsid w:val="709938C5"/>
    <w:rsid w:val="779276DF"/>
    <w:rsid w:val="77B00126"/>
    <w:rsid w:val="77C113C6"/>
    <w:rsid w:val="7A93402A"/>
    <w:rsid w:val="7ACC2F08"/>
    <w:rsid w:val="7B6A2721"/>
    <w:rsid w:val="7C38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1172</Words>
  <Characters>1236</Characters>
  <Lines>0</Lines>
  <Paragraphs>0</Paragraphs>
  <TotalTime>9</TotalTime>
  <ScaleCrop>false</ScaleCrop>
  <LinksUpToDate>false</LinksUpToDate>
  <CharactersWithSpaces>1323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sbird</cp:lastModifiedBy>
  <cp:lastPrinted>2025-12-30T06:29:55Z</cp:lastPrinted>
  <dcterms:modified xsi:type="dcterms:W3CDTF">2025-12-30T06:31:09Z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408753E74E7E4742B9E04DB37D02A523</vt:lpwstr>
  </property>
  <property fmtid="{D5CDD505-2E9C-101B-9397-08002B2CF9AE}" pid="4" name="KSOTemplateDocerSaveRecord">
    <vt:lpwstr>eyJoZGlkIjoiMTEzNDQyYWVlMTg4MmFjY2YyZTMzOWY2ZGU0MGJjYzYiLCJ1c2VySWQiOiIxMTQ4NDU3ODEyIn0=</vt:lpwstr>
  </property>
</Properties>
</file>