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77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6"/>
        <w:gridCol w:w="850"/>
        <w:gridCol w:w="8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79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填报单位（盖章）：长春市二道区人民政府政务公开办公室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统  计  指  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统计数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一、主动公开情况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（一）主动公开政府信息数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（不同渠道和方式公开相同信息计1条）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5277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其中：主动公开规范性文件数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制发规范性文件总数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人大代表建议和政协提案办理结果公开数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（二）通过不同渠道和方式公开政府信息的情况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1.政府公报公开政府信息数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2.政府网站公开政府信息数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2903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3.政务微博公开政府信息数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912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4.政务微信公开政府信息数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1462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5.其他方式公开政府信息数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二、回应解读情况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（一）回应公众关注热点或重大舆情数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（不同方式回应同一热点或舆情计1次）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（二）通过不同渠道和方式回应解读的情况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1.参加或举办新闻发布会总次数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其中：主要负责同志参加新闻发布会次数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2.政府网站在线访谈次数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其中：主要负责同志参加政府网站在线访谈次数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3.政策解读稿件发布数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4.微博微信回应事件数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226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5.其他方式回应事件数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三、依申请公开情况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（一）收到申请数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1.当面申请数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2.传真申请数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3.网络申请数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4.信函申请数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（二）申请办结数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1.按时办结数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2.延期办结数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（三）申请答复数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1.属于已主动公开范围数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2.同意公开答复数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3.同意部分公开答复数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4.不同意公开答复数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其中：涉及国家秘密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涉及商业秘密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涉及个人隐私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危及国家安全、公共安全、经济安全和社会稳定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不是《条例》所指政府信息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法律法规规定的其他情形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5.不属于本行政机关公开数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6.申请信息不存在数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7.告知作出更改补充数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8.告知通过其他途径办理数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四、行政复议数量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（一）维持具体行政行为数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（二）被依法纠错数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（三）其他情形数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五、行政诉讼数量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（一）维持具体行政行为或者驳回原告诉讼请求数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（二）被依法纠错数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（三）其他情形数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六、举报投诉数量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七、依申请公开信息收取的费用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八、机构建设和保障经费情况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（一）政府信息公开工作专门机构数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（二）设置政府信息公开查阅点数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（三）从事政府信息公开工作人员数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1.专职人员数（不包括政府公报及政府网站工作人员数）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2.兼职人员数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（四）政府信息公开专项经费（不包括用于政府公报编辑管理及政府网站建设维护等方面的经费）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九、政府信息公开会议和培训情况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（一）召开政府信息公开工作会议或专题会议数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（二）举办各类培训班数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（三）接受培训人员数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124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9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负责人：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姜建业  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核人：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尹勇    填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报人：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李学春  联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系电话：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89177997     </w:t>
            </w:r>
            <w:r>
              <w:rPr>
                <w:rFonts w:cs="Calibri"/>
                <w:color w:val="000000"/>
                <w:kern w:val="0"/>
                <w:szCs w:val="21"/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填报日期：2018年12月28日</w:t>
            </w:r>
          </w:p>
        </w:tc>
      </w:tr>
    </w:tbl>
    <w:p/>
    <w:p>
      <w:pPr>
        <w:ind w:firstLine="640" w:firstLineChars="200"/>
        <w:rPr>
          <w:rFonts w:ascii="仿宋" w:hAnsi="仿宋" w:eastAsia="仿宋"/>
          <w:bCs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bCs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bCs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bCs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bCs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bCs/>
          <w:sz w:val="32"/>
          <w:szCs w:val="32"/>
        </w:rPr>
      </w:pPr>
    </w:p>
    <w:p>
      <w:pPr>
        <w:rPr>
          <w:rFonts w:ascii="仿宋" w:hAnsi="仿宋" w:eastAsia="仿宋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006A"/>
    <w:rsid w:val="000028CD"/>
    <w:rsid w:val="00010845"/>
    <w:rsid w:val="00021932"/>
    <w:rsid w:val="000317D3"/>
    <w:rsid w:val="0003436E"/>
    <w:rsid w:val="0003576F"/>
    <w:rsid w:val="000615BA"/>
    <w:rsid w:val="00076BE0"/>
    <w:rsid w:val="00084A64"/>
    <w:rsid w:val="000B4DD5"/>
    <w:rsid w:val="000F1BF7"/>
    <w:rsid w:val="0012649A"/>
    <w:rsid w:val="001527D0"/>
    <w:rsid w:val="001809EE"/>
    <w:rsid w:val="00182DEE"/>
    <w:rsid w:val="001A28E4"/>
    <w:rsid w:val="001B0F2E"/>
    <w:rsid w:val="001D7675"/>
    <w:rsid w:val="001F1D73"/>
    <w:rsid w:val="00233BC5"/>
    <w:rsid w:val="00241A2B"/>
    <w:rsid w:val="00252E68"/>
    <w:rsid w:val="00291EAC"/>
    <w:rsid w:val="00293CD3"/>
    <w:rsid w:val="002A354B"/>
    <w:rsid w:val="002D6928"/>
    <w:rsid w:val="00302FC5"/>
    <w:rsid w:val="00313EF9"/>
    <w:rsid w:val="00345424"/>
    <w:rsid w:val="00352728"/>
    <w:rsid w:val="003531E0"/>
    <w:rsid w:val="00356FCF"/>
    <w:rsid w:val="003E6F3B"/>
    <w:rsid w:val="0043152F"/>
    <w:rsid w:val="00434AA7"/>
    <w:rsid w:val="004420CB"/>
    <w:rsid w:val="00451F49"/>
    <w:rsid w:val="00461DC2"/>
    <w:rsid w:val="0047136B"/>
    <w:rsid w:val="00494846"/>
    <w:rsid w:val="004A135C"/>
    <w:rsid w:val="004C713D"/>
    <w:rsid w:val="004D4216"/>
    <w:rsid w:val="004E2288"/>
    <w:rsid w:val="0050123A"/>
    <w:rsid w:val="0050442B"/>
    <w:rsid w:val="005049F0"/>
    <w:rsid w:val="00506687"/>
    <w:rsid w:val="005204CB"/>
    <w:rsid w:val="00534742"/>
    <w:rsid w:val="00574554"/>
    <w:rsid w:val="005C37D1"/>
    <w:rsid w:val="005D6522"/>
    <w:rsid w:val="006342CF"/>
    <w:rsid w:val="00661791"/>
    <w:rsid w:val="00681CBF"/>
    <w:rsid w:val="00696DCC"/>
    <w:rsid w:val="006B1094"/>
    <w:rsid w:val="006B56D7"/>
    <w:rsid w:val="006C192F"/>
    <w:rsid w:val="006C3477"/>
    <w:rsid w:val="006E6D5B"/>
    <w:rsid w:val="007044D6"/>
    <w:rsid w:val="007B3035"/>
    <w:rsid w:val="007B6C6F"/>
    <w:rsid w:val="007D6C46"/>
    <w:rsid w:val="007F33B9"/>
    <w:rsid w:val="007F4048"/>
    <w:rsid w:val="00820D31"/>
    <w:rsid w:val="00832E94"/>
    <w:rsid w:val="00833B92"/>
    <w:rsid w:val="008527F4"/>
    <w:rsid w:val="008620B2"/>
    <w:rsid w:val="00883966"/>
    <w:rsid w:val="00884A6A"/>
    <w:rsid w:val="00897969"/>
    <w:rsid w:val="008A15E6"/>
    <w:rsid w:val="008B1F8F"/>
    <w:rsid w:val="008B293B"/>
    <w:rsid w:val="008D079B"/>
    <w:rsid w:val="008E03C6"/>
    <w:rsid w:val="008E2B43"/>
    <w:rsid w:val="0093074B"/>
    <w:rsid w:val="0093599E"/>
    <w:rsid w:val="00947454"/>
    <w:rsid w:val="0097735B"/>
    <w:rsid w:val="00991D7A"/>
    <w:rsid w:val="00995AD9"/>
    <w:rsid w:val="009A512F"/>
    <w:rsid w:val="009C1755"/>
    <w:rsid w:val="009D68E3"/>
    <w:rsid w:val="009D7262"/>
    <w:rsid w:val="009E7491"/>
    <w:rsid w:val="009F24FE"/>
    <w:rsid w:val="009F3AE5"/>
    <w:rsid w:val="00A1323B"/>
    <w:rsid w:val="00A350B5"/>
    <w:rsid w:val="00A52955"/>
    <w:rsid w:val="00A75A18"/>
    <w:rsid w:val="00A76ACB"/>
    <w:rsid w:val="00AA439F"/>
    <w:rsid w:val="00AA4B0D"/>
    <w:rsid w:val="00AB0E45"/>
    <w:rsid w:val="00AB3B71"/>
    <w:rsid w:val="00AE5361"/>
    <w:rsid w:val="00B14A43"/>
    <w:rsid w:val="00B17C8A"/>
    <w:rsid w:val="00B212D1"/>
    <w:rsid w:val="00B27436"/>
    <w:rsid w:val="00B52828"/>
    <w:rsid w:val="00B6551B"/>
    <w:rsid w:val="00B77E1C"/>
    <w:rsid w:val="00BA1138"/>
    <w:rsid w:val="00BB2587"/>
    <w:rsid w:val="00BC391E"/>
    <w:rsid w:val="00BD04A3"/>
    <w:rsid w:val="00BD35E4"/>
    <w:rsid w:val="00BE5AAB"/>
    <w:rsid w:val="00C035F1"/>
    <w:rsid w:val="00C14BEB"/>
    <w:rsid w:val="00C22065"/>
    <w:rsid w:val="00C4141E"/>
    <w:rsid w:val="00C551DA"/>
    <w:rsid w:val="00C708EC"/>
    <w:rsid w:val="00CB322B"/>
    <w:rsid w:val="00CE5CB5"/>
    <w:rsid w:val="00D14EDA"/>
    <w:rsid w:val="00D41DFE"/>
    <w:rsid w:val="00D82B11"/>
    <w:rsid w:val="00D97E34"/>
    <w:rsid w:val="00E25E18"/>
    <w:rsid w:val="00E64AC9"/>
    <w:rsid w:val="00EC3AD5"/>
    <w:rsid w:val="00ED2470"/>
    <w:rsid w:val="00ED7AAD"/>
    <w:rsid w:val="00EF0AA9"/>
    <w:rsid w:val="00EF5845"/>
    <w:rsid w:val="00F3006A"/>
    <w:rsid w:val="00F4205A"/>
    <w:rsid w:val="00F84E18"/>
    <w:rsid w:val="00FA1263"/>
    <w:rsid w:val="00FB2E8F"/>
    <w:rsid w:val="00FC414F"/>
    <w:rsid w:val="44FB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320</Words>
  <Characters>1829</Characters>
  <Lines>15</Lines>
  <Paragraphs>4</Paragraphs>
  <TotalTime>201</TotalTime>
  <ScaleCrop>false</ScaleCrop>
  <LinksUpToDate>false</LinksUpToDate>
  <CharactersWithSpaces>2145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2018-12-29T02:25:00Z</dcterms:created>
  <dc:creator>lenovo</dc:creator>
  <cp:lastModifiedBy>政务公开—刘丹</cp:lastModifiedBy>
  <cp:lastPrinted>2019-03-29T06:56:00Z</cp:lastPrinted>
  <dcterms:modified xsi:type="dcterms:W3CDTF">2019-03-29T07:05:57Z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