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61" w:firstLineChars="100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德惠市气象局</w:t>
      </w:r>
    </w:p>
    <w:p>
      <w:pPr>
        <w:widowControl/>
        <w:shd w:val="clear" w:color="auto" w:fill="FFFFFF"/>
        <w:ind w:firstLine="361" w:firstLineChars="10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按照相关法规对政府信息公开工作的要求，针对我局工作实际，及时完善了政府信息公开领导机制和工作机制，建立了由主要领导负责的组织推进机制，把信息公开工作列入重要议事日程，实行目标管理，任务落实到人。同时，安排专人负责政府信息公开日常事务工作，扎实做好政府信息公开工作。切实加强了政府信息公开工作宣传培训，加强了对工作人员业务指导。积极组织干部职工学习了《中华人民共和国政府信息公开条例》，提升大家对政府信息公开工作重要性的认识，牢固树立公仆意识和服务意识，进一步增强做好政府信息公开工作的主动性和自觉性，自觉接受社会监督，提高服务质量。在主动公开信息工作中，做好政府信息及时向公众传递，提高工作的水平和质量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widowControl/>
        <w:shd w:val="clear" w:color="auto" w:fill="FFFFFF"/>
        <w:spacing w:after="240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bookmarkEnd w:id="0"/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2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我局在政府信息公开工作存在的主要问题是：信息公开工作人员的业务水平有待提高；因工作业务性质，每月工作动态较少，部门文件信息数量不多，部分信息公开、更新不够及时，部分栏目建设不够完善。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针对存在的问题，2020年改进措施主要有：一、加强业务学习，深入研究政务公开各项工作，提高政务公开工作人员的业务能力和水平；二、加强信息公开制度建设，建立健全信息公开工作长效机制，把政府信息公开工作作为长期的动态工作落到实处，确保公开信息的及时性、准确性和有效性；三、结合本部门的实际，制定政务公开和政府信息公开的工作要点，细化工作任务，创新工作方式。四、加强政府信息公开工作监督检查，不断健全政府信息公开工作监督及考核机制，确保政府信息公开管理工作不出漏洞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</w:p>
    <w:p>
      <w:pPr>
        <w:ind w:firstLine="6720" w:firstLineChars="2800"/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德惠市气象局</w:t>
      </w:r>
    </w:p>
    <w:p>
      <w:pPr>
        <w:ind w:firstLine="6480" w:firstLineChars="2700"/>
        <w:rPr>
          <w:rFonts w:hint="default" w:ascii="宋体" w:hAnsi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2021年1月15日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3031A"/>
    <w:rsid w:val="3A064113"/>
    <w:rsid w:val="4EFB2A7B"/>
    <w:rsid w:val="5DDB6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2021-01-27T02:44:27Z</dcterms:modified>
  <dc:title>德惠市气象局政府信息公开工作年度报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