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德惠市工业和信息化局</w:t>
      </w:r>
    </w:p>
    <w:p>
      <w:pPr>
        <w:widowControl/>
        <w:shd w:val="clear" w:color="auto" w:fill="FFFFFF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2020年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报告</w:t>
      </w:r>
    </w:p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 w:val="24"/>
          <w:szCs w:val="24"/>
        </w:rPr>
      </w:pP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总体情况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2020年度，我局按照《中华人民共和国政府信息公开条例》《关于德惠市贯彻落实吉林省和长春市2020年政务公开工作要点的通知》（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>德政公组发【2020】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号）等文件要求，以习近平新时代中国特色社会主义思想为指导，全面贯彻党的十九大和十九届二中、三中、四中、五中全会精神，认真落实国家、省、长春市、德惠市关于全面推进政府信息公开工作的系列部署，组织相关人员学习《中华人民共和国政府信息公开条例》，紧紧围绕我局工信、商务工作，完善政府信息公开制度规范，为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highlight w:val="none"/>
        </w:rPr>
        <w:t>疫情期间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常态化防控、企业复工复产、促进经济持续健康发展和社会大局稳定发挥积极作用。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bookmarkStart w:id="0" w:name="bookmark6"/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</w:t>
      </w:r>
      <w:bookmarkEnd w:id="0"/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一）业务办理信息发布情况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bookmarkStart w:id="1" w:name="bookmark7"/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1</w:t>
      </w:r>
      <w:bookmarkEnd w:id="1"/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、主动公开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2020年，因上级部门对我局权责清单进行梳理调整，现我局共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有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6项行政许可职能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无行政处罚、行政强制、行政事业性收费和其他对外管理服务事项等职能，全年未进行政府集中釆购。全年共做出行政许可项目10件，全部在市政府网站进行发布。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bookmarkStart w:id="2" w:name="bookmark8"/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</w:t>
      </w:r>
      <w:bookmarkEnd w:id="2"/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、依申请公开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2020年，我局未收到政府信息公开申请。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bookmarkStart w:id="3" w:name="bookmark9"/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3</w:t>
      </w:r>
      <w:bookmarkEnd w:id="3"/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、行政复议、行政诉讼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2020年，我局未发生涉及行政复议、行政诉讼情况。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bookmarkStart w:id="4" w:name="bookmark10"/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（</w:t>
      </w:r>
      <w:bookmarkEnd w:id="4"/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二）其他信息发布情况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2020年，我局共在市政府网站发布涉及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highlight w:val="none"/>
        </w:rPr>
        <w:t>疫情期间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涉企政策、专项资金的申报要求、 评审情况等公告公示等信息13条，使公众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highlight w:val="none"/>
        </w:rPr>
        <w:t>疫情期间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涉企政策及时掌握，对专项资金申报要求及时、准确了解，及时申报；专项资金发放前又对预分配名单进行公示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向社会</w:t>
      </w:r>
      <w:bookmarkStart w:id="5" w:name="bookmark13"/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征求意见，这样保证了专项资金发放的公平、公正、公开、透明，增强政府决策的公信</w:t>
      </w:r>
      <w:bookmarkEnd w:id="5"/>
      <w:bookmarkStart w:id="6" w:name="bookmark14"/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力。</w:t>
      </w:r>
      <w:bookmarkEnd w:id="6"/>
    </w:p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二、主动公开政府信息情况</w:t>
      </w:r>
    </w:p>
    <w:tbl>
      <w:tblPr>
        <w:tblStyle w:val="5"/>
        <w:tblW w:w="881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9"/>
        <w:gridCol w:w="1885"/>
        <w:gridCol w:w="1800"/>
        <w:gridCol w:w="199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+3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9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31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379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  <w:jc w:val="center"/>
        </w:trPr>
        <w:tc>
          <w:tcPr>
            <w:tcW w:w="8813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23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三、收到和处理政府信息公开申请情况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854"/>
        <w:gridCol w:w="2540"/>
        <w:gridCol w:w="614"/>
        <w:gridCol w:w="621"/>
        <w:gridCol w:w="634"/>
        <w:gridCol w:w="900"/>
        <w:gridCol w:w="954"/>
        <w:gridCol w:w="709"/>
        <w:gridCol w:w="6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  <w:jc w:val="center"/>
        </w:trPr>
        <w:tc>
          <w:tcPr>
            <w:tcW w:w="401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06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8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2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401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2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1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3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401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spacing w:after="240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四、政府信息公开行政复议、行政诉讼情况</w:t>
      </w:r>
    </w:p>
    <w:tbl>
      <w:tblPr>
        <w:tblStyle w:val="5"/>
        <w:tblW w:w="9071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5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widowControl/>
        <w:numPr>
          <w:ilvl w:val="0"/>
          <w:numId w:val="2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存在的主要问题及改进情况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</w:rPr>
        <w:t>2020年，我局虽然全年政府信息公开做到了及时准确，但也存在一些不足，例如对 政策解读方面的信息发布仍然较少。今后工作中，我局将继续做好政府信息公开工作， 加强业务人员掌握《中华人民共和国政府信息公开条例》能力，查漏补缺，加强对公众 关心的重要政策措施解读工作,让群众看得到、能理解。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24"/>
          <w:szCs w:val="24"/>
        </w:rPr>
        <w:t>六、其他需要报告的事项</w:t>
      </w:r>
    </w:p>
    <w:p>
      <w:pPr>
        <w:widowControl/>
        <w:shd w:val="clear" w:color="auto" w:fill="FFFFFF"/>
        <w:ind w:firstLine="480" w:firstLineChars="20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本年度无其他需要报告的事项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jc w:val="right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jc w:val="center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jc w:val="center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ind w:firstLine="480" w:firstLineChars="200"/>
        <w:jc w:val="center"/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eastAsia="zh-CN"/>
        </w:rPr>
      </w:pPr>
    </w:p>
    <w:p>
      <w:pPr>
        <w:widowControl/>
        <w:shd w:val="clear" w:color="auto" w:fill="FFFFFF"/>
        <w:wordWrap w:val="0"/>
        <w:ind w:firstLine="480" w:firstLineChars="200"/>
        <w:jc w:val="righ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  <w:t xml:space="preserve">                                              </w:t>
      </w:r>
      <w:bookmarkStart w:id="7" w:name="_GoBack"/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    德惠市工业和信息化局</w:t>
      </w:r>
    </w:p>
    <w:p>
      <w:pPr>
        <w:widowControl/>
        <w:shd w:val="clear" w:color="auto" w:fill="FFFFFF"/>
        <w:wordWrap w:val="0"/>
        <w:ind w:firstLine="480" w:firstLineChars="200"/>
        <w:jc w:val="right"/>
        <w:rPr>
          <w:rFonts w:hint="default" w:ascii="宋体" w:hAnsi="宋体" w:eastAsia="宋体" w:cs="宋体"/>
          <w:b w:val="0"/>
          <w:bCs w:val="0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 xml:space="preserve">2021年1月15日  </w:t>
      </w:r>
      <w:bookmarkEnd w:id="7"/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6244306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31CF6"/>
    <w:multiLevelType w:val="singleLevel"/>
    <w:tmpl w:val="0B331CF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ABF2EF5"/>
    <w:multiLevelType w:val="singleLevel"/>
    <w:tmpl w:val="3ABF2EF5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DD"/>
    <w:rsid w:val="00014661"/>
    <w:rsid w:val="000924E0"/>
    <w:rsid w:val="000A5F10"/>
    <w:rsid w:val="000B1979"/>
    <w:rsid w:val="000E2ADD"/>
    <w:rsid w:val="00132046"/>
    <w:rsid w:val="0016139C"/>
    <w:rsid w:val="00222583"/>
    <w:rsid w:val="0024147C"/>
    <w:rsid w:val="00244F7B"/>
    <w:rsid w:val="002913E8"/>
    <w:rsid w:val="002C65DE"/>
    <w:rsid w:val="002C6AAC"/>
    <w:rsid w:val="002C7AEF"/>
    <w:rsid w:val="00314EFA"/>
    <w:rsid w:val="00336B96"/>
    <w:rsid w:val="0034624E"/>
    <w:rsid w:val="00374DB0"/>
    <w:rsid w:val="003754A3"/>
    <w:rsid w:val="004D3CBF"/>
    <w:rsid w:val="00586876"/>
    <w:rsid w:val="00590721"/>
    <w:rsid w:val="005B5B5D"/>
    <w:rsid w:val="005E6B68"/>
    <w:rsid w:val="005F7BE6"/>
    <w:rsid w:val="00621782"/>
    <w:rsid w:val="00632AE9"/>
    <w:rsid w:val="0066266B"/>
    <w:rsid w:val="006C0409"/>
    <w:rsid w:val="006D60D7"/>
    <w:rsid w:val="006E119A"/>
    <w:rsid w:val="007017D5"/>
    <w:rsid w:val="00702B7A"/>
    <w:rsid w:val="007159E2"/>
    <w:rsid w:val="00717E3E"/>
    <w:rsid w:val="0072474B"/>
    <w:rsid w:val="007E6569"/>
    <w:rsid w:val="00823B7F"/>
    <w:rsid w:val="00833BDA"/>
    <w:rsid w:val="008541AE"/>
    <w:rsid w:val="008B6CEF"/>
    <w:rsid w:val="008C5283"/>
    <w:rsid w:val="00902B74"/>
    <w:rsid w:val="009263DB"/>
    <w:rsid w:val="009A51C6"/>
    <w:rsid w:val="009E64D7"/>
    <w:rsid w:val="009F624D"/>
    <w:rsid w:val="00A22690"/>
    <w:rsid w:val="00A36AB3"/>
    <w:rsid w:val="00A45FC0"/>
    <w:rsid w:val="00A71027"/>
    <w:rsid w:val="00AA2510"/>
    <w:rsid w:val="00AC0017"/>
    <w:rsid w:val="00B034C1"/>
    <w:rsid w:val="00B13AC4"/>
    <w:rsid w:val="00B14288"/>
    <w:rsid w:val="00B2201E"/>
    <w:rsid w:val="00B3477A"/>
    <w:rsid w:val="00B72358"/>
    <w:rsid w:val="00BB766F"/>
    <w:rsid w:val="00BE279B"/>
    <w:rsid w:val="00C060C1"/>
    <w:rsid w:val="00C51060"/>
    <w:rsid w:val="00C56318"/>
    <w:rsid w:val="00CB2C9D"/>
    <w:rsid w:val="00D21478"/>
    <w:rsid w:val="00D971E8"/>
    <w:rsid w:val="00E24566"/>
    <w:rsid w:val="00E56085"/>
    <w:rsid w:val="00EB5FD9"/>
    <w:rsid w:val="00ED43FA"/>
    <w:rsid w:val="00F03E2C"/>
    <w:rsid w:val="00F179D4"/>
    <w:rsid w:val="00F56532"/>
    <w:rsid w:val="00F611E5"/>
    <w:rsid w:val="00FA3B4B"/>
    <w:rsid w:val="00FB7AD1"/>
    <w:rsid w:val="00FF24C5"/>
    <w:rsid w:val="01AE5E2C"/>
    <w:rsid w:val="021B71A8"/>
    <w:rsid w:val="0351152F"/>
    <w:rsid w:val="0660240B"/>
    <w:rsid w:val="07316E98"/>
    <w:rsid w:val="08D91EEB"/>
    <w:rsid w:val="09245D86"/>
    <w:rsid w:val="0D8C2782"/>
    <w:rsid w:val="174861CA"/>
    <w:rsid w:val="22534CC0"/>
    <w:rsid w:val="2B811967"/>
    <w:rsid w:val="2DF3698F"/>
    <w:rsid w:val="2E6A399B"/>
    <w:rsid w:val="2EA926C4"/>
    <w:rsid w:val="2EBC1F0B"/>
    <w:rsid w:val="2FD40719"/>
    <w:rsid w:val="33753FC1"/>
    <w:rsid w:val="39462400"/>
    <w:rsid w:val="3EFE4D39"/>
    <w:rsid w:val="40C94476"/>
    <w:rsid w:val="416D5218"/>
    <w:rsid w:val="41EB5D68"/>
    <w:rsid w:val="436E3BC2"/>
    <w:rsid w:val="4381574A"/>
    <w:rsid w:val="47990858"/>
    <w:rsid w:val="47BA700A"/>
    <w:rsid w:val="50642CF4"/>
    <w:rsid w:val="51B94EF2"/>
    <w:rsid w:val="51E222E7"/>
    <w:rsid w:val="52BC4173"/>
    <w:rsid w:val="53C65652"/>
    <w:rsid w:val="56410BF9"/>
    <w:rsid w:val="5BCA152B"/>
    <w:rsid w:val="5C1C756A"/>
    <w:rsid w:val="5DAF5956"/>
    <w:rsid w:val="60BD47F0"/>
    <w:rsid w:val="60CD26B8"/>
    <w:rsid w:val="625D0D2D"/>
    <w:rsid w:val="660C6655"/>
    <w:rsid w:val="66B27CBF"/>
    <w:rsid w:val="67685900"/>
    <w:rsid w:val="695F3768"/>
    <w:rsid w:val="69907989"/>
    <w:rsid w:val="69A21EAB"/>
    <w:rsid w:val="69FB6FBD"/>
    <w:rsid w:val="6E525592"/>
    <w:rsid w:val="70DD1C33"/>
    <w:rsid w:val="733A5088"/>
    <w:rsid w:val="73AB00AE"/>
    <w:rsid w:val="777F6656"/>
    <w:rsid w:val="7C4007F8"/>
    <w:rsid w:val="7DCC4421"/>
    <w:rsid w:val="7E3F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80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865</Words>
  <Characters>4936</Characters>
  <Lines>41</Lines>
  <Paragraphs>11</Paragraphs>
  <TotalTime>5</TotalTime>
  <ScaleCrop>false</ScaleCrop>
  <LinksUpToDate>false</LinksUpToDate>
  <CharactersWithSpaces>5790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2020-12-14T02:22:00Z</dcterms:created>
  <dc:creator>lenovo</dc:creator>
  <cp:lastModifiedBy>李想</cp:lastModifiedBy>
  <cp:lastPrinted>2020-12-15T06:21:00Z</cp:lastPrinted>
  <dcterms:modified xsi:type="dcterms:W3CDTF">2021-01-27T02:31:45Z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