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256611" w:rsidRDefault="00256611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:rsidR="00256611" w:rsidRDefault="00D45267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2021年长春市朝阳区双德街道办事处政府信息公开</w:t>
      </w:r>
    </w:p>
    <w:p w:rsidR="00256611" w:rsidRDefault="00D45267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工作年度报告</w:t>
      </w:r>
    </w:p>
    <w:p w:rsidR="00256611" w:rsidRDefault="00256611">
      <w:pPr>
        <w:rPr>
          <w:rFonts w:ascii="宋体" w:eastAsia="宋体" w:hAnsi="宋体" w:cs="宋体"/>
          <w:sz w:val="24"/>
          <w:szCs w:val="24"/>
        </w:rPr>
      </w:pPr>
    </w:p>
    <w:p w:rsidR="00256611" w:rsidRPr="003E49C1" w:rsidRDefault="00D45267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根据《中华人民共和国政府信息公开条例》规定，现公布2021年长春市朝阳区双德街道办事处政府信息公开工作年度报告。</w:t>
      </w:r>
      <w:r w:rsidR="003E49C1">
        <w:rPr>
          <w:rFonts w:ascii="宋体" w:eastAsia="宋体" w:hAnsi="宋体" w:cs="宋体" w:hint="eastAsia"/>
          <w:sz w:val="24"/>
          <w:szCs w:val="24"/>
        </w:rPr>
        <w:t>本报告由总体情况，主动公开政府信息情况，收到和处理政府信息公开申请情况，政府信息公开行政复议、行政诉讼情况，存在的主要问题及改进情况，其他需要报告的事项共六个部分组成。报告中所列数据的统计期限自2021年1月1日起至2021年12月31日止。本报告由双德街道办事处综合办公室制定（地址：长春市高新区硅谷大街526号；咨询电话：0431-85172691；传真：0431-85172691；邮编：130012）。</w:t>
      </w:r>
    </w:p>
    <w:p w:rsidR="00256611" w:rsidRDefault="00D45267">
      <w:pPr>
        <w:tabs>
          <w:tab w:val="left" w:pos="373"/>
        </w:tabs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一、总体情况</w:t>
      </w:r>
    </w:p>
    <w:p w:rsidR="007A732E" w:rsidRDefault="00D45267" w:rsidP="00471CD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2021年，双德街道办事处认真贯彻落实《中华人民共和国政府信息公开条例》和省、市、新区管委会关于政府信息公开工作的相关规定和具体要求，双德街道领导班子高度重视信息公开工作，把此项工作列入全街道重点工作任务，由综合办公室专门负责此项工作。一年来，利用本街道微信公众号公开信息118条，向上级行管部门报送信息35条，参与政务公开培训5次。并对规范性文件进行全方位清理，2021年度未制定新的规范性文件。2021年，双德公共服务中心共办理服务事项12325件。较好地起到了提升工作透明度的作用，政府信息</w:t>
      </w:r>
      <w:r w:rsidR="006B56CD">
        <w:rPr>
          <w:rFonts w:ascii="宋体" w:eastAsia="宋体" w:hAnsi="宋体" w:cs="宋体" w:hint="eastAsia"/>
          <w:sz w:val="24"/>
          <w:szCs w:val="24"/>
        </w:rPr>
        <w:t>公开</w:t>
      </w:r>
      <w:r>
        <w:rPr>
          <w:rFonts w:ascii="宋体" w:eastAsia="宋体" w:hAnsi="宋体" w:cs="宋体" w:hint="eastAsia"/>
          <w:sz w:val="24"/>
          <w:szCs w:val="24"/>
        </w:rPr>
        <w:t>工作开展较为顺利。</w:t>
      </w:r>
    </w:p>
    <w:p w:rsidR="00256611" w:rsidRDefault="00D45267" w:rsidP="00772D67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（一）组织推动全街道政府信息公开工作。</w:t>
      </w:r>
      <w:r>
        <w:rPr>
          <w:rFonts w:ascii="宋体" w:eastAsia="宋体" w:hAnsi="宋体" w:cs="宋体" w:hint="eastAsia"/>
          <w:sz w:val="24"/>
          <w:szCs w:val="24"/>
        </w:rPr>
        <w:t>结合街道实际，成立政府信息公开领导</w:t>
      </w:r>
    </w:p>
    <w:p w:rsidR="00256611" w:rsidRDefault="00D45267" w:rsidP="00772D67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小组，形成“主要领导亲自抓，分管领导具体抓，职能部门抓落实”的工作机制，明确政府信息公开工作人员，确保政府信息公开工作职责明确、责任到人。</w:t>
      </w:r>
    </w:p>
    <w:p w:rsidR="00256611" w:rsidRPr="00471CDD" w:rsidRDefault="00D45267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（二）积极推动政府信息主动公开。</w:t>
      </w:r>
      <w:r w:rsidRPr="00471CDD">
        <w:rPr>
          <w:rFonts w:ascii="宋体" w:eastAsia="宋体" w:hAnsi="宋体" w:cs="宋体" w:hint="eastAsia"/>
          <w:sz w:val="24"/>
          <w:szCs w:val="24"/>
        </w:rPr>
        <w:t>坚持以公开为常态、不公开为例外原则，全面加强政府信息主动公开工作，按照《中华人民共和国政府信息公开条例》规定及时予以公开；对出台的重要政策法规要同步进行科学解读，方便群众更好地了解和理解街道</w:t>
      </w:r>
      <w:bookmarkStart w:id="0" w:name="_GoBack"/>
      <w:bookmarkEnd w:id="0"/>
      <w:r w:rsidRPr="00471CDD">
        <w:rPr>
          <w:rFonts w:ascii="宋体" w:eastAsia="宋体" w:hAnsi="宋体" w:cs="宋体" w:hint="eastAsia"/>
          <w:sz w:val="24"/>
          <w:szCs w:val="24"/>
        </w:rPr>
        <w:t>工作。</w:t>
      </w:r>
    </w:p>
    <w:p w:rsidR="00256611" w:rsidRDefault="00D45267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（三）认真规范处理依申请公开。</w:t>
      </w:r>
      <w:r>
        <w:rPr>
          <w:rFonts w:ascii="宋体" w:eastAsia="宋体" w:hAnsi="宋体" w:cs="宋体" w:hint="eastAsia"/>
          <w:sz w:val="24"/>
          <w:szCs w:val="24"/>
        </w:rPr>
        <w:t>加强对政府信息公开申请接收渠道的规范管理，完善内部管理制度，确保书面申请、网上受理平台的畅通。明确专人负责，及时受理平台信息申请情况，及时下载政府信息公开申请资料，防止出现遗漏、延误等问题。</w:t>
      </w:r>
    </w:p>
    <w:p w:rsidR="00256611" w:rsidRDefault="00D45267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（四）不断强化政府信息公开平台内容保障。</w:t>
      </w:r>
      <w:r>
        <w:rPr>
          <w:rFonts w:ascii="宋体" w:eastAsia="宋体" w:hAnsi="宋体" w:cs="宋体" w:hint="eastAsia"/>
          <w:sz w:val="24"/>
          <w:szCs w:val="24"/>
        </w:rPr>
        <w:t>将政府信息公开平台建设和内容保障工作作为推进、指导、协调、监督的重要内容，切实加强日常管理，进一步明确责任，做好栏目内容的保障，并按法定时限及时发布并实时更新法定主动公开内容。加大督查力度，对政府信息公开平台信息发布情况进行监督检查，并将政府信息公开平台内容保障情况作为街道的重要工作内容。</w:t>
      </w:r>
    </w:p>
    <w:p w:rsidR="00256611" w:rsidRDefault="00D45267">
      <w:pPr>
        <w:ind w:firstLineChars="200" w:firstLine="480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（五）全力做好宣传培训评估考核等基础工作</w:t>
      </w:r>
    </w:p>
    <w:p w:rsidR="00256611" w:rsidRDefault="00D45267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一是统一思想，提高认识。做好信息宣传的培训工作，强化信息考核是提高工作积极性，形成齐心协力抓工作、重宣传的良好氛围；</w:t>
      </w:r>
    </w:p>
    <w:p w:rsidR="00256611" w:rsidRDefault="00D45267" w:rsidP="00184057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二是加强领导，注重质量。街道监督各村、社区不定期的组织相关宣传培训，深入学习政府信息公开的相关条例和精神，真正的将政府信息公开工作贯彻落实。</w:t>
      </w:r>
    </w:p>
    <w:p w:rsidR="00256611" w:rsidRDefault="00D45267" w:rsidP="00184057">
      <w:pPr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二、主动公开政府信息情况</w:t>
      </w:r>
    </w:p>
    <w:p w:rsidR="00184057" w:rsidRPr="00184057" w:rsidRDefault="00184057" w:rsidP="00184057">
      <w:pPr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</w:p>
    <w:tbl>
      <w:tblPr>
        <w:tblW w:w="901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61"/>
        <w:gridCol w:w="2184"/>
        <w:gridCol w:w="2184"/>
        <w:gridCol w:w="2185"/>
      </w:tblGrid>
      <w:tr w:rsidR="00256611">
        <w:trPr>
          <w:trHeight w:val="495"/>
          <w:jc w:val="center"/>
        </w:trPr>
        <w:tc>
          <w:tcPr>
            <w:tcW w:w="90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第二十条第（一）项</w:t>
            </w:r>
          </w:p>
        </w:tc>
      </w:tr>
      <w:tr w:rsidR="00256611">
        <w:trPr>
          <w:trHeight w:val="43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现行有效件数</w:t>
            </w:r>
          </w:p>
        </w:tc>
      </w:tr>
      <w:tr w:rsidR="00256611">
        <w:trPr>
          <w:trHeight w:val="43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56611">
        <w:trPr>
          <w:trHeight w:val="47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56611">
        <w:trPr>
          <w:trHeight w:val="480"/>
          <w:jc w:val="center"/>
        </w:trPr>
        <w:tc>
          <w:tcPr>
            <w:tcW w:w="90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256611">
        <w:trPr>
          <w:trHeight w:val="43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256611">
        <w:trPr>
          <w:trHeight w:val="43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256611">
        <w:trPr>
          <w:trHeight w:val="406"/>
          <w:jc w:val="center"/>
        </w:trPr>
        <w:tc>
          <w:tcPr>
            <w:tcW w:w="90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256611">
        <w:trPr>
          <w:trHeight w:val="43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256611">
        <w:trPr>
          <w:trHeight w:val="430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56611">
        <w:trPr>
          <w:trHeight w:val="409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56611">
        <w:trPr>
          <w:trHeight w:val="474"/>
          <w:jc w:val="center"/>
        </w:trPr>
        <w:tc>
          <w:tcPr>
            <w:tcW w:w="90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256611">
        <w:trPr>
          <w:trHeight w:val="43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256611">
        <w:trPr>
          <w:trHeight w:val="43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256611" w:rsidRDefault="00D45267">
      <w:pPr>
        <w:numPr>
          <w:ilvl w:val="0"/>
          <w:numId w:val="1"/>
        </w:numPr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收到和处理政府信息公开申请情况</w:t>
      </w:r>
    </w:p>
    <w:tbl>
      <w:tblPr>
        <w:tblStyle w:val="a6"/>
        <w:tblW w:w="9014" w:type="dxa"/>
        <w:jc w:val="center"/>
        <w:tblLayout w:type="fixed"/>
        <w:tblLook w:val="04A0"/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 w:rsidR="00256611">
        <w:trPr>
          <w:trHeight w:val="390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 w:rsidR="00256611" w:rsidRDefault="00D45267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 w:rsidR="00256611" w:rsidRDefault="00D45267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256611">
        <w:trPr>
          <w:trHeight w:val="411"/>
          <w:jc w:val="center"/>
        </w:trPr>
        <w:tc>
          <w:tcPr>
            <w:tcW w:w="4119" w:type="dxa"/>
            <w:gridSpan w:val="3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256611" w:rsidRDefault="00D45267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 w:rsidR="00256611" w:rsidRDefault="00D45267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 w:rsidR="00256611" w:rsidRDefault="00D45267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256611">
        <w:trPr>
          <w:jc w:val="center"/>
        </w:trPr>
        <w:tc>
          <w:tcPr>
            <w:tcW w:w="4119" w:type="dxa"/>
            <w:gridSpan w:val="3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256611" w:rsidRDefault="00D45267">
            <w:pPr>
              <w:widowControl/>
              <w:spacing w:line="1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29" w:type="dxa"/>
            <w:vAlign w:val="center"/>
          </w:tcPr>
          <w:p w:rsidR="00256611" w:rsidRDefault="00D45267">
            <w:pPr>
              <w:widowControl/>
              <w:spacing w:line="1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07" w:type="dxa"/>
            <w:vAlign w:val="center"/>
          </w:tcPr>
          <w:p w:rsidR="00256611" w:rsidRDefault="00D45267">
            <w:pPr>
              <w:widowControl/>
              <w:spacing w:line="1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62" w:type="dxa"/>
            <w:vAlign w:val="center"/>
          </w:tcPr>
          <w:p w:rsidR="00256611" w:rsidRDefault="00D45267">
            <w:pPr>
              <w:widowControl/>
              <w:spacing w:line="1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5" w:type="dxa"/>
            <w:vAlign w:val="center"/>
          </w:tcPr>
          <w:p w:rsidR="00256611" w:rsidRDefault="00D45267">
            <w:pPr>
              <w:widowControl/>
              <w:spacing w:line="1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31" w:type="dxa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56611">
        <w:trPr>
          <w:trHeight w:val="422"/>
          <w:jc w:val="center"/>
        </w:trPr>
        <w:tc>
          <w:tcPr>
            <w:tcW w:w="4119" w:type="dxa"/>
            <w:gridSpan w:val="3"/>
            <w:vAlign w:val="center"/>
          </w:tcPr>
          <w:p w:rsidR="00256611" w:rsidRDefault="00D45267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56611">
        <w:trPr>
          <w:trHeight w:val="455"/>
          <w:jc w:val="center"/>
        </w:trPr>
        <w:tc>
          <w:tcPr>
            <w:tcW w:w="4119" w:type="dxa"/>
            <w:gridSpan w:val="3"/>
            <w:vAlign w:val="center"/>
          </w:tcPr>
          <w:p w:rsidR="00256611" w:rsidRDefault="00D45267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56611">
        <w:trPr>
          <w:trHeight w:val="466"/>
          <w:jc w:val="center"/>
        </w:trPr>
        <w:tc>
          <w:tcPr>
            <w:tcW w:w="653" w:type="dxa"/>
            <w:vMerge w:val="restart"/>
            <w:vAlign w:val="center"/>
          </w:tcPr>
          <w:p w:rsidR="00256611" w:rsidRDefault="00256611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256611" w:rsidRDefault="00256611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256611" w:rsidRDefault="00256611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256611" w:rsidRDefault="00256611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256611" w:rsidRDefault="00256611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256611" w:rsidRDefault="00256611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256611" w:rsidRDefault="00256611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256611" w:rsidRDefault="00256611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256611" w:rsidRDefault="00256611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256611" w:rsidRDefault="00256611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256611" w:rsidRDefault="00256611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256611" w:rsidRDefault="00256611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256611" w:rsidRDefault="00256611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256611" w:rsidRDefault="00D45267">
            <w:pPr>
              <w:widowControl/>
              <w:spacing w:line="12" w:lineRule="atLeas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 w:rsidR="00256611" w:rsidRDefault="00D45267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（一）予以公开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56611">
        <w:trPr>
          <w:jc w:val="center"/>
        </w:trPr>
        <w:tc>
          <w:tcPr>
            <w:tcW w:w="653" w:type="dxa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256611" w:rsidRDefault="00D45267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56611">
        <w:trPr>
          <w:trHeight w:val="466"/>
          <w:jc w:val="center"/>
        </w:trPr>
        <w:tc>
          <w:tcPr>
            <w:tcW w:w="653" w:type="dxa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651" w:type="dxa"/>
            <w:vAlign w:val="center"/>
          </w:tcPr>
          <w:p w:rsidR="00256611" w:rsidRDefault="00D45267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56611">
        <w:trPr>
          <w:jc w:val="center"/>
        </w:trPr>
        <w:tc>
          <w:tcPr>
            <w:tcW w:w="653" w:type="dxa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256611" w:rsidRDefault="00D45267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56611">
        <w:trPr>
          <w:trHeight w:val="400"/>
          <w:jc w:val="center"/>
        </w:trPr>
        <w:tc>
          <w:tcPr>
            <w:tcW w:w="653" w:type="dxa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256611" w:rsidRDefault="00D45267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56611">
        <w:trPr>
          <w:trHeight w:val="400"/>
          <w:jc w:val="center"/>
        </w:trPr>
        <w:tc>
          <w:tcPr>
            <w:tcW w:w="653" w:type="dxa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256611" w:rsidRDefault="00D45267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56611">
        <w:trPr>
          <w:trHeight w:val="389"/>
          <w:jc w:val="center"/>
        </w:trPr>
        <w:tc>
          <w:tcPr>
            <w:tcW w:w="653" w:type="dxa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256611" w:rsidRDefault="00D45267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56611">
        <w:trPr>
          <w:trHeight w:val="379"/>
          <w:jc w:val="center"/>
        </w:trPr>
        <w:tc>
          <w:tcPr>
            <w:tcW w:w="653" w:type="dxa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256611" w:rsidRDefault="00D45267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56611">
        <w:trPr>
          <w:trHeight w:val="420"/>
          <w:jc w:val="center"/>
        </w:trPr>
        <w:tc>
          <w:tcPr>
            <w:tcW w:w="653" w:type="dxa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256611" w:rsidRDefault="00D45267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56611">
        <w:trPr>
          <w:trHeight w:val="420"/>
          <w:jc w:val="center"/>
        </w:trPr>
        <w:tc>
          <w:tcPr>
            <w:tcW w:w="653" w:type="dxa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256611" w:rsidRDefault="00D45267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56611">
        <w:trPr>
          <w:jc w:val="center"/>
        </w:trPr>
        <w:tc>
          <w:tcPr>
            <w:tcW w:w="653" w:type="dxa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651" w:type="dxa"/>
            <w:vAlign w:val="center"/>
          </w:tcPr>
          <w:p w:rsidR="00256611" w:rsidRDefault="00D45267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56611">
        <w:trPr>
          <w:jc w:val="center"/>
        </w:trPr>
        <w:tc>
          <w:tcPr>
            <w:tcW w:w="653" w:type="dxa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256611" w:rsidRDefault="00D45267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56611">
        <w:trPr>
          <w:trHeight w:val="369"/>
          <w:jc w:val="center"/>
        </w:trPr>
        <w:tc>
          <w:tcPr>
            <w:tcW w:w="653" w:type="dxa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256611" w:rsidRDefault="00D45267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56611">
        <w:trPr>
          <w:trHeight w:val="400"/>
          <w:jc w:val="center"/>
        </w:trPr>
        <w:tc>
          <w:tcPr>
            <w:tcW w:w="653" w:type="dxa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651" w:type="dxa"/>
            <w:vAlign w:val="center"/>
          </w:tcPr>
          <w:p w:rsidR="00256611" w:rsidRDefault="00D45267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56611">
        <w:trPr>
          <w:trHeight w:val="389"/>
          <w:jc w:val="center"/>
        </w:trPr>
        <w:tc>
          <w:tcPr>
            <w:tcW w:w="653" w:type="dxa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256611" w:rsidRDefault="00D45267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56611">
        <w:trPr>
          <w:trHeight w:val="423"/>
          <w:jc w:val="center"/>
        </w:trPr>
        <w:tc>
          <w:tcPr>
            <w:tcW w:w="653" w:type="dxa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256611" w:rsidRDefault="00D45267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56611">
        <w:trPr>
          <w:trHeight w:val="401"/>
          <w:jc w:val="center"/>
        </w:trPr>
        <w:tc>
          <w:tcPr>
            <w:tcW w:w="653" w:type="dxa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256611" w:rsidRDefault="00D45267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56611">
        <w:trPr>
          <w:jc w:val="center"/>
        </w:trPr>
        <w:tc>
          <w:tcPr>
            <w:tcW w:w="653" w:type="dxa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256611" w:rsidRDefault="00D45267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56611">
        <w:trPr>
          <w:jc w:val="center"/>
        </w:trPr>
        <w:tc>
          <w:tcPr>
            <w:tcW w:w="653" w:type="dxa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651" w:type="dxa"/>
            <w:vAlign w:val="center"/>
          </w:tcPr>
          <w:p w:rsidR="00256611" w:rsidRDefault="00D45267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56611">
        <w:trPr>
          <w:jc w:val="center"/>
        </w:trPr>
        <w:tc>
          <w:tcPr>
            <w:tcW w:w="653" w:type="dxa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256611" w:rsidRDefault="00D45267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56611">
        <w:trPr>
          <w:trHeight w:val="445"/>
          <w:jc w:val="center"/>
        </w:trPr>
        <w:tc>
          <w:tcPr>
            <w:tcW w:w="653" w:type="dxa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256611" w:rsidRDefault="00D45267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56611">
        <w:trPr>
          <w:trHeight w:val="422"/>
          <w:jc w:val="center"/>
        </w:trPr>
        <w:tc>
          <w:tcPr>
            <w:tcW w:w="653" w:type="dxa"/>
            <w:vMerge/>
          </w:tcPr>
          <w:p w:rsidR="00256611" w:rsidRDefault="0025661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56611">
        <w:trPr>
          <w:trHeight w:val="443"/>
          <w:jc w:val="center"/>
        </w:trPr>
        <w:tc>
          <w:tcPr>
            <w:tcW w:w="4119" w:type="dxa"/>
            <w:gridSpan w:val="3"/>
            <w:vAlign w:val="center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256611" w:rsidRDefault="00D4526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</w:tbl>
    <w:p w:rsidR="00256611" w:rsidRDefault="00D45267">
      <w:pPr>
        <w:numPr>
          <w:ilvl w:val="0"/>
          <w:numId w:val="1"/>
        </w:numPr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 w:rsidR="00256611">
        <w:trPr>
          <w:jc w:val="center"/>
        </w:trPr>
        <w:tc>
          <w:tcPr>
            <w:tcW w:w="30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行政诉讼</w:t>
            </w:r>
          </w:p>
        </w:tc>
      </w:tr>
      <w:tr w:rsidR="00256611"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复议后起诉</w:t>
            </w:r>
          </w:p>
        </w:tc>
      </w:tr>
      <w:tr w:rsidR="00256611">
        <w:trPr>
          <w:jc w:val="center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611" w:rsidRDefault="0025661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611" w:rsidRDefault="0025661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611" w:rsidRDefault="0025661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611" w:rsidRDefault="0025661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611" w:rsidRDefault="0025661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总计</w:t>
            </w:r>
          </w:p>
        </w:tc>
      </w:tr>
      <w:tr w:rsidR="00256611">
        <w:trPr>
          <w:trHeight w:val="69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1" w:rsidRDefault="00D452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</w:tbl>
    <w:p w:rsidR="00256611" w:rsidRDefault="00D45267">
      <w:pPr>
        <w:ind w:firstLineChars="200" w:firstLine="48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五、存在的主要问题及改进情况</w:t>
      </w:r>
    </w:p>
    <w:p w:rsidR="00256611" w:rsidRDefault="00D45267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根据2021年政务公开工作开展情况，存在以下问题:</w:t>
      </w:r>
    </w:p>
    <w:p w:rsidR="00256611" w:rsidRDefault="00D45267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政府信息公开的认识和重视仍有待提高，尤其是主动公开政府信息的工作力度需要进一步加强。</w:t>
      </w:r>
    </w:p>
    <w:p w:rsidR="00256611" w:rsidRDefault="00D45267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对此，我街道将继续提高全体工作人员对政府信息公开的认识，强化主动公开的工作力度，确保政府信息及时、主动公开，保障群众知情权。</w:t>
      </w:r>
    </w:p>
    <w:p w:rsidR="00256611" w:rsidRDefault="00D45267">
      <w:pPr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六、其他需要报告的事项</w:t>
      </w:r>
    </w:p>
    <w:p w:rsidR="00256611" w:rsidRDefault="00D45267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没有其他需要报告的事项。</w:t>
      </w:r>
    </w:p>
    <w:sectPr w:rsidR="00256611" w:rsidSect="00256611">
      <w:footerReference w:type="default" r:id="rId8"/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244" w:rsidRDefault="00714244" w:rsidP="00256611">
      <w:r>
        <w:separator/>
      </w:r>
    </w:p>
  </w:endnote>
  <w:endnote w:type="continuationSeparator" w:id="0">
    <w:p w:rsidR="00714244" w:rsidRDefault="00714244" w:rsidP="00256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919734"/>
    </w:sdtPr>
    <w:sdtContent>
      <w:p w:rsidR="00256611" w:rsidRDefault="006F44FA">
        <w:pPr>
          <w:pStyle w:val="a4"/>
          <w:jc w:val="center"/>
        </w:pPr>
        <w:r>
          <w:fldChar w:fldCharType="begin"/>
        </w:r>
        <w:r w:rsidR="00D45267">
          <w:instrText>PAGE   \* MERGEFORMAT</w:instrText>
        </w:r>
        <w:r>
          <w:fldChar w:fldCharType="separate"/>
        </w:r>
        <w:r w:rsidR="00330F02" w:rsidRPr="00330F02">
          <w:rPr>
            <w:noProof/>
            <w:lang w:val="zh-CN"/>
          </w:rPr>
          <w:t>1</w:t>
        </w:r>
        <w:r>
          <w:fldChar w:fldCharType="end"/>
        </w:r>
      </w:p>
    </w:sdtContent>
  </w:sdt>
  <w:p w:rsidR="00256611" w:rsidRDefault="002566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244" w:rsidRDefault="00714244" w:rsidP="00256611">
      <w:r>
        <w:separator/>
      </w:r>
    </w:p>
  </w:footnote>
  <w:footnote w:type="continuationSeparator" w:id="0">
    <w:p w:rsidR="00714244" w:rsidRDefault="00714244" w:rsidP="00256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075A3"/>
    <w:multiLevelType w:val="singleLevel"/>
    <w:tmpl w:val="704075A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E43C9"/>
    <w:rsid w:val="000F054B"/>
    <w:rsid w:val="000F6CBB"/>
    <w:rsid w:val="00114B99"/>
    <w:rsid w:val="00155746"/>
    <w:rsid w:val="00160AE1"/>
    <w:rsid w:val="00184057"/>
    <w:rsid w:val="00191C02"/>
    <w:rsid w:val="001A53CB"/>
    <w:rsid w:val="001D4047"/>
    <w:rsid w:val="002103ED"/>
    <w:rsid w:val="002139CE"/>
    <w:rsid w:val="00256611"/>
    <w:rsid w:val="00262B9B"/>
    <w:rsid w:val="00300E1E"/>
    <w:rsid w:val="00320197"/>
    <w:rsid w:val="00330F02"/>
    <w:rsid w:val="00336CF7"/>
    <w:rsid w:val="00344258"/>
    <w:rsid w:val="0035451E"/>
    <w:rsid w:val="003577BE"/>
    <w:rsid w:val="003817FD"/>
    <w:rsid w:val="00386358"/>
    <w:rsid w:val="003D3B92"/>
    <w:rsid w:val="003E49C1"/>
    <w:rsid w:val="003E711E"/>
    <w:rsid w:val="00416D51"/>
    <w:rsid w:val="004253CE"/>
    <w:rsid w:val="00471CDD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5D4325"/>
    <w:rsid w:val="00634E91"/>
    <w:rsid w:val="00666084"/>
    <w:rsid w:val="00666FE1"/>
    <w:rsid w:val="00667371"/>
    <w:rsid w:val="006B56CD"/>
    <w:rsid w:val="006D549E"/>
    <w:rsid w:val="006F44FA"/>
    <w:rsid w:val="00714244"/>
    <w:rsid w:val="007178F5"/>
    <w:rsid w:val="00732470"/>
    <w:rsid w:val="00734997"/>
    <w:rsid w:val="00772D67"/>
    <w:rsid w:val="00782C19"/>
    <w:rsid w:val="007923B0"/>
    <w:rsid w:val="007A732E"/>
    <w:rsid w:val="007B17B1"/>
    <w:rsid w:val="007B5621"/>
    <w:rsid w:val="007B6DE2"/>
    <w:rsid w:val="007F6DCE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B7B8E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7782A"/>
    <w:rsid w:val="00B83021"/>
    <w:rsid w:val="00B835B9"/>
    <w:rsid w:val="00B86BEF"/>
    <w:rsid w:val="00B93336"/>
    <w:rsid w:val="00BC6098"/>
    <w:rsid w:val="00C834FE"/>
    <w:rsid w:val="00CD1012"/>
    <w:rsid w:val="00CE0EF4"/>
    <w:rsid w:val="00CE4716"/>
    <w:rsid w:val="00CF3763"/>
    <w:rsid w:val="00D45267"/>
    <w:rsid w:val="00D72931"/>
    <w:rsid w:val="00D72B82"/>
    <w:rsid w:val="00DC3320"/>
    <w:rsid w:val="00DE0E9B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91769"/>
    <w:rsid w:val="00FC1D45"/>
    <w:rsid w:val="00FF4EA9"/>
    <w:rsid w:val="01C74C41"/>
    <w:rsid w:val="02F8437F"/>
    <w:rsid w:val="03615DE6"/>
    <w:rsid w:val="04B70161"/>
    <w:rsid w:val="05066EA2"/>
    <w:rsid w:val="057572E7"/>
    <w:rsid w:val="05913BDE"/>
    <w:rsid w:val="06A434A5"/>
    <w:rsid w:val="070F1434"/>
    <w:rsid w:val="090E07B7"/>
    <w:rsid w:val="0AC4028D"/>
    <w:rsid w:val="0B924A77"/>
    <w:rsid w:val="0D1C7438"/>
    <w:rsid w:val="0D9A07CB"/>
    <w:rsid w:val="0EF95E3E"/>
    <w:rsid w:val="0F841BAC"/>
    <w:rsid w:val="0FFF2C05"/>
    <w:rsid w:val="101A7A9C"/>
    <w:rsid w:val="10D01ED6"/>
    <w:rsid w:val="10D94ED9"/>
    <w:rsid w:val="12AB7BEB"/>
    <w:rsid w:val="13916BB7"/>
    <w:rsid w:val="159616DD"/>
    <w:rsid w:val="16F67B0A"/>
    <w:rsid w:val="18DE0B8B"/>
    <w:rsid w:val="1BF24C7D"/>
    <w:rsid w:val="1D326A70"/>
    <w:rsid w:val="1EF47C7F"/>
    <w:rsid w:val="1F4E26E0"/>
    <w:rsid w:val="21463587"/>
    <w:rsid w:val="243F343F"/>
    <w:rsid w:val="28975D5D"/>
    <w:rsid w:val="2AFE7BEA"/>
    <w:rsid w:val="2B25609B"/>
    <w:rsid w:val="2BC71311"/>
    <w:rsid w:val="2F1232C3"/>
    <w:rsid w:val="2F560859"/>
    <w:rsid w:val="2F56299D"/>
    <w:rsid w:val="2FC52927"/>
    <w:rsid w:val="312B22DA"/>
    <w:rsid w:val="31C902D1"/>
    <w:rsid w:val="345E7490"/>
    <w:rsid w:val="34707FB0"/>
    <w:rsid w:val="36781544"/>
    <w:rsid w:val="371D10E5"/>
    <w:rsid w:val="38FD2077"/>
    <w:rsid w:val="393E5745"/>
    <w:rsid w:val="3B281EB3"/>
    <w:rsid w:val="3B291E3A"/>
    <w:rsid w:val="3BA453BA"/>
    <w:rsid w:val="3E620C74"/>
    <w:rsid w:val="3ED76D58"/>
    <w:rsid w:val="3EEE113D"/>
    <w:rsid w:val="400E44FB"/>
    <w:rsid w:val="41D16C02"/>
    <w:rsid w:val="450C3AC5"/>
    <w:rsid w:val="45333C19"/>
    <w:rsid w:val="45801017"/>
    <w:rsid w:val="48401E36"/>
    <w:rsid w:val="49181DCF"/>
    <w:rsid w:val="492A6A34"/>
    <w:rsid w:val="4A02676F"/>
    <w:rsid w:val="4BCC7E94"/>
    <w:rsid w:val="4D5301FB"/>
    <w:rsid w:val="4D927316"/>
    <w:rsid w:val="4E371959"/>
    <w:rsid w:val="4FAE66AC"/>
    <w:rsid w:val="51D907C9"/>
    <w:rsid w:val="524F43BC"/>
    <w:rsid w:val="532A236B"/>
    <w:rsid w:val="56B07488"/>
    <w:rsid w:val="592605B1"/>
    <w:rsid w:val="59CF4E9D"/>
    <w:rsid w:val="5B51267D"/>
    <w:rsid w:val="5C760D5E"/>
    <w:rsid w:val="5F475205"/>
    <w:rsid w:val="608B5AEC"/>
    <w:rsid w:val="60C72177"/>
    <w:rsid w:val="61382CF4"/>
    <w:rsid w:val="663C01D2"/>
    <w:rsid w:val="669B2BD8"/>
    <w:rsid w:val="66EF5667"/>
    <w:rsid w:val="68EE3DB7"/>
    <w:rsid w:val="69895E31"/>
    <w:rsid w:val="69912B2A"/>
    <w:rsid w:val="6DA66DF4"/>
    <w:rsid w:val="6F0E25FB"/>
    <w:rsid w:val="6F9D3BB3"/>
    <w:rsid w:val="6FB026B2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55C33D0"/>
    <w:rsid w:val="76232CDF"/>
    <w:rsid w:val="774B1F49"/>
    <w:rsid w:val="792539DA"/>
    <w:rsid w:val="79F53FD4"/>
    <w:rsid w:val="7C805C6D"/>
    <w:rsid w:val="7D5102A0"/>
    <w:rsid w:val="7FB82F36"/>
    <w:rsid w:val="7FC6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566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56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56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2566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25661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566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566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邹继平</cp:lastModifiedBy>
  <cp:revision>10</cp:revision>
  <cp:lastPrinted>2021-01-14T07:20:00Z</cp:lastPrinted>
  <dcterms:created xsi:type="dcterms:W3CDTF">2022-01-04T06:33:00Z</dcterms:created>
  <dcterms:modified xsi:type="dcterms:W3CDTF">2022-01-04T06:57:00Z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17756A3F9F434CC7875460A56BE82416</vt:lpwstr>
  </property>
</Properties>
</file>