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宋体" w:hAnsi="宋体" w:eastAsia="宋体" w:cs="宋体"/>
          <w:b/>
          <w:bCs/>
          <w:color w:val="333333"/>
          <w:kern w:val="0"/>
          <w:sz w:val="36"/>
          <w:szCs w:val="36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  <w:lang w:val="en-US" w:eastAsia="zh-CN" w:bidi="ar"/>
        </w:rPr>
        <w:t>长春新区应急管理局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  <w:lang w:val="en-US" w:eastAsia="zh-CN" w:bidi="ar"/>
        </w:rPr>
        <w:t>2020年信息公开工作年度报告</w:t>
      </w:r>
    </w:p>
    <w:p>
      <w:pPr>
        <w:widowControl/>
        <w:shd w:val="clear" w:color="auto" w:fill="FFFFFF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一、总体情况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480" w:firstLineChars="200"/>
        <w:jc w:val="both"/>
        <w:rPr>
          <w:rFonts w:hint="default" w:ascii="宋体" w:hAnsi="宋体" w:eastAsia="宋体" w:cs="宋体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2020年，长春新区应急管理局认真贯彻落实《中华人民共和国政府信息公开条例》</w:t>
      </w:r>
      <w:r>
        <w:rPr>
          <w:rFonts w:hint="eastAsia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和省、市、新区管委会关于政府信息公开工作的相关规定和具体要求，长春新区管理委员会班子高度重视信息公开工作，把此项工作列入重点工作任务，并设专人负责此项工作。2020年通过新区政务公开专栏公开信息226条，利用新区微信公众号公开信息30条，利用本部门微信公众号公开信息80条，本部门微博公开信息30条。提高了政务信息公开透明度。</w:t>
      </w: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Style w:val="5"/>
        <w:tblW w:w="90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7"/>
        <w:gridCol w:w="2264"/>
        <w:gridCol w:w="1271"/>
        <w:gridCol w:w="23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160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08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2020年本行政区域（或本部门）政府信息公开发布总数量（非新闻类、消息类）：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226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358"/>
        <w:gridCol w:w="708"/>
        <w:gridCol w:w="709"/>
        <w:gridCol w:w="634"/>
        <w:gridCol w:w="925"/>
        <w:gridCol w:w="993"/>
        <w:gridCol w:w="708"/>
        <w:gridCol w:w="5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24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96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56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56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五、存在的主要问题及改进情况</w:t>
      </w:r>
    </w:p>
    <w:p>
      <w:pPr>
        <w:pStyle w:val="4"/>
        <w:shd w:val="clear" w:color="auto" w:fill="FEFEFE"/>
        <w:spacing w:before="0" w:beforeAutospacing="0" w:after="0" w:afterAutospacing="0"/>
        <w:ind w:firstLine="480" w:firstLineChars="200"/>
        <w:jc w:val="both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/>
          <w:color w:val="333333"/>
          <w:lang w:val="en-US" w:eastAsia="zh-CN"/>
        </w:rPr>
        <w:t>根据2020年政府信息公开工作情况分析，我局政务公开工作水平还需加强。2021年长春新区应急管理局将进一步加强人员建设，提高业务水平，完善工作机制，确保政务信息及时、准确公开，推动政务信息公开工作有序开展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widowControl/>
        <w:shd w:val="clear" w:color="auto" w:fill="FFFFFF"/>
        <w:ind w:firstLine="480"/>
        <w:rPr>
          <w:rFonts w:hint="default" w:ascii="宋体" w:hAnsi="宋体" w:eastAsia="宋体" w:cs="宋体"/>
          <w:color w:val="333333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2020年新区应急管理局无其他需要报告事项。</w:t>
      </w:r>
      <w:bookmarkStart w:id="0" w:name="_GoBack"/>
      <w:bookmarkEnd w:id="0"/>
    </w:p>
    <w:p/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244306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DD"/>
    <w:rsid w:val="00014661"/>
    <w:rsid w:val="000924E0"/>
    <w:rsid w:val="000A5F10"/>
    <w:rsid w:val="000B1979"/>
    <w:rsid w:val="000E2ADD"/>
    <w:rsid w:val="00132046"/>
    <w:rsid w:val="0016139C"/>
    <w:rsid w:val="00222583"/>
    <w:rsid w:val="0024147C"/>
    <w:rsid w:val="00244F7B"/>
    <w:rsid w:val="002913E8"/>
    <w:rsid w:val="002C65DE"/>
    <w:rsid w:val="002C6AAC"/>
    <w:rsid w:val="002C7AEF"/>
    <w:rsid w:val="00314EFA"/>
    <w:rsid w:val="00336B96"/>
    <w:rsid w:val="0034624E"/>
    <w:rsid w:val="00374DB0"/>
    <w:rsid w:val="003754A3"/>
    <w:rsid w:val="004D3CBF"/>
    <w:rsid w:val="00586876"/>
    <w:rsid w:val="00590721"/>
    <w:rsid w:val="005B5B5D"/>
    <w:rsid w:val="005E6B68"/>
    <w:rsid w:val="005F7BE6"/>
    <w:rsid w:val="00621782"/>
    <w:rsid w:val="00632AE9"/>
    <w:rsid w:val="0066266B"/>
    <w:rsid w:val="006C0409"/>
    <w:rsid w:val="006D60D7"/>
    <w:rsid w:val="006E119A"/>
    <w:rsid w:val="007017D5"/>
    <w:rsid w:val="00702B7A"/>
    <w:rsid w:val="007159E2"/>
    <w:rsid w:val="00717E3E"/>
    <w:rsid w:val="0072474B"/>
    <w:rsid w:val="007E6569"/>
    <w:rsid w:val="00823B7F"/>
    <w:rsid w:val="00833BDA"/>
    <w:rsid w:val="008541AE"/>
    <w:rsid w:val="008B6CEF"/>
    <w:rsid w:val="008C5283"/>
    <w:rsid w:val="00902B74"/>
    <w:rsid w:val="009263DB"/>
    <w:rsid w:val="009A51C6"/>
    <w:rsid w:val="009E64D7"/>
    <w:rsid w:val="009F624D"/>
    <w:rsid w:val="00A22690"/>
    <w:rsid w:val="00A36AB3"/>
    <w:rsid w:val="00A45FC0"/>
    <w:rsid w:val="00A71027"/>
    <w:rsid w:val="00AA2510"/>
    <w:rsid w:val="00AC0017"/>
    <w:rsid w:val="00B034C1"/>
    <w:rsid w:val="00B13AC4"/>
    <w:rsid w:val="00B14288"/>
    <w:rsid w:val="00B2201E"/>
    <w:rsid w:val="00B3477A"/>
    <w:rsid w:val="00B72358"/>
    <w:rsid w:val="00BB766F"/>
    <w:rsid w:val="00BE279B"/>
    <w:rsid w:val="00C060C1"/>
    <w:rsid w:val="00C51060"/>
    <w:rsid w:val="00C56318"/>
    <w:rsid w:val="00CB2C9D"/>
    <w:rsid w:val="00D21478"/>
    <w:rsid w:val="00D971E8"/>
    <w:rsid w:val="00E24566"/>
    <w:rsid w:val="00E56085"/>
    <w:rsid w:val="00EB5FD9"/>
    <w:rsid w:val="00ED43FA"/>
    <w:rsid w:val="00F03E2C"/>
    <w:rsid w:val="00F179D4"/>
    <w:rsid w:val="00F56532"/>
    <w:rsid w:val="00F611E5"/>
    <w:rsid w:val="00FA3B4B"/>
    <w:rsid w:val="00FB7AD1"/>
    <w:rsid w:val="00FF24C5"/>
    <w:rsid w:val="021B71A8"/>
    <w:rsid w:val="0351152F"/>
    <w:rsid w:val="06EF0BFC"/>
    <w:rsid w:val="07316E98"/>
    <w:rsid w:val="0D8C2782"/>
    <w:rsid w:val="12C23DA0"/>
    <w:rsid w:val="204825D4"/>
    <w:rsid w:val="22534CC0"/>
    <w:rsid w:val="2E6A399B"/>
    <w:rsid w:val="2EBC1F0B"/>
    <w:rsid w:val="2F413864"/>
    <w:rsid w:val="2FD40719"/>
    <w:rsid w:val="34625490"/>
    <w:rsid w:val="40C94476"/>
    <w:rsid w:val="44D76112"/>
    <w:rsid w:val="47990858"/>
    <w:rsid w:val="50642CF4"/>
    <w:rsid w:val="52BC4173"/>
    <w:rsid w:val="56410BF9"/>
    <w:rsid w:val="5BCA152B"/>
    <w:rsid w:val="5C1C756A"/>
    <w:rsid w:val="5DAF5956"/>
    <w:rsid w:val="60BD47F0"/>
    <w:rsid w:val="60CD26B8"/>
    <w:rsid w:val="625D0D2D"/>
    <w:rsid w:val="660C6655"/>
    <w:rsid w:val="67480DCD"/>
    <w:rsid w:val="695F3768"/>
    <w:rsid w:val="69907989"/>
    <w:rsid w:val="69A21EAB"/>
    <w:rsid w:val="6E525592"/>
    <w:rsid w:val="70DD1C33"/>
    <w:rsid w:val="73AB00AE"/>
    <w:rsid w:val="7CCD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865</Words>
  <Characters>4936</Characters>
  <Lines>41</Lines>
  <Paragraphs>11</Paragraphs>
  <TotalTime>1</TotalTime>
  <ScaleCrop>false</ScaleCrop>
  <LinksUpToDate>false</LinksUpToDate>
  <CharactersWithSpaces>5790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2020-12-14T02:22:00Z</dcterms:created>
  <dc:creator>lenovo</dc:creator>
  <cp:lastModifiedBy>龙女</cp:lastModifiedBy>
  <cp:lastPrinted>2021-01-18T07:14:00Z</cp:lastPrinted>
  <dcterms:modified xsi:type="dcterms:W3CDTF">2021-01-28T01:48:20Z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